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B7E8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218A1646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498550D9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A7B715F" w14:textId="285F6399" w:rsidR="00140390" w:rsidRPr="00785232" w:rsidRDefault="00126096" w:rsidP="00140390">
      <w:pPr>
        <w:ind w:left="4500" w:firstLine="720"/>
        <w:rPr>
          <w:sz w:val="26"/>
        </w:rPr>
      </w:pPr>
      <w:r>
        <w:rPr>
          <w:sz w:val="26"/>
        </w:rPr>
        <w:t>15</w:t>
      </w:r>
      <w:r w:rsidR="00140390" w:rsidRPr="00785232">
        <w:rPr>
          <w:sz w:val="26"/>
        </w:rPr>
        <w:t>.</w:t>
      </w:r>
      <w:r>
        <w:rPr>
          <w:sz w:val="26"/>
        </w:rPr>
        <w:t>06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0D530E">
        <w:rPr>
          <w:sz w:val="26"/>
        </w:rPr>
        <w:t>2</w:t>
      </w:r>
      <w:r w:rsidR="00140390" w:rsidRPr="00785232">
        <w:rPr>
          <w:sz w:val="26"/>
        </w:rPr>
        <w:t>. lēmumu Nr.</w:t>
      </w:r>
      <w:r>
        <w:rPr>
          <w:sz w:val="26"/>
        </w:rPr>
        <w:t>852</w:t>
      </w:r>
    </w:p>
    <w:p w14:paraId="0CB90981" w14:textId="01A009C3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126096">
        <w:rPr>
          <w:sz w:val="26"/>
        </w:rPr>
        <w:t>19</w:t>
      </w:r>
      <w:r w:rsidRPr="00785232">
        <w:rPr>
          <w:sz w:val="26"/>
        </w:rPr>
        <w:t xml:space="preserve">, </w:t>
      </w:r>
      <w:r w:rsidR="00126096">
        <w:rPr>
          <w:sz w:val="26"/>
        </w:rPr>
        <w:t>4</w:t>
      </w:r>
      <w:r w:rsidRPr="00785232">
        <w:rPr>
          <w:sz w:val="26"/>
        </w:rPr>
        <w:t>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4FCED991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EC12E7">
        <w:rPr>
          <w:b/>
          <w:bCs/>
          <w:sz w:val="26"/>
        </w:rPr>
        <w:t>Artilērijas</w:t>
      </w:r>
      <w:r w:rsidR="00DA206C" w:rsidRPr="006E4371">
        <w:rPr>
          <w:b/>
          <w:bCs/>
          <w:sz w:val="26"/>
        </w:rPr>
        <w:t xml:space="preserve"> iela </w:t>
      </w:r>
      <w:r w:rsidR="00EC12E7">
        <w:rPr>
          <w:b/>
          <w:bCs/>
          <w:sz w:val="26"/>
        </w:rPr>
        <w:t>67A</w:t>
      </w:r>
      <w:r w:rsidR="00DA206C" w:rsidRPr="006E4371">
        <w:rPr>
          <w:b/>
          <w:bCs/>
          <w:sz w:val="26"/>
        </w:rPr>
        <w:t>-</w:t>
      </w:r>
      <w:r w:rsidR="00EC12E7">
        <w:rPr>
          <w:b/>
          <w:bCs/>
          <w:sz w:val="26"/>
        </w:rPr>
        <w:t>23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EC12E7">
        <w:rPr>
          <w:b/>
          <w:i/>
          <w:sz w:val="26"/>
        </w:rPr>
        <w:t>922 8579</w:t>
      </w:r>
      <w:r w:rsidR="00607ED7">
        <w:rPr>
          <w:bCs/>
          <w:iCs/>
          <w:sz w:val="26"/>
        </w:rPr>
        <w:t>;</w:t>
      </w:r>
    </w:p>
    <w:p w14:paraId="1B9A41E5" w14:textId="1D993971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8A653C">
        <w:rPr>
          <w:bCs/>
          <w:iCs/>
          <w:sz w:val="26"/>
        </w:rPr>
        <w:t>2</w:t>
      </w:r>
      <w:r w:rsidR="00EC12E7">
        <w:rPr>
          <w:bCs/>
          <w:iCs/>
          <w:sz w:val="26"/>
        </w:rPr>
        <w:t>3</w:t>
      </w:r>
      <w:r w:rsidR="00260477">
        <w:rPr>
          <w:bCs/>
          <w:iCs/>
          <w:sz w:val="26"/>
        </w:rPr>
        <w:t>,</w:t>
      </w:r>
      <w:r w:rsidR="00EC12E7">
        <w:rPr>
          <w:bCs/>
          <w:iCs/>
          <w:sz w:val="26"/>
        </w:rPr>
        <w:t>7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EC12E7">
        <w:rPr>
          <w:sz w:val="26"/>
          <w:szCs w:val="20"/>
        </w:rPr>
        <w:t xml:space="preserve">Artilērijas ielā 67, Rīgā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EC12E7">
        <w:rPr>
          <w:sz w:val="26"/>
          <w:szCs w:val="20"/>
        </w:rPr>
        <w:t>01000340130001</w:t>
      </w:r>
      <w:r w:rsidR="008A653C">
        <w:rPr>
          <w:sz w:val="26"/>
          <w:szCs w:val="20"/>
        </w:rPr>
        <w:t>)</w:t>
      </w:r>
      <w:r w:rsidR="00EC12E7">
        <w:rPr>
          <w:sz w:val="26"/>
          <w:szCs w:val="20"/>
        </w:rPr>
        <w:t>, daudzdzīvokļu mājas Artilērijas ielā 67A, Rīgā (kadastra apzīmējums 01000340130003), tajā skaitā ar mājām funkcionāli saistītās būves – garāžas (kadastra apzīmējums 01000340130004),</w:t>
      </w:r>
      <w:r w:rsidR="008A653C">
        <w:rPr>
          <w:sz w:val="26"/>
          <w:szCs w:val="20"/>
        </w:rPr>
        <w:t xml:space="preserve"> un zemesgabala</w:t>
      </w:r>
      <w:r w:rsidR="00EC12E7">
        <w:rPr>
          <w:sz w:val="26"/>
          <w:szCs w:val="20"/>
        </w:rPr>
        <w:t xml:space="preserve"> Artilērijas ielā 67, Rīgā</w:t>
      </w:r>
      <w:r w:rsidR="002C2FE1">
        <w:rPr>
          <w:sz w:val="26"/>
          <w:szCs w:val="20"/>
        </w:rPr>
        <w:t xml:space="preserve"> (kadastra apzīmējums </w:t>
      </w:r>
      <w:r w:rsidR="00EC12E7">
        <w:rPr>
          <w:sz w:val="26"/>
          <w:szCs w:val="20"/>
        </w:rPr>
        <w:t>01000340130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618BAD43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EC12E7">
        <w:rPr>
          <w:b/>
          <w:i/>
          <w:sz w:val="26"/>
        </w:rPr>
        <w:t>2370</w:t>
      </w:r>
      <w:r>
        <w:rPr>
          <w:b/>
          <w:i/>
          <w:sz w:val="26"/>
        </w:rPr>
        <w:t>/</w:t>
      </w:r>
      <w:r w:rsidR="00EC12E7">
        <w:rPr>
          <w:b/>
          <w:i/>
          <w:sz w:val="26"/>
        </w:rPr>
        <w:t>66460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453F418D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EC12E7">
        <w:rPr>
          <w:sz w:val="26"/>
          <w:szCs w:val="20"/>
        </w:rPr>
        <w:t>nav</w:t>
      </w:r>
      <w:r w:rsidR="00607ED7">
        <w:rPr>
          <w:sz w:val="26"/>
          <w:szCs w:val="20"/>
        </w:rPr>
        <w:t>;</w:t>
      </w:r>
    </w:p>
    <w:p w14:paraId="0DFE6958" w14:textId="56FDB654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89694C">
        <w:rPr>
          <w:b/>
          <w:i/>
          <w:sz w:val="26"/>
          <w:szCs w:val="26"/>
        </w:rPr>
        <w:t>2</w:t>
      </w:r>
      <w:r w:rsidR="00EC12E7">
        <w:rPr>
          <w:b/>
          <w:i/>
          <w:sz w:val="26"/>
          <w:szCs w:val="26"/>
        </w:rPr>
        <w:t>13</w:t>
      </w:r>
      <w:r w:rsidR="0089694C">
        <w:rPr>
          <w:b/>
          <w:i/>
          <w:sz w:val="26"/>
          <w:szCs w:val="26"/>
        </w:rPr>
        <w:t>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09F0E2AD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89694C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7225" w14:textId="77777777" w:rsidR="006364C5" w:rsidRDefault="006364C5">
      <w:r>
        <w:separator/>
      </w:r>
    </w:p>
  </w:endnote>
  <w:endnote w:type="continuationSeparator" w:id="0">
    <w:p w14:paraId="7DEC1C7A" w14:textId="77777777" w:rsidR="006364C5" w:rsidRDefault="0063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C42E" w14:textId="77777777" w:rsidR="006364C5" w:rsidRDefault="006364C5">
      <w:r>
        <w:separator/>
      </w:r>
    </w:p>
  </w:footnote>
  <w:footnote w:type="continuationSeparator" w:id="0">
    <w:p w14:paraId="20C8902B" w14:textId="77777777" w:rsidR="006364C5" w:rsidRDefault="0063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C71411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C71411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26096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4C5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9694C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141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C12E7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FEBE8-F313-423D-AEF3-5F07D0916EEB}"/>
</file>

<file path=customXml/itemProps3.xml><?xml version="1.0" encoding="utf-8"?>
<ds:datastoreItem xmlns:ds="http://schemas.openxmlformats.org/officeDocument/2006/customXml" ds:itemID="{1DA30BEA-EFF3-4B37-BFD1-CD8534A0E317}"/>
</file>

<file path=customXml/itemProps4.xml><?xml version="1.0" encoding="utf-8"?>
<ds:datastoreItem xmlns:ds="http://schemas.openxmlformats.org/officeDocument/2006/customXml" ds:itemID="{7281366E-C25C-424E-8361-D3C6925BB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5342</Words>
  <Characters>3046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60</cp:revision>
  <cp:lastPrinted>2020-11-19T07:36:00Z</cp:lastPrinted>
  <dcterms:created xsi:type="dcterms:W3CDTF">2020-02-21T10:01:00Z</dcterms:created>
  <dcterms:modified xsi:type="dcterms:W3CDTF">2022-06-16T08:25:00Z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