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12F8" w14:textId="77777777" w:rsidR="001A2DE3" w:rsidRDefault="001A2DE3" w:rsidP="001A2DE3">
      <w:pPr>
        <w:ind w:left="6120"/>
        <w:rPr>
          <w:sz w:val="26"/>
        </w:rPr>
      </w:pPr>
      <w:r>
        <w:rPr>
          <w:sz w:val="26"/>
        </w:rPr>
        <w:t>Apstiprināti</w:t>
      </w:r>
    </w:p>
    <w:p w14:paraId="7BF79EB7" w14:textId="77777777" w:rsidR="001A2DE3" w:rsidRDefault="001A2DE3" w:rsidP="001A2DE3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6590BE9A" w14:textId="77777777" w:rsidR="001A2DE3" w:rsidRDefault="001A2DE3" w:rsidP="001A2DE3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7CECF7FA" w14:textId="20568554" w:rsidR="001A2DE3" w:rsidRDefault="001A2DE3" w:rsidP="001A2DE3">
      <w:pPr>
        <w:ind w:left="4500" w:firstLine="720"/>
        <w:rPr>
          <w:sz w:val="26"/>
        </w:rPr>
      </w:pPr>
      <w:r>
        <w:rPr>
          <w:sz w:val="26"/>
        </w:rPr>
        <w:t>11.05.2022. lēmumu Nr.678</w:t>
      </w:r>
    </w:p>
    <w:p w14:paraId="29F23073" w14:textId="77777777" w:rsidR="001A2DE3" w:rsidRDefault="001A2DE3" w:rsidP="001A2DE3">
      <w:pPr>
        <w:ind w:left="5220" w:firstLine="720"/>
        <w:rPr>
          <w:sz w:val="26"/>
        </w:rPr>
      </w:pPr>
      <w:r>
        <w:rPr>
          <w:sz w:val="26"/>
        </w:rPr>
        <w:t>(prot.Nr.14, 7.§)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0B7F070D" w:rsidR="00140390" w:rsidRPr="00785232" w:rsidRDefault="007E55D9" w:rsidP="00140390">
      <w:pPr>
        <w:pStyle w:val="Nosaukums"/>
        <w:ind w:firstLine="0"/>
        <w:rPr>
          <w:sz w:val="26"/>
        </w:rPr>
      </w:pPr>
      <w:r>
        <w:rPr>
          <w:sz w:val="26"/>
        </w:rPr>
        <w:t xml:space="preserve">Nekustamā īpašuma – dzīvokļa īpašuma domājamo daļu </w:t>
      </w:r>
      <w:r w:rsidRPr="00785232">
        <w:rPr>
          <w:sz w:val="26"/>
        </w:rPr>
        <w:t>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698DAACF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 xml:space="preserve">pašvaldības </w:t>
      </w:r>
      <w:r w:rsidR="007E55D9">
        <w:rPr>
          <w:sz w:val="26"/>
        </w:rPr>
        <w:t>nekustamā</w:t>
      </w:r>
      <w:r w:rsidRPr="0015608A">
        <w:rPr>
          <w:sz w:val="26"/>
        </w:rPr>
        <w:t xml:space="preserve"> īpašuma - dzīvokļa </w:t>
      </w:r>
      <w:r w:rsidR="007E55D9">
        <w:rPr>
          <w:sz w:val="26"/>
        </w:rPr>
        <w:t xml:space="preserve">īpašuma </w:t>
      </w:r>
      <w:r w:rsidR="004D6C37">
        <w:rPr>
          <w:sz w:val="26"/>
        </w:rPr>
        <w:t xml:space="preserve">1560/3010 domājamo daļu </w:t>
      </w:r>
      <w:r w:rsidRPr="0015608A">
        <w:rPr>
          <w:sz w:val="26"/>
        </w:rPr>
        <w:t>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3320706B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C32469">
        <w:rPr>
          <w:sz w:val="26"/>
        </w:rPr>
        <w:t>–</w:t>
      </w:r>
      <w:r>
        <w:rPr>
          <w:sz w:val="26"/>
        </w:rPr>
        <w:t xml:space="preserve"> </w:t>
      </w:r>
      <w:r w:rsidR="00C32469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422DE284" w14:textId="77777777" w:rsidR="004D6C37" w:rsidRPr="000C3115" w:rsidRDefault="004D6C37" w:rsidP="004D6C37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>
        <w:rPr>
          <w:sz w:val="26"/>
        </w:rPr>
        <w:t>5</w:t>
      </w:r>
      <w:r w:rsidRPr="00557A55">
        <w:rPr>
          <w:sz w:val="26"/>
        </w:rPr>
        <w:t>.1.</w:t>
      </w:r>
      <w:r w:rsidRPr="000C3115">
        <w:rPr>
          <w:sz w:val="26"/>
        </w:rPr>
        <w:tab/>
        <w:t xml:space="preserve">adrese – </w:t>
      </w:r>
      <w:r>
        <w:rPr>
          <w:b/>
          <w:bCs/>
          <w:sz w:val="26"/>
        </w:rPr>
        <w:t>Ezera</w:t>
      </w:r>
      <w:r w:rsidRPr="000C3115">
        <w:rPr>
          <w:b/>
          <w:bCs/>
          <w:sz w:val="26"/>
        </w:rPr>
        <w:t xml:space="preserve"> iela </w:t>
      </w:r>
      <w:r>
        <w:rPr>
          <w:b/>
          <w:bCs/>
          <w:sz w:val="26"/>
        </w:rPr>
        <w:t>11-26</w:t>
      </w:r>
      <w:r w:rsidRPr="000C3115">
        <w:rPr>
          <w:b/>
          <w:bCs/>
          <w:sz w:val="26"/>
        </w:rPr>
        <w:t>, Rīga</w:t>
      </w:r>
      <w:r w:rsidRPr="000C3115">
        <w:rPr>
          <w:sz w:val="26"/>
        </w:rPr>
        <w:t xml:space="preserve">, kadastra numurs – </w:t>
      </w:r>
      <w:r>
        <w:rPr>
          <w:b/>
          <w:i/>
          <w:sz w:val="26"/>
        </w:rPr>
        <w:t>0100 924 3014</w:t>
      </w:r>
      <w:r w:rsidRPr="000C3115">
        <w:rPr>
          <w:bCs/>
          <w:iCs/>
          <w:sz w:val="26"/>
        </w:rPr>
        <w:t>;</w:t>
      </w:r>
    </w:p>
    <w:p w14:paraId="7557CAED" w14:textId="77777777" w:rsidR="004D6C37" w:rsidRPr="0060006A" w:rsidRDefault="004D6C37" w:rsidP="004D6C37">
      <w:pPr>
        <w:jc w:val="both"/>
        <w:rPr>
          <w:sz w:val="26"/>
          <w:szCs w:val="20"/>
        </w:rPr>
      </w:pPr>
      <w:r w:rsidRPr="000C3115">
        <w:rPr>
          <w:bCs/>
          <w:iCs/>
          <w:sz w:val="26"/>
        </w:rPr>
        <w:t>1.5.2.</w:t>
      </w:r>
      <w:r w:rsidRPr="000C3115">
        <w:rPr>
          <w:bCs/>
          <w:iCs/>
          <w:sz w:val="26"/>
        </w:rPr>
        <w:tab/>
        <w:t>Objekts</w:t>
      </w:r>
      <w:r w:rsidRPr="000C3115">
        <w:rPr>
          <w:b/>
          <w:i/>
          <w:sz w:val="26"/>
        </w:rPr>
        <w:t xml:space="preserve"> – </w:t>
      </w:r>
      <w:r>
        <w:rPr>
          <w:bCs/>
          <w:iCs/>
          <w:sz w:val="26"/>
        </w:rPr>
        <w:t>dzīvokļa īpašuma</w:t>
      </w:r>
      <w:r w:rsidRPr="0060006A">
        <w:rPr>
          <w:bCs/>
          <w:iCs/>
          <w:sz w:val="26"/>
        </w:rPr>
        <w:t xml:space="preserve"> </w:t>
      </w:r>
      <w:r>
        <w:rPr>
          <w:bCs/>
          <w:iCs/>
          <w:sz w:val="26"/>
        </w:rPr>
        <w:t>1560</w:t>
      </w:r>
      <w:r w:rsidRPr="0060006A">
        <w:rPr>
          <w:bCs/>
          <w:iCs/>
          <w:sz w:val="26"/>
        </w:rPr>
        <w:t>/</w:t>
      </w:r>
      <w:r>
        <w:rPr>
          <w:bCs/>
          <w:iCs/>
          <w:sz w:val="26"/>
        </w:rPr>
        <w:t>3010</w:t>
      </w:r>
      <w:r w:rsidRPr="0060006A">
        <w:rPr>
          <w:bCs/>
          <w:iCs/>
          <w:sz w:val="26"/>
        </w:rPr>
        <w:t xml:space="preserve"> domājamās daļas, kas sastāv no istab</w:t>
      </w:r>
      <w:r>
        <w:rPr>
          <w:bCs/>
          <w:iCs/>
          <w:sz w:val="26"/>
        </w:rPr>
        <w:t>as</w:t>
      </w:r>
      <w:r w:rsidRPr="0060006A">
        <w:rPr>
          <w:bCs/>
          <w:iCs/>
          <w:sz w:val="26"/>
        </w:rPr>
        <w:t xml:space="preserve"> Nr.</w:t>
      </w:r>
      <w:r>
        <w:rPr>
          <w:bCs/>
          <w:iCs/>
          <w:sz w:val="26"/>
        </w:rPr>
        <w:t>1</w:t>
      </w:r>
      <w:r w:rsidRPr="0060006A">
        <w:rPr>
          <w:bCs/>
          <w:iCs/>
          <w:sz w:val="26"/>
        </w:rPr>
        <w:t xml:space="preserve"> (</w:t>
      </w:r>
      <w:r>
        <w:rPr>
          <w:bCs/>
          <w:iCs/>
          <w:sz w:val="26"/>
        </w:rPr>
        <w:t xml:space="preserve">kopējā </w:t>
      </w:r>
      <w:r w:rsidRPr="0060006A">
        <w:rPr>
          <w:bCs/>
          <w:iCs/>
          <w:sz w:val="26"/>
        </w:rPr>
        <w:t xml:space="preserve">platība </w:t>
      </w:r>
      <w:r>
        <w:rPr>
          <w:bCs/>
          <w:iCs/>
          <w:sz w:val="26"/>
        </w:rPr>
        <w:t>15</w:t>
      </w:r>
      <w:r w:rsidRPr="0060006A">
        <w:rPr>
          <w:bCs/>
          <w:iCs/>
          <w:sz w:val="26"/>
        </w:rPr>
        <w:t>,</w:t>
      </w:r>
      <w:r>
        <w:rPr>
          <w:bCs/>
          <w:iCs/>
          <w:sz w:val="26"/>
        </w:rPr>
        <w:t>6</w:t>
      </w:r>
      <w:r w:rsidRPr="0060006A">
        <w:rPr>
          <w:bCs/>
          <w:iCs/>
          <w:sz w:val="26"/>
        </w:rPr>
        <w:t xml:space="preserve"> m</w:t>
      </w:r>
      <w:r w:rsidRPr="0060006A">
        <w:rPr>
          <w:bCs/>
          <w:iCs/>
          <w:sz w:val="26"/>
          <w:vertAlign w:val="superscript"/>
        </w:rPr>
        <w:t>2</w:t>
      </w:r>
      <w:r w:rsidRPr="0060006A">
        <w:rPr>
          <w:bCs/>
          <w:iCs/>
          <w:sz w:val="26"/>
        </w:rPr>
        <w:t>)</w:t>
      </w:r>
      <w:r>
        <w:rPr>
          <w:bCs/>
          <w:iCs/>
          <w:sz w:val="26"/>
        </w:rPr>
        <w:t xml:space="preserve">, </w:t>
      </w:r>
      <w:r w:rsidRPr="0060006A">
        <w:rPr>
          <w:sz w:val="26"/>
          <w:szCs w:val="20"/>
        </w:rPr>
        <w:t xml:space="preserve">un </w:t>
      </w:r>
      <w:r>
        <w:rPr>
          <w:sz w:val="26"/>
          <w:szCs w:val="20"/>
        </w:rPr>
        <w:t xml:space="preserve">dzīvokļa </w:t>
      </w:r>
      <w:r w:rsidRPr="0060006A">
        <w:rPr>
          <w:sz w:val="26"/>
          <w:szCs w:val="20"/>
        </w:rPr>
        <w:t xml:space="preserve">īpašumā ietilpstošajām </w:t>
      </w:r>
      <w:r>
        <w:rPr>
          <w:sz w:val="26"/>
          <w:szCs w:val="20"/>
        </w:rPr>
        <w:t>4980</w:t>
      </w:r>
      <w:r w:rsidRPr="0060006A">
        <w:rPr>
          <w:sz w:val="26"/>
          <w:szCs w:val="20"/>
        </w:rPr>
        <w:t>/</w:t>
      </w:r>
      <w:r>
        <w:rPr>
          <w:sz w:val="26"/>
          <w:szCs w:val="20"/>
        </w:rPr>
        <w:t>220360</w:t>
      </w:r>
      <w:r w:rsidRPr="0060006A">
        <w:rPr>
          <w:sz w:val="26"/>
          <w:szCs w:val="20"/>
        </w:rPr>
        <w:t xml:space="preserve"> kopīpašuma domājamām daļām no </w:t>
      </w:r>
      <w:r>
        <w:rPr>
          <w:sz w:val="26"/>
          <w:szCs w:val="20"/>
        </w:rPr>
        <w:t>daudzdzīvokļu</w:t>
      </w:r>
      <w:r w:rsidRPr="0060006A">
        <w:rPr>
          <w:sz w:val="26"/>
          <w:szCs w:val="20"/>
        </w:rPr>
        <w:t xml:space="preserve"> mājas </w:t>
      </w:r>
      <w:r>
        <w:rPr>
          <w:sz w:val="26"/>
          <w:szCs w:val="20"/>
        </w:rPr>
        <w:t xml:space="preserve">Ezera ielā 11, Rīgā </w:t>
      </w:r>
      <w:r w:rsidRPr="0060006A">
        <w:rPr>
          <w:sz w:val="26"/>
          <w:szCs w:val="20"/>
        </w:rPr>
        <w:t xml:space="preserve">(kadastra apzīmējums </w:t>
      </w:r>
      <w:r>
        <w:rPr>
          <w:sz w:val="26"/>
          <w:szCs w:val="20"/>
        </w:rPr>
        <w:t>01000680113001</w:t>
      </w:r>
      <w:r w:rsidRPr="0060006A">
        <w:rPr>
          <w:sz w:val="26"/>
          <w:szCs w:val="20"/>
        </w:rPr>
        <w:t>)</w:t>
      </w:r>
      <w:r>
        <w:rPr>
          <w:sz w:val="26"/>
          <w:szCs w:val="20"/>
        </w:rPr>
        <w:t>, garāžas Ezera ielā 11A, Rīgā (kadastra apzīmējums 01000680113002), tajā skaitā ar ēkām funkcionāli saistītajām būvēm – šķūņa (kadastra apzīmējums 01000680113005), šķūņa (kadastra apzīmējums 01000680113008), šķūņa (kadastra apzīmējums 01000680113009), šķūņa (kadastra apzīmējums 01000680113010), šķūņa (kadastra apzīmējums 01000680113012)</w:t>
      </w:r>
      <w:r w:rsidRPr="0060006A">
        <w:rPr>
          <w:sz w:val="26"/>
          <w:szCs w:val="20"/>
        </w:rPr>
        <w:t xml:space="preserve">, un zemesgabala </w:t>
      </w:r>
      <w:r>
        <w:rPr>
          <w:sz w:val="26"/>
          <w:szCs w:val="20"/>
        </w:rPr>
        <w:t xml:space="preserve">Ezera ielā 11A, Rīgā </w:t>
      </w:r>
      <w:r w:rsidRPr="0060006A">
        <w:rPr>
          <w:sz w:val="26"/>
          <w:szCs w:val="20"/>
        </w:rPr>
        <w:t xml:space="preserve">(kadastra </w:t>
      </w:r>
      <w:r>
        <w:rPr>
          <w:sz w:val="26"/>
          <w:szCs w:val="20"/>
        </w:rPr>
        <w:t>apzīmējums 01000682204</w:t>
      </w:r>
      <w:r w:rsidRPr="0060006A">
        <w:rPr>
          <w:sz w:val="26"/>
          <w:szCs w:val="20"/>
        </w:rPr>
        <w:t>);</w:t>
      </w:r>
    </w:p>
    <w:p w14:paraId="4410D24B" w14:textId="77777777" w:rsidR="004D6C37" w:rsidRPr="000C3115" w:rsidRDefault="004D6C37" w:rsidP="004D6C37">
      <w:pPr>
        <w:jc w:val="both"/>
        <w:rPr>
          <w:sz w:val="26"/>
          <w:szCs w:val="20"/>
        </w:rPr>
      </w:pPr>
      <w:r w:rsidRPr="000C3115">
        <w:rPr>
          <w:sz w:val="26"/>
          <w:szCs w:val="20"/>
        </w:rPr>
        <w:t>1.5.3.</w:t>
      </w:r>
      <w:r w:rsidRPr="000C3115">
        <w:rPr>
          <w:sz w:val="26"/>
          <w:szCs w:val="20"/>
        </w:rPr>
        <w:tab/>
        <w:t>Objekta apgrūtinājumi - nav;</w:t>
      </w:r>
    </w:p>
    <w:p w14:paraId="54606C2C" w14:textId="77777777" w:rsidR="004D6C37" w:rsidRPr="000C3115" w:rsidRDefault="004D6C37" w:rsidP="004D6C37">
      <w:pPr>
        <w:jc w:val="both"/>
        <w:rPr>
          <w:sz w:val="26"/>
          <w:szCs w:val="20"/>
        </w:rPr>
      </w:pPr>
      <w:r w:rsidRPr="000C3115">
        <w:rPr>
          <w:sz w:val="26"/>
          <w:szCs w:val="20"/>
        </w:rPr>
        <w:t>1.5.4.</w:t>
      </w:r>
      <w:r w:rsidRPr="000C3115">
        <w:rPr>
          <w:sz w:val="26"/>
          <w:szCs w:val="20"/>
        </w:rPr>
        <w:tab/>
        <w:t>papildus informācija – nav;</w:t>
      </w:r>
    </w:p>
    <w:p w14:paraId="1222C787" w14:textId="77777777" w:rsidR="004D6C37" w:rsidRPr="000C3115" w:rsidRDefault="004D6C37" w:rsidP="004D6C37">
      <w:pPr>
        <w:jc w:val="both"/>
        <w:rPr>
          <w:bCs/>
          <w:iCs/>
          <w:sz w:val="26"/>
          <w:szCs w:val="20"/>
        </w:rPr>
      </w:pPr>
      <w:r w:rsidRPr="000C3115">
        <w:rPr>
          <w:sz w:val="26"/>
        </w:rPr>
        <w:t>1.5.5.</w:t>
      </w:r>
      <w:r w:rsidRPr="000C3115">
        <w:rPr>
          <w:sz w:val="26"/>
        </w:rPr>
        <w:tab/>
        <w:t xml:space="preserve">izsoles </w:t>
      </w:r>
      <w:r>
        <w:rPr>
          <w:sz w:val="26"/>
        </w:rPr>
        <w:t xml:space="preserve">nosacītā </w:t>
      </w:r>
      <w:r w:rsidRPr="000C3115">
        <w:rPr>
          <w:sz w:val="26"/>
        </w:rPr>
        <w:t>cena –</w:t>
      </w:r>
      <w:r>
        <w:rPr>
          <w:sz w:val="26"/>
        </w:rPr>
        <w:t xml:space="preserve"> </w:t>
      </w:r>
      <w:r>
        <w:rPr>
          <w:b/>
          <w:i/>
          <w:sz w:val="26"/>
          <w:szCs w:val="26"/>
        </w:rPr>
        <w:t>13900</w:t>
      </w:r>
      <w:r w:rsidRPr="000C3115">
        <w:rPr>
          <w:b/>
          <w:i/>
          <w:sz w:val="26"/>
          <w:szCs w:val="26"/>
        </w:rPr>
        <w:t xml:space="preserve"> </w:t>
      </w:r>
      <w:r w:rsidRPr="000C3115">
        <w:rPr>
          <w:b/>
          <w:iCs/>
          <w:sz w:val="26"/>
          <w:szCs w:val="26"/>
        </w:rPr>
        <w:t>EUR</w:t>
      </w:r>
      <w:r w:rsidRPr="000C3115">
        <w:rPr>
          <w:bCs/>
          <w:iCs/>
          <w:sz w:val="26"/>
          <w:szCs w:val="26"/>
        </w:rPr>
        <w:t>;</w:t>
      </w:r>
    </w:p>
    <w:p w14:paraId="741C14CE" w14:textId="3D89EFE2" w:rsidR="0015608A" w:rsidRDefault="004D6C37" w:rsidP="0015608A">
      <w:pPr>
        <w:jc w:val="both"/>
        <w:rPr>
          <w:color w:val="333333"/>
          <w:sz w:val="26"/>
          <w:szCs w:val="26"/>
          <w:lang w:eastAsia="lv-LV"/>
        </w:rPr>
      </w:pPr>
      <w:r w:rsidRPr="000C3115">
        <w:rPr>
          <w:sz w:val="26"/>
          <w:szCs w:val="20"/>
        </w:rPr>
        <w:t>1.5.6.</w:t>
      </w:r>
      <w:r w:rsidRPr="000C3115">
        <w:rPr>
          <w:sz w:val="26"/>
          <w:szCs w:val="20"/>
        </w:rPr>
        <w:tab/>
        <w:t xml:space="preserve">izsoles solis - </w:t>
      </w:r>
      <w:r w:rsidR="001F7BCF">
        <w:rPr>
          <w:sz w:val="26"/>
          <w:szCs w:val="20"/>
        </w:rPr>
        <w:t>3</w:t>
      </w:r>
      <w:r w:rsidRPr="000C3115">
        <w:rPr>
          <w:sz w:val="26"/>
          <w:szCs w:val="20"/>
        </w:rPr>
        <w:t>00 EUR</w:t>
      </w:r>
      <w:r w:rsidRPr="000C3115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lastRenderedPageBreak/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EF07" w14:textId="77777777" w:rsidR="00022F6D" w:rsidRDefault="00022F6D">
      <w:r>
        <w:separator/>
      </w:r>
    </w:p>
  </w:endnote>
  <w:endnote w:type="continuationSeparator" w:id="0">
    <w:p w14:paraId="7D5C5D41" w14:textId="77777777" w:rsidR="00022F6D" w:rsidRDefault="0002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38AE" w14:textId="77777777" w:rsidR="00022F6D" w:rsidRDefault="00022F6D">
      <w:r>
        <w:separator/>
      </w:r>
    </w:p>
  </w:footnote>
  <w:footnote w:type="continuationSeparator" w:id="0">
    <w:p w14:paraId="219832A0" w14:textId="77777777" w:rsidR="00022F6D" w:rsidRDefault="0002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A179B2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A179B2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2F6D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A7107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47EEA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2DE3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1F7BCF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D6C37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55D9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07D8"/>
    <w:rsid w:val="008A1F04"/>
    <w:rsid w:val="008A653C"/>
    <w:rsid w:val="008A68B4"/>
    <w:rsid w:val="008C2705"/>
    <w:rsid w:val="008C7044"/>
    <w:rsid w:val="008E148B"/>
    <w:rsid w:val="008E1BD9"/>
    <w:rsid w:val="008F4801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2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2469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1257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FBCB8-EEEC-4084-980E-807A38B683D1}"/>
</file>

<file path=customXml/itemProps3.xml><?xml version="1.0" encoding="utf-8"?>
<ds:datastoreItem xmlns:ds="http://schemas.openxmlformats.org/officeDocument/2006/customXml" ds:itemID="{D94B0487-582D-4989-8C91-F901E28C487D}"/>
</file>

<file path=customXml/itemProps4.xml><?xml version="1.0" encoding="utf-8"?>
<ds:datastoreItem xmlns:ds="http://schemas.openxmlformats.org/officeDocument/2006/customXml" ds:itemID="{2069D709-D945-485F-AFD9-31D70C2EA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5461</Words>
  <Characters>3113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64</cp:revision>
  <cp:lastPrinted>2020-11-19T07:36:00Z</cp:lastPrinted>
  <dcterms:created xsi:type="dcterms:W3CDTF">2020-02-21T10:01:00Z</dcterms:created>
  <dcterms:modified xsi:type="dcterms:W3CDTF">2022-05-26T08:37:00Z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