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F4B4" w14:textId="3E121AA5" w:rsidR="00CE2A0E" w:rsidRPr="00CE2A0E" w:rsidRDefault="00CE2A0E" w:rsidP="00CE2A0E">
      <w:pPr>
        <w:pStyle w:val="Bezatstarpm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97821041"/>
      <w:r w:rsidRPr="00CE2A0E">
        <w:rPr>
          <w:rFonts w:ascii="Times New Roman" w:hAnsi="Times New Roman" w:cs="Times New Roman"/>
          <w:i/>
          <w:iCs/>
          <w:sz w:val="24"/>
          <w:szCs w:val="24"/>
        </w:rPr>
        <w:t>Pielikums Nr. 1</w:t>
      </w:r>
    </w:p>
    <w:p w14:paraId="508F134B" w14:textId="6BE174C1" w:rsidR="00CE2A0E" w:rsidRDefault="00CE2A0E" w:rsidP="00CE2A0E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CE2A0E">
        <w:rPr>
          <w:rFonts w:ascii="Times New Roman" w:hAnsi="Times New Roman" w:cs="Times New Roman"/>
          <w:i/>
          <w:iCs/>
          <w:sz w:val="24"/>
          <w:szCs w:val="24"/>
        </w:rPr>
        <w:t>Rakstiskās izsoles nolikumam</w:t>
      </w:r>
    </w:p>
    <w:bookmarkEnd w:id="0"/>
    <w:p w14:paraId="1682ED8D" w14:textId="77777777" w:rsidR="00CE2A0E" w:rsidRDefault="00CE2A0E" w:rsidP="00CE2A0E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</w:p>
    <w:p w14:paraId="770ECB90" w14:textId="57950987" w:rsidR="00133950" w:rsidRPr="00CE2A0E" w:rsidRDefault="00133950" w:rsidP="0013395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7821796"/>
      <w:bookmarkStart w:id="2" w:name="_Hlk97821352"/>
      <w:r w:rsidRPr="00CE2A0E">
        <w:rPr>
          <w:rFonts w:ascii="Times New Roman" w:hAnsi="Times New Roman" w:cs="Times New Roman"/>
          <w:b/>
          <w:bCs/>
          <w:sz w:val="24"/>
          <w:szCs w:val="24"/>
        </w:rPr>
        <w:t>Izsoles priekšmeta apraksts</w:t>
      </w:r>
      <w:bookmarkEnd w:id="1"/>
    </w:p>
    <w:p w14:paraId="1335A385" w14:textId="77777777" w:rsidR="008A3F06" w:rsidRPr="00CE2A0E" w:rsidRDefault="008A3F06" w:rsidP="008A3F0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D76D01">
        <w:rPr>
          <w:rFonts w:ascii="Times New Roman" w:hAnsi="Times New Roman" w:cs="Times New Roman"/>
          <w:sz w:val="24"/>
          <w:szCs w:val="24"/>
        </w:rPr>
        <w:t>Sadarbības un reklāmas laukumu nomas tiesību rakstiskā izsole</w:t>
      </w:r>
    </w:p>
    <w:p w14:paraId="512AB19F" w14:textId="395E6E0E" w:rsidR="00F55B65" w:rsidRPr="00CE2A0E" w:rsidRDefault="00F55B65" w:rsidP="0013395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A0E">
        <w:rPr>
          <w:rFonts w:ascii="Times New Roman" w:hAnsi="Times New Roman" w:cs="Times New Roman"/>
          <w:b/>
          <w:bCs/>
          <w:sz w:val="24"/>
          <w:szCs w:val="24"/>
        </w:rPr>
        <w:t>“Tīģera iespējas uzņēmējam”</w:t>
      </w:r>
      <w:bookmarkEnd w:id="2"/>
    </w:p>
    <w:p w14:paraId="4C0A864F" w14:textId="77777777" w:rsidR="00133950" w:rsidRDefault="00133950" w:rsidP="00133950">
      <w:pPr>
        <w:pStyle w:val="Bezatstarpm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51340F" w14:textId="7FC07105" w:rsidR="003734F3" w:rsidRPr="0078620E" w:rsidRDefault="001D6A92" w:rsidP="0078620E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Rīgas Nacionālā zooloģiskā dārz</w:t>
      </w:r>
      <w:r w:rsidR="003734F3">
        <w:rPr>
          <w:rFonts w:ascii="Times New Roman" w:hAnsi="Times New Roman" w:cs="Times New Roman"/>
          <w:sz w:val="24"/>
          <w:szCs w:val="24"/>
        </w:rPr>
        <w:t>ā</w:t>
      </w:r>
      <w:r w:rsidR="0078620E">
        <w:rPr>
          <w:rFonts w:ascii="Times New Roman" w:hAnsi="Times New Roman" w:cs="Times New Roman"/>
          <w:sz w:val="24"/>
          <w:szCs w:val="24"/>
        </w:rPr>
        <w:t xml:space="preserve"> (turpmāk – Rīgas zoodārzs)</w:t>
      </w:r>
      <w:r w:rsidR="00505C70">
        <w:rPr>
          <w:rFonts w:ascii="Times New Roman" w:hAnsi="Times New Roman" w:cs="Times New Roman"/>
          <w:sz w:val="24"/>
          <w:szCs w:val="24"/>
        </w:rPr>
        <w:t xml:space="preserve"> </w:t>
      </w:r>
      <w:r w:rsidR="0078620E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atbalstītāju un sadarbības partneru dalības iespēj</w:t>
      </w:r>
      <w:r w:rsidR="003734F3">
        <w:rPr>
          <w:rFonts w:ascii="Times New Roman" w:hAnsi="Times New Roman" w:cs="Times New Roman"/>
          <w:sz w:val="24"/>
          <w:szCs w:val="24"/>
        </w:rPr>
        <w:t>ām</w:t>
      </w:r>
      <w:r>
        <w:rPr>
          <w:rFonts w:ascii="Times New Roman" w:hAnsi="Times New Roman" w:cs="Times New Roman"/>
          <w:sz w:val="24"/>
          <w:szCs w:val="24"/>
        </w:rPr>
        <w:t xml:space="preserve"> dzīvnieku labturības</w:t>
      </w:r>
      <w:r w:rsidR="003734F3">
        <w:rPr>
          <w:rFonts w:ascii="Times New Roman" w:hAnsi="Times New Roman" w:cs="Times New Roman"/>
          <w:sz w:val="24"/>
          <w:szCs w:val="24"/>
        </w:rPr>
        <w:t xml:space="preserve"> un aizsardzības jom</w:t>
      </w:r>
      <w:r w:rsidR="00266E4D">
        <w:rPr>
          <w:rFonts w:ascii="Times New Roman" w:hAnsi="Times New Roman" w:cs="Times New Roman"/>
          <w:sz w:val="24"/>
          <w:szCs w:val="24"/>
        </w:rPr>
        <w:t>ā</w:t>
      </w:r>
      <w:r w:rsidR="0078620E">
        <w:rPr>
          <w:rFonts w:ascii="Times New Roman" w:hAnsi="Times New Roman" w:cs="Times New Roman"/>
          <w:sz w:val="24"/>
          <w:szCs w:val="24"/>
        </w:rPr>
        <w:t xml:space="preserve"> — </w:t>
      </w:r>
      <w:r w:rsidR="0078620E" w:rsidRPr="0078620E">
        <w:rPr>
          <w:rFonts w:ascii="Times New Roman" w:hAnsi="Times New Roman" w:cs="Times New Roman"/>
          <w:sz w:val="24"/>
          <w:szCs w:val="24"/>
        </w:rPr>
        <w:t>š</w:t>
      </w:r>
      <w:r w:rsidR="000130A7" w:rsidRPr="0078620E">
        <w:rPr>
          <w:rFonts w:ascii="Times New Roman" w:hAnsi="Times New Roman" w:cs="Times New Roman"/>
          <w:sz w:val="24"/>
          <w:szCs w:val="24"/>
        </w:rPr>
        <w:t>ogad kā jaunums tiek</w:t>
      </w:r>
      <w:r w:rsidR="003734F3" w:rsidRPr="0078620E">
        <w:rPr>
          <w:rFonts w:ascii="Times New Roman" w:hAnsi="Times New Roman" w:cs="Times New Roman"/>
          <w:sz w:val="24"/>
          <w:szCs w:val="24"/>
        </w:rPr>
        <w:t xml:space="preserve"> piedāvāta iespēja</w:t>
      </w:r>
      <w:r w:rsidR="000130A7" w:rsidRPr="0078620E">
        <w:rPr>
          <w:rFonts w:ascii="Times New Roman" w:hAnsi="Times New Roman" w:cs="Times New Roman"/>
          <w:sz w:val="24"/>
          <w:szCs w:val="24"/>
        </w:rPr>
        <w:t xml:space="preserve"> </w:t>
      </w:r>
      <w:r w:rsidR="00505C70" w:rsidRPr="0078620E">
        <w:rPr>
          <w:rFonts w:ascii="Times New Roman" w:hAnsi="Times New Roman" w:cs="Times New Roman"/>
          <w:sz w:val="24"/>
          <w:szCs w:val="24"/>
        </w:rPr>
        <w:t xml:space="preserve"> </w:t>
      </w:r>
      <w:r w:rsidR="0078620E">
        <w:rPr>
          <w:rFonts w:ascii="Times New Roman" w:hAnsi="Times New Roman" w:cs="Times New Roman"/>
          <w:sz w:val="24"/>
          <w:szCs w:val="24"/>
        </w:rPr>
        <w:t>komersantiem</w:t>
      </w:r>
      <w:r w:rsidR="00FC472A">
        <w:rPr>
          <w:rFonts w:ascii="Times New Roman" w:hAnsi="Times New Roman" w:cs="Times New Roman"/>
          <w:sz w:val="24"/>
          <w:szCs w:val="24"/>
        </w:rPr>
        <w:t xml:space="preserve"> (uzņēmumiem)</w:t>
      </w:r>
      <w:r w:rsidR="003734F3" w:rsidRPr="0078620E">
        <w:rPr>
          <w:rFonts w:ascii="Times New Roman" w:hAnsi="Times New Roman" w:cs="Times New Roman"/>
          <w:sz w:val="24"/>
          <w:szCs w:val="24"/>
        </w:rPr>
        <w:t xml:space="preserve"> izmantot</w:t>
      </w:r>
      <w:r w:rsidR="000130A7" w:rsidRPr="0078620E">
        <w:rPr>
          <w:rFonts w:ascii="Times New Roman" w:hAnsi="Times New Roman" w:cs="Times New Roman"/>
          <w:sz w:val="24"/>
          <w:szCs w:val="24"/>
        </w:rPr>
        <w:t xml:space="preserve"> </w:t>
      </w:r>
      <w:r w:rsidR="003734F3" w:rsidRPr="0078620E">
        <w:rPr>
          <w:rFonts w:ascii="Times New Roman" w:hAnsi="Times New Roman" w:cs="Times New Roman"/>
          <w:sz w:val="24"/>
          <w:szCs w:val="24"/>
        </w:rPr>
        <w:t>sevišķu</w:t>
      </w:r>
      <w:r w:rsidR="00133950" w:rsidRPr="0078620E">
        <w:rPr>
          <w:rFonts w:ascii="Times New Roman" w:hAnsi="Times New Roman" w:cs="Times New Roman"/>
          <w:sz w:val="24"/>
          <w:szCs w:val="24"/>
        </w:rPr>
        <w:t xml:space="preserve"> iespēju un</w:t>
      </w:r>
      <w:r w:rsidR="000130A7" w:rsidRPr="0078620E">
        <w:rPr>
          <w:rFonts w:ascii="Times New Roman" w:hAnsi="Times New Roman" w:cs="Times New Roman"/>
          <w:sz w:val="24"/>
          <w:szCs w:val="24"/>
        </w:rPr>
        <w:t xml:space="preserve"> pieredzi</w:t>
      </w:r>
      <w:r w:rsidR="00133950" w:rsidRPr="0078620E">
        <w:rPr>
          <w:rFonts w:ascii="Times New Roman" w:hAnsi="Times New Roman" w:cs="Times New Roman"/>
          <w:sz w:val="24"/>
          <w:szCs w:val="24"/>
        </w:rPr>
        <w:t xml:space="preserve"> —</w:t>
      </w:r>
      <w:r w:rsidR="003734F3" w:rsidRPr="0078620E">
        <w:rPr>
          <w:rFonts w:ascii="Times New Roman" w:hAnsi="Times New Roman" w:cs="Times New Roman"/>
          <w:sz w:val="24"/>
          <w:szCs w:val="24"/>
        </w:rPr>
        <w:t xml:space="preserve"> </w:t>
      </w:r>
      <w:r w:rsidR="00944531" w:rsidRPr="0078620E">
        <w:rPr>
          <w:rFonts w:ascii="Times New Roman" w:hAnsi="Times New Roman" w:cs="Times New Roman"/>
          <w:sz w:val="24"/>
          <w:szCs w:val="24"/>
        </w:rPr>
        <w:t>kļūstot par tīģera Augusta patronu atklāt “tīģera iespējas” pašam uzņēmējam!</w:t>
      </w:r>
    </w:p>
    <w:p w14:paraId="3A8253B9" w14:textId="25CAF774" w:rsidR="00CE2A0E" w:rsidRPr="00F55B65" w:rsidRDefault="00CE2A0E" w:rsidP="00755103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7824644"/>
      <w:bookmarkStart w:id="4" w:name="_Hlk97880216"/>
      <w:r>
        <w:rPr>
          <w:rFonts w:ascii="Times New Roman" w:hAnsi="Times New Roman" w:cs="Times New Roman"/>
          <w:sz w:val="24"/>
          <w:szCs w:val="24"/>
        </w:rPr>
        <w:t xml:space="preserve">Izsoles mērķis ir iegūt papildu līdzekļus Rīgas </w:t>
      </w:r>
      <w:r w:rsidR="0078620E">
        <w:rPr>
          <w:rFonts w:ascii="Times New Roman" w:hAnsi="Times New Roman" w:cs="Times New Roman"/>
          <w:sz w:val="24"/>
          <w:szCs w:val="24"/>
        </w:rPr>
        <w:t>zoodārza</w:t>
      </w:r>
      <w:r>
        <w:rPr>
          <w:rFonts w:ascii="Times New Roman" w:hAnsi="Times New Roman" w:cs="Times New Roman"/>
          <w:sz w:val="24"/>
          <w:szCs w:val="24"/>
        </w:rPr>
        <w:t xml:space="preserve"> lielo kaķu labturības un aizsardzības uzdevumu izpildei</w:t>
      </w:r>
      <w:r w:rsidR="00953B80">
        <w:rPr>
          <w:rFonts w:ascii="Times New Roman" w:hAnsi="Times New Roman" w:cs="Times New Roman"/>
          <w:sz w:val="24"/>
          <w:szCs w:val="24"/>
        </w:rPr>
        <w:t>, konkrēti</w:t>
      </w:r>
      <w:r w:rsidR="00953B80" w:rsidRPr="00953B80">
        <w:t xml:space="preserve"> </w:t>
      </w:r>
      <w:r w:rsidR="00953B80" w:rsidRPr="00953B80">
        <w:rPr>
          <w:rFonts w:ascii="Times New Roman" w:hAnsi="Times New Roman" w:cs="Times New Roman"/>
          <w:sz w:val="24"/>
          <w:szCs w:val="24"/>
        </w:rPr>
        <w:t>Amūras tīģeru (</w:t>
      </w:r>
      <w:r w:rsidR="00953B80" w:rsidRPr="00953B80">
        <w:rPr>
          <w:rFonts w:ascii="Times New Roman" w:hAnsi="Times New Roman" w:cs="Times New Roman"/>
          <w:i/>
          <w:iCs/>
          <w:sz w:val="24"/>
          <w:szCs w:val="24"/>
        </w:rPr>
        <w:t>Panthera tigris altaica</w:t>
      </w:r>
      <w:r w:rsidR="00953B80" w:rsidRPr="00953B80">
        <w:rPr>
          <w:rFonts w:ascii="Times New Roman" w:hAnsi="Times New Roman" w:cs="Times New Roman"/>
          <w:sz w:val="24"/>
          <w:szCs w:val="24"/>
        </w:rPr>
        <w:t>) sugas</w:t>
      </w:r>
      <w:r w:rsidR="00953B80">
        <w:rPr>
          <w:rFonts w:ascii="Times New Roman" w:hAnsi="Times New Roman" w:cs="Times New Roman"/>
          <w:sz w:val="24"/>
          <w:szCs w:val="24"/>
        </w:rPr>
        <w:t xml:space="preserve"> aizsardzībai.</w:t>
      </w:r>
      <w:bookmarkEnd w:id="3"/>
    </w:p>
    <w:p w14:paraId="50034CF8" w14:textId="2F6F5550" w:rsidR="00333ECD" w:rsidRDefault="00333ECD" w:rsidP="00F55B65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7824689"/>
      <w:r>
        <w:rPr>
          <w:rFonts w:ascii="Times New Roman" w:hAnsi="Times New Roman" w:cs="Times New Roman"/>
          <w:sz w:val="24"/>
          <w:szCs w:val="24"/>
        </w:rPr>
        <w:t>Komersants</w:t>
      </w:r>
      <w:r w:rsidR="009F469B" w:rsidRPr="00F55B65">
        <w:rPr>
          <w:rFonts w:ascii="Times New Roman" w:hAnsi="Times New Roman" w:cs="Times New Roman"/>
          <w:sz w:val="24"/>
          <w:szCs w:val="24"/>
        </w:rPr>
        <w:t>, kurš par sevišķajām tiesībām</w:t>
      </w:r>
      <w:r>
        <w:rPr>
          <w:rFonts w:ascii="Times New Roman" w:hAnsi="Times New Roman" w:cs="Times New Roman"/>
          <w:sz w:val="24"/>
          <w:szCs w:val="24"/>
        </w:rPr>
        <w:t xml:space="preserve"> jeb izsoles priekšmetu</w:t>
      </w:r>
      <w:r w:rsidR="00133950" w:rsidRPr="00F55B65">
        <w:rPr>
          <w:rFonts w:ascii="Times New Roman" w:hAnsi="Times New Roman" w:cs="Times New Roman"/>
          <w:sz w:val="24"/>
          <w:szCs w:val="24"/>
        </w:rPr>
        <w:t xml:space="preserve"> —</w:t>
      </w:r>
      <w:r w:rsidR="009F469B" w:rsidRPr="00F55B6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97821457"/>
      <w:r w:rsidR="009F469B" w:rsidRPr="00F55B65">
        <w:rPr>
          <w:rFonts w:ascii="Times New Roman" w:hAnsi="Times New Roman" w:cs="Times New Roman"/>
          <w:sz w:val="24"/>
          <w:szCs w:val="24"/>
        </w:rPr>
        <w:t>rūpēties par tīģeri Augustu un izmantot</w:t>
      </w:r>
      <w:r>
        <w:rPr>
          <w:rFonts w:ascii="Times New Roman" w:hAnsi="Times New Roman" w:cs="Times New Roman"/>
          <w:sz w:val="24"/>
          <w:szCs w:val="24"/>
        </w:rPr>
        <w:t xml:space="preserve"> iespēju</w:t>
      </w:r>
      <w:r w:rsidR="009F469B" w:rsidRPr="00F55B65">
        <w:rPr>
          <w:rFonts w:ascii="Times New Roman" w:hAnsi="Times New Roman" w:cs="Times New Roman"/>
          <w:sz w:val="24"/>
          <w:szCs w:val="24"/>
        </w:rPr>
        <w:t xml:space="preserve"> sadarboties ar Rīgas </w:t>
      </w:r>
      <w:r>
        <w:rPr>
          <w:rFonts w:ascii="Times New Roman" w:hAnsi="Times New Roman" w:cs="Times New Roman"/>
          <w:sz w:val="24"/>
          <w:szCs w:val="24"/>
        </w:rPr>
        <w:t>zoodārzu</w:t>
      </w:r>
      <w:r w:rsidR="009F469B" w:rsidRPr="00F55B65">
        <w:rPr>
          <w:rFonts w:ascii="Times New Roman" w:hAnsi="Times New Roman" w:cs="Times New Roman"/>
          <w:sz w:val="24"/>
          <w:szCs w:val="24"/>
        </w:rPr>
        <w:t xml:space="preserve"> </w:t>
      </w:r>
      <w:r w:rsidR="00133950" w:rsidRPr="00F55B65">
        <w:rPr>
          <w:rFonts w:ascii="Times New Roman" w:hAnsi="Times New Roman" w:cs="Times New Roman"/>
          <w:sz w:val="24"/>
          <w:szCs w:val="24"/>
        </w:rPr>
        <w:t>saskaņā ar šī apraksta noteikumiem</w:t>
      </w:r>
      <w:bookmarkEnd w:id="6"/>
      <w:r w:rsidR="00133950" w:rsidRPr="00F55B65">
        <w:rPr>
          <w:rFonts w:ascii="Times New Roman" w:hAnsi="Times New Roman" w:cs="Times New Roman"/>
          <w:sz w:val="24"/>
          <w:szCs w:val="24"/>
        </w:rPr>
        <w:t xml:space="preserve"> —, </w:t>
      </w:r>
      <w:r w:rsidR="009F469B" w:rsidRPr="00F55B65">
        <w:rPr>
          <w:rFonts w:ascii="Times New Roman" w:hAnsi="Times New Roman" w:cs="Times New Roman"/>
          <w:sz w:val="24"/>
          <w:szCs w:val="24"/>
        </w:rPr>
        <w:t>būs solījis visaugstāko cenu, iegūs tiesības noslēgt</w:t>
      </w:r>
      <w:r w:rsidR="003C066C" w:rsidRPr="00F55B65">
        <w:rPr>
          <w:rFonts w:ascii="Times New Roman" w:hAnsi="Times New Roman" w:cs="Times New Roman"/>
          <w:sz w:val="24"/>
          <w:szCs w:val="24"/>
        </w:rPr>
        <w:t xml:space="preserve"> sevišķo </w:t>
      </w:r>
      <w:r>
        <w:rPr>
          <w:rFonts w:ascii="Times New Roman" w:hAnsi="Times New Roman" w:cs="Times New Roman"/>
          <w:sz w:val="24"/>
          <w:szCs w:val="24"/>
        </w:rPr>
        <w:t>sadarbības un reklāmas</w:t>
      </w:r>
      <w:r w:rsidR="00D622C4">
        <w:rPr>
          <w:rFonts w:ascii="Times New Roman" w:hAnsi="Times New Roman" w:cs="Times New Roman"/>
          <w:sz w:val="24"/>
          <w:szCs w:val="24"/>
        </w:rPr>
        <w:t xml:space="preserve"> laukumu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2C4">
        <w:rPr>
          <w:rFonts w:ascii="Times New Roman" w:hAnsi="Times New Roman" w:cs="Times New Roman"/>
          <w:sz w:val="24"/>
          <w:szCs w:val="24"/>
        </w:rPr>
        <w:t xml:space="preserve">nomas </w:t>
      </w:r>
      <w:r w:rsidR="009F469B" w:rsidRPr="00F55B65">
        <w:rPr>
          <w:rFonts w:ascii="Times New Roman" w:hAnsi="Times New Roman" w:cs="Times New Roman"/>
          <w:sz w:val="24"/>
          <w:szCs w:val="24"/>
        </w:rPr>
        <w:t xml:space="preserve">līgumu </w:t>
      </w:r>
      <w:r>
        <w:rPr>
          <w:rFonts w:ascii="Times New Roman" w:hAnsi="Times New Roman" w:cs="Times New Roman"/>
          <w:sz w:val="24"/>
          <w:szCs w:val="24"/>
        </w:rPr>
        <w:t>(turpmāk – Līgums).</w:t>
      </w:r>
      <w:bookmarkEnd w:id="5"/>
    </w:p>
    <w:p w14:paraId="3FC92AE0" w14:textId="6A6703EE" w:rsidR="009F469B" w:rsidRPr="00F55B65" w:rsidRDefault="00F55B65" w:rsidP="00F55B65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97880332"/>
      <w:bookmarkEnd w:id="4"/>
      <w:r w:rsidRPr="00F55B6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zsoles</w:t>
      </w:r>
      <w:r w:rsidRPr="00F55B65">
        <w:rPr>
          <w:rFonts w:ascii="Times New Roman" w:hAnsi="Times New Roman" w:cs="Times New Roman"/>
          <w:sz w:val="24"/>
          <w:szCs w:val="24"/>
        </w:rPr>
        <w:t xml:space="preserve"> procedūras rezultātā </w:t>
      </w:r>
      <w:r>
        <w:rPr>
          <w:rFonts w:ascii="Times New Roman" w:hAnsi="Times New Roman" w:cs="Times New Roman"/>
          <w:sz w:val="24"/>
          <w:szCs w:val="24"/>
        </w:rPr>
        <w:t xml:space="preserve">Rīgas </w:t>
      </w:r>
      <w:r w:rsidR="00333EC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oo</w:t>
      </w:r>
      <w:r w:rsidR="00333ECD">
        <w:rPr>
          <w:rFonts w:ascii="Times New Roman" w:hAnsi="Times New Roman" w:cs="Times New Roman"/>
          <w:sz w:val="24"/>
          <w:szCs w:val="24"/>
        </w:rPr>
        <w:t>dārzs</w:t>
      </w:r>
      <w:r w:rsidRPr="00F55B65">
        <w:rPr>
          <w:rFonts w:ascii="Times New Roman" w:hAnsi="Times New Roman" w:cs="Times New Roman"/>
          <w:sz w:val="24"/>
          <w:szCs w:val="24"/>
        </w:rPr>
        <w:t xml:space="preserve"> paredz noslēgt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5B65">
        <w:rPr>
          <w:rFonts w:ascii="Times New Roman" w:hAnsi="Times New Roman" w:cs="Times New Roman"/>
          <w:sz w:val="24"/>
          <w:szCs w:val="24"/>
        </w:rPr>
        <w:t xml:space="preserve"> atsevišķu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ECD">
        <w:rPr>
          <w:rFonts w:ascii="Times New Roman" w:hAnsi="Times New Roman" w:cs="Times New Roman"/>
          <w:sz w:val="24"/>
          <w:szCs w:val="24"/>
        </w:rPr>
        <w:t>L</w:t>
      </w:r>
      <w:r w:rsidRPr="00F55B65">
        <w:rPr>
          <w:rFonts w:ascii="Times New Roman" w:hAnsi="Times New Roman" w:cs="Times New Roman"/>
          <w:sz w:val="24"/>
          <w:szCs w:val="24"/>
        </w:rPr>
        <w:t>īgumu.</w:t>
      </w:r>
      <w:r>
        <w:rPr>
          <w:rFonts w:ascii="Times New Roman" w:hAnsi="Times New Roman" w:cs="Times New Roman"/>
          <w:sz w:val="24"/>
          <w:szCs w:val="24"/>
        </w:rPr>
        <w:t xml:space="preserve"> Izsoles priekšmeta aktivitāšu plāna realizē</w:t>
      </w:r>
      <w:r w:rsidR="00A948E7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anas</w:t>
      </w:r>
      <w:r w:rsidRPr="00F55B65">
        <w:rPr>
          <w:rFonts w:ascii="Times New Roman" w:hAnsi="Times New Roman" w:cs="Times New Roman"/>
          <w:sz w:val="24"/>
          <w:szCs w:val="24"/>
        </w:rPr>
        <w:t xml:space="preserve"> kārtība</w:t>
      </w:r>
      <w:r w:rsidR="00A948E7">
        <w:rPr>
          <w:rFonts w:ascii="Times New Roman" w:hAnsi="Times New Roman" w:cs="Times New Roman"/>
          <w:sz w:val="24"/>
          <w:szCs w:val="24"/>
        </w:rPr>
        <w:t>, reklāmas tiesības</w:t>
      </w:r>
      <w:r w:rsidRPr="00F55B65">
        <w:rPr>
          <w:rFonts w:ascii="Times New Roman" w:hAnsi="Times New Roman" w:cs="Times New Roman"/>
          <w:sz w:val="24"/>
          <w:szCs w:val="24"/>
        </w:rPr>
        <w:t xml:space="preserve"> un nosacījumi, tajā skaitā</w:t>
      </w:r>
      <w:r w:rsidR="00025DE1">
        <w:rPr>
          <w:rFonts w:ascii="Times New Roman" w:hAnsi="Times New Roman" w:cs="Times New Roman"/>
          <w:sz w:val="24"/>
          <w:szCs w:val="24"/>
        </w:rPr>
        <w:t xml:space="preserve"> termiņi un</w:t>
      </w:r>
      <w:r>
        <w:rPr>
          <w:rFonts w:ascii="Times New Roman" w:hAnsi="Times New Roman" w:cs="Times New Roman"/>
          <w:sz w:val="24"/>
          <w:szCs w:val="24"/>
        </w:rPr>
        <w:t xml:space="preserve"> izsoles cenas</w:t>
      </w:r>
      <w:r w:rsidRPr="00F55B65">
        <w:rPr>
          <w:rFonts w:ascii="Times New Roman" w:hAnsi="Times New Roman" w:cs="Times New Roman"/>
          <w:sz w:val="24"/>
          <w:szCs w:val="24"/>
        </w:rPr>
        <w:t xml:space="preserve"> samaksas kārtība, noteikta </w:t>
      </w:r>
      <w:r w:rsidR="00A948E7">
        <w:rPr>
          <w:rFonts w:ascii="Times New Roman" w:hAnsi="Times New Roman" w:cs="Times New Roman"/>
          <w:sz w:val="24"/>
          <w:szCs w:val="24"/>
        </w:rPr>
        <w:t>L</w:t>
      </w:r>
      <w:r w:rsidRPr="00F55B65">
        <w:rPr>
          <w:rFonts w:ascii="Times New Roman" w:hAnsi="Times New Roman" w:cs="Times New Roman"/>
          <w:sz w:val="24"/>
          <w:szCs w:val="24"/>
        </w:rPr>
        <w:t>īgumā</w:t>
      </w:r>
      <w:r w:rsidR="00A948E7">
        <w:rPr>
          <w:rFonts w:ascii="Times New Roman" w:hAnsi="Times New Roman" w:cs="Times New Roman"/>
          <w:sz w:val="24"/>
          <w:szCs w:val="24"/>
        </w:rPr>
        <w:t xml:space="preserve"> </w:t>
      </w:r>
      <w:r w:rsidR="00A948E7" w:rsidRPr="00F55B65">
        <w:rPr>
          <w:rFonts w:ascii="Times New Roman" w:hAnsi="Times New Roman" w:cs="Times New Roman"/>
          <w:sz w:val="24"/>
          <w:szCs w:val="24"/>
        </w:rPr>
        <w:t>(</w:t>
      </w:r>
      <w:r w:rsidR="00A948E7" w:rsidRPr="00D622C4">
        <w:rPr>
          <w:rFonts w:ascii="Times New Roman" w:hAnsi="Times New Roman" w:cs="Times New Roman"/>
          <w:i/>
          <w:iCs/>
          <w:sz w:val="24"/>
          <w:szCs w:val="24"/>
        </w:rPr>
        <w:t>Līguma projekts – nolikuma 2.pielikums</w:t>
      </w:r>
      <w:r w:rsidR="00A948E7" w:rsidRPr="00F55B65">
        <w:rPr>
          <w:rFonts w:ascii="Times New Roman" w:hAnsi="Times New Roman" w:cs="Times New Roman"/>
          <w:sz w:val="24"/>
          <w:szCs w:val="24"/>
        </w:rPr>
        <w:t>).</w:t>
      </w:r>
    </w:p>
    <w:bookmarkEnd w:id="7"/>
    <w:p w14:paraId="3F95D9BC" w14:textId="1EBE249A" w:rsidR="00133950" w:rsidRDefault="007D3FC9" w:rsidP="00133950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Šīs izsoles priekšmets ietver virkni</w:t>
      </w:r>
      <w:r w:rsidR="00A16266">
        <w:rPr>
          <w:rFonts w:ascii="Times New Roman" w:hAnsi="Times New Roman" w:cs="Times New Roman"/>
          <w:sz w:val="24"/>
          <w:szCs w:val="24"/>
        </w:rPr>
        <w:t xml:space="preserve"> sevišķu</w:t>
      </w:r>
      <w:r>
        <w:rPr>
          <w:rFonts w:ascii="Times New Roman" w:hAnsi="Times New Roman" w:cs="Times New Roman"/>
          <w:sz w:val="24"/>
          <w:szCs w:val="24"/>
        </w:rPr>
        <w:t xml:space="preserve"> tiesību kā</w:t>
      </w:r>
      <w:r w:rsidR="00DD1A5C">
        <w:rPr>
          <w:rFonts w:ascii="Times New Roman" w:hAnsi="Times New Roman" w:cs="Times New Roman"/>
          <w:sz w:val="24"/>
          <w:szCs w:val="24"/>
        </w:rPr>
        <w:t xml:space="preserve"> komersanta</w:t>
      </w:r>
      <w:r>
        <w:rPr>
          <w:rFonts w:ascii="Times New Roman" w:hAnsi="Times New Roman" w:cs="Times New Roman"/>
          <w:sz w:val="24"/>
          <w:szCs w:val="24"/>
        </w:rPr>
        <w:t xml:space="preserve"> iespējas, pieredzi un atpazīstamību, sadarbībā ar Rīgas </w:t>
      </w:r>
      <w:r w:rsidR="00AB6CF0">
        <w:rPr>
          <w:rFonts w:ascii="Times New Roman" w:hAnsi="Times New Roman" w:cs="Times New Roman"/>
          <w:sz w:val="24"/>
          <w:szCs w:val="24"/>
        </w:rPr>
        <w:t>zoodārzu</w:t>
      </w:r>
      <w:r w:rsidR="00794A4C">
        <w:rPr>
          <w:rFonts w:ascii="Times New Roman" w:hAnsi="Times New Roman" w:cs="Times New Roman"/>
          <w:sz w:val="24"/>
          <w:szCs w:val="24"/>
        </w:rPr>
        <w:t xml:space="preserve"> </w:t>
      </w:r>
      <w:r w:rsidR="00AB6CF0">
        <w:rPr>
          <w:rFonts w:ascii="Times New Roman" w:hAnsi="Times New Roman" w:cs="Times New Roman"/>
          <w:sz w:val="24"/>
          <w:szCs w:val="24"/>
        </w:rPr>
        <w:t>L</w:t>
      </w:r>
      <w:r w:rsidR="00794A4C">
        <w:rPr>
          <w:rFonts w:ascii="Times New Roman" w:hAnsi="Times New Roman" w:cs="Times New Roman"/>
          <w:sz w:val="24"/>
          <w:szCs w:val="24"/>
        </w:rPr>
        <w:t>īgum</w:t>
      </w:r>
      <w:r w:rsidR="00025DE1">
        <w:rPr>
          <w:rFonts w:ascii="Times New Roman" w:hAnsi="Times New Roman" w:cs="Times New Roman"/>
          <w:sz w:val="24"/>
          <w:szCs w:val="24"/>
        </w:rPr>
        <w:t>ā</w:t>
      </w:r>
      <w:r w:rsidR="00794A4C">
        <w:rPr>
          <w:rFonts w:ascii="Times New Roman" w:hAnsi="Times New Roman" w:cs="Times New Roman"/>
          <w:sz w:val="24"/>
          <w:szCs w:val="24"/>
        </w:rPr>
        <w:t xml:space="preserve"> </w:t>
      </w:r>
      <w:r w:rsidR="00025DE1">
        <w:rPr>
          <w:rFonts w:ascii="Times New Roman" w:hAnsi="Times New Roman" w:cs="Times New Roman"/>
          <w:sz w:val="24"/>
          <w:szCs w:val="24"/>
        </w:rPr>
        <w:t>norādītajā laika</w:t>
      </w:r>
      <w:r w:rsidR="00794A4C">
        <w:rPr>
          <w:rFonts w:ascii="Times New Roman" w:hAnsi="Times New Roman" w:cs="Times New Roman"/>
          <w:sz w:val="24"/>
          <w:szCs w:val="24"/>
        </w:rPr>
        <w:t xml:space="preserve"> periodā</w:t>
      </w:r>
      <w:r w:rsidR="0061260D">
        <w:rPr>
          <w:rFonts w:ascii="Times New Roman" w:hAnsi="Times New Roman" w:cs="Times New Roman"/>
          <w:sz w:val="24"/>
          <w:szCs w:val="24"/>
        </w:rPr>
        <w:t>, kas atbilst 12 mēnešu periodam,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97821734"/>
      <w:r>
        <w:rPr>
          <w:rFonts w:ascii="Times New Roman" w:hAnsi="Times New Roman" w:cs="Times New Roman"/>
          <w:sz w:val="24"/>
          <w:szCs w:val="24"/>
        </w:rPr>
        <w:t>īstenot šādu</w:t>
      </w:r>
      <w:r w:rsidR="00DD1A5C">
        <w:rPr>
          <w:rFonts w:ascii="Times New Roman" w:hAnsi="Times New Roman" w:cs="Times New Roman"/>
          <w:sz w:val="24"/>
          <w:szCs w:val="24"/>
        </w:rPr>
        <w:t xml:space="preserve"> sadarbības un reklāmas</w:t>
      </w:r>
      <w:r>
        <w:rPr>
          <w:rFonts w:ascii="Times New Roman" w:hAnsi="Times New Roman" w:cs="Times New Roman"/>
          <w:sz w:val="24"/>
          <w:szCs w:val="24"/>
        </w:rPr>
        <w:t xml:space="preserve"> aktivitāšu plānu</w:t>
      </w:r>
      <w:bookmarkEnd w:id="8"/>
      <w:r>
        <w:rPr>
          <w:rFonts w:ascii="Times New Roman" w:hAnsi="Times New Roman" w:cs="Times New Roman"/>
          <w:sz w:val="24"/>
          <w:szCs w:val="24"/>
        </w:rPr>
        <w:t>:</w:t>
      </w:r>
    </w:p>
    <w:p w14:paraId="4386ADA0" w14:textId="77777777" w:rsidR="000E624C" w:rsidRDefault="00A16266" w:rsidP="00A16266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16266">
        <w:rPr>
          <w:rFonts w:ascii="Times New Roman" w:hAnsi="Times New Roman" w:cs="Times New Roman"/>
          <w:sz w:val="24"/>
          <w:szCs w:val="24"/>
        </w:rPr>
        <w:t xml:space="preserve">ā </w:t>
      </w:r>
      <w:r w:rsidR="000E624C" w:rsidRPr="000E624C">
        <w:rPr>
          <w:rFonts w:ascii="Times New Roman" w:hAnsi="Times New Roman" w:cs="Times New Roman"/>
          <w:sz w:val="24"/>
          <w:szCs w:val="24"/>
        </w:rPr>
        <w:t xml:space="preserve">dzīvnieku labturības un aizsardzības </w:t>
      </w:r>
      <w:r w:rsidR="000E624C">
        <w:rPr>
          <w:rFonts w:ascii="Times New Roman" w:hAnsi="Times New Roman" w:cs="Times New Roman"/>
          <w:sz w:val="24"/>
          <w:szCs w:val="24"/>
        </w:rPr>
        <w:t>patrons J</w:t>
      </w:r>
      <w:r w:rsidRPr="00A16266">
        <w:rPr>
          <w:rFonts w:ascii="Times New Roman" w:hAnsi="Times New Roman" w:cs="Times New Roman"/>
          <w:sz w:val="24"/>
          <w:szCs w:val="24"/>
        </w:rPr>
        <w:t>ūs</w:t>
      </w:r>
      <w:r w:rsidR="000E624C">
        <w:rPr>
          <w:rFonts w:ascii="Times New Roman" w:hAnsi="Times New Roman" w:cs="Times New Roman"/>
          <w:sz w:val="24"/>
          <w:szCs w:val="24"/>
        </w:rPr>
        <w:t xml:space="preserve"> uzņēmums</w:t>
      </w:r>
      <w:r w:rsidRPr="00A16266">
        <w:rPr>
          <w:rFonts w:ascii="Times New Roman" w:hAnsi="Times New Roman" w:cs="Times New Roman"/>
          <w:sz w:val="24"/>
          <w:szCs w:val="24"/>
        </w:rPr>
        <w:t xml:space="preserve"> var palīdzēt nodrošināt nākotni pasaules krāšņākajām radībām</w:t>
      </w:r>
      <w:r w:rsidR="000E624C">
        <w:rPr>
          <w:rFonts w:ascii="Times New Roman" w:hAnsi="Times New Roman" w:cs="Times New Roman"/>
          <w:sz w:val="24"/>
          <w:szCs w:val="24"/>
        </w:rPr>
        <w:t>;</w:t>
      </w:r>
    </w:p>
    <w:p w14:paraId="5F94AF29" w14:textId="3F61B7E2" w:rsidR="000E624C" w:rsidRPr="001E3555" w:rsidRDefault="000E624C" w:rsidP="00A16266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Jūsu uzņēmuma pārstāvjiem būs </w:t>
      </w:r>
      <w:r w:rsidR="00A16266" w:rsidRPr="00A16266">
        <w:rPr>
          <w:rFonts w:ascii="Times New Roman" w:hAnsi="Times New Roman" w:cs="Times New Roman"/>
          <w:sz w:val="24"/>
          <w:szCs w:val="24"/>
        </w:rPr>
        <w:t>iespēj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6266" w:rsidRPr="00A16266">
        <w:rPr>
          <w:rFonts w:ascii="Times New Roman" w:hAnsi="Times New Roman" w:cs="Times New Roman"/>
          <w:sz w:val="24"/>
          <w:szCs w:val="24"/>
        </w:rPr>
        <w:t xml:space="preserve"> satikt dabas</w:t>
      </w:r>
      <w:r>
        <w:rPr>
          <w:rFonts w:ascii="Times New Roman" w:hAnsi="Times New Roman" w:cs="Times New Roman"/>
          <w:sz w:val="24"/>
          <w:szCs w:val="24"/>
        </w:rPr>
        <w:t xml:space="preserve"> un dzīvnieku</w:t>
      </w:r>
      <w:r w:rsidR="00A16266" w:rsidRPr="00A16266">
        <w:rPr>
          <w:rFonts w:ascii="Times New Roman" w:hAnsi="Times New Roman" w:cs="Times New Roman"/>
          <w:sz w:val="24"/>
          <w:szCs w:val="24"/>
        </w:rPr>
        <w:t xml:space="preserve"> aizsardzības speciālistus</w:t>
      </w:r>
      <w:r>
        <w:rPr>
          <w:rFonts w:ascii="Times New Roman" w:hAnsi="Times New Roman" w:cs="Times New Roman"/>
          <w:sz w:val="24"/>
          <w:szCs w:val="24"/>
        </w:rPr>
        <w:t xml:space="preserve">, un izzināt </w:t>
      </w:r>
      <w:r w:rsidRPr="001E3555">
        <w:rPr>
          <w:rFonts w:ascii="Times New Roman" w:hAnsi="Times New Roman" w:cs="Times New Roman"/>
          <w:sz w:val="24"/>
          <w:szCs w:val="24"/>
        </w:rPr>
        <w:t>tīģeru dzīves aizkulises dabā un zooloģiskā dārza vidē;</w:t>
      </w:r>
    </w:p>
    <w:p w14:paraId="2CC726E7" w14:textId="5DEE644C" w:rsidR="007154EE" w:rsidRPr="001E3555" w:rsidRDefault="00A16266" w:rsidP="007154EE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 w:rsidRPr="001E3555">
        <w:rPr>
          <w:rFonts w:ascii="Times New Roman" w:hAnsi="Times New Roman" w:cs="Times New Roman"/>
          <w:sz w:val="24"/>
          <w:szCs w:val="24"/>
        </w:rPr>
        <w:t>Jūs</w:t>
      </w:r>
      <w:r w:rsidR="000E624C" w:rsidRPr="001E3555">
        <w:rPr>
          <w:rFonts w:ascii="Times New Roman" w:hAnsi="Times New Roman" w:cs="Times New Roman"/>
          <w:sz w:val="24"/>
          <w:szCs w:val="24"/>
        </w:rPr>
        <w:t>u uzņēmuma pārstāvji</w:t>
      </w:r>
      <w:r w:rsidRPr="001E3555">
        <w:rPr>
          <w:rFonts w:ascii="Times New Roman" w:hAnsi="Times New Roman" w:cs="Times New Roman"/>
          <w:sz w:val="24"/>
          <w:szCs w:val="24"/>
        </w:rPr>
        <w:t xml:space="preserve"> saņems</w:t>
      </w:r>
      <w:r w:rsidR="000E624C" w:rsidRPr="001E3555">
        <w:rPr>
          <w:rFonts w:ascii="Times New Roman" w:hAnsi="Times New Roman" w:cs="Times New Roman"/>
          <w:sz w:val="24"/>
          <w:szCs w:val="24"/>
        </w:rPr>
        <w:t xml:space="preserve"> iespēju piedalīties</w:t>
      </w:r>
      <w:r w:rsidRPr="001E3555">
        <w:rPr>
          <w:rFonts w:ascii="Times New Roman" w:hAnsi="Times New Roman" w:cs="Times New Roman"/>
          <w:sz w:val="24"/>
          <w:szCs w:val="24"/>
        </w:rPr>
        <w:t xml:space="preserve"> ekspert</w:t>
      </w:r>
      <w:r w:rsidR="000E624C" w:rsidRPr="001E3555">
        <w:rPr>
          <w:rFonts w:ascii="Times New Roman" w:hAnsi="Times New Roman" w:cs="Times New Roman"/>
          <w:sz w:val="24"/>
          <w:szCs w:val="24"/>
        </w:rPr>
        <w:t>a</w:t>
      </w:r>
      <w:r w:rsidRPr="001E3555">
        <w:rPr>
          <w:rFonts w:ascii="Times New Roman" w:hAnsi="Times New Roman" w:cs="Times New Roman"/>
          <w:sz w:val="24"/>
          <w:szCs w:val="24"/>
        </w:rPr>
        <w:t xml:space="preserve"> vadīt</w:t>
      </w:r>
      <w:r w:rsidR="000E624C" w:rsidRPr="001E3555">
        <w:rPr>
          <w:rFonts w:ascii="Times New Roman" w:hAnsi="Times New Roman" w:cs="Times New Roman"/>
          <w:sz w:val="24"/>
          <w:szCs w:val="24"/>
        </w:rPr>
        <w:t>ā</w:t>
      </w:r>
      <w:r w:rsidRPr="001E3555">
        <w:rPr>
          <w:rFonts w:ascii="Times New Roman" w:hAnsi="Times New Roman" w:cs="Times New Roman"/>
          <w:sz w:val="24"/>
          <w:szCs w:val="24"/>
        </w:rPr>
        <w:t xml:space="preserve"> ekskursij</w:t>
      </w:r>
      <w:r w:rsidR="000E624C" w:rsidRPr="001E3555">
        <w:rPr>
          <w:rFonts w:ascii="Times New Roman" w:hAnsi="Times New Roman" w:cs="Times New Roman"/>
          <w:sz w:val="24"/>
          <w:szCs w:val="24"/>
        </w:rPr>
        <w:t>ā</w:t>
      </w:r>
      <w:r w:rsidRPr="001E3555">
        <w:rPr>
          <w:rFonts w:ascii="Times New Roman" w:hAnsi="Times New Roman" w:cs="Times New Roman"/>
          <w:sz w:val="24"/>
          <w:szCs w:val="24"/>
        </w:rPr>
        <w:t xml:space="preserve"> pa </w:t>
      </w:r>
      <w:r w:rsidR="000E624C" w:rsidRPr="001E3555">
        <w:rPr>
          <w:rFonts w:ascii="Times New Roman" w:hAnsi="Times New Roman" w:cs="Times New Roman"/>
          <w:sz w:val="24"/>
          <w:szCs w:val="24"/>
        </w:rPr>
        <w:t xml:space="preserve">Rīgas </w:t>
      </w:r>
      <w:r w:rsidR="00DD1A5C">
        <w:rPr>
          <w:rFonts w:ascii="Times New Roman" w:hAnsi="Times New Roman" w:cs="Times New Roman"/>
          <w:sz w:val="24"/>
          <w:szCs w:val="24"/>
        </w:rPr>
        <w:t>zoodārzu</w:t>
      </w:r>
      <w:r w:rsidR="000E624C" w:rsidRPr="001E3555">
        <w:rPr>
          <w:rFonts w:ascii="Times New Roman" w:hAnsi="Times New Roman" w:cs="Times New Roman"/>
          <w:sz w:val="24"/>
          <w:szCs w:val="24"/>
        </w:rPr>
        <w:t>;</w:t>
      </w:r>
    </w:p>
    <w:p w14:paraId="2DE9E74B" w14:textId="7AFFF303" w:rsidR="007154EE" w:rsidRDefault="007154EE" w:rsidP="007154EE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 w:rsidRPr="001E3555">
        <w:rPr>
          <w:rFonts w:ascii="Times New Roman" w:hAnsi="Times New Roman" w:cs="Times New Roman"/>
          <w:sz w:val="24"/>
          <w:szCs w:val="24"/>
        </w:rPr>
        <w:t>īstenot vismaz 4 īpašas aktivitātes</w:t>
      </w:r>
      <w:r w:rsidRPr="007154EE">
        <w:rPr>
          <w:rFonts w:ascii="Times New Roman" w:hAnsi="Times New Roman" w:cs="Times New Roman"/>
          <w:sz w:val="24"/>
          <w:szCs w:val="24"/>
        </w:rPr>
        <w:t xml:space="preserve"> Rīgas </w:t>
      </w:r>
      <w:r w:rsidR="00DD1A5C">
        <w:rPr>
          <w:rFonts w:ascii="Times New Roman" w:hAnsi="Times New Roman" w:cs="Times New Roman"/>
          <w:sz w:val="24"/>
          <w:szCs w:val="24"/>
        </w:rPr>
        <w:t>zoodārza</w:t>
      </w:r>
      <w:r>
        <w:rPr>
          <w:rFonts w:ascii="Times New Roman" w:hAnsi="Times New Roman" w:cs="Times New Roman"/>
          <w:sz w:val="24"/>
          <w:szCs w:val="24"/>
        </w:rPr>
        <w:t xml:space="preserve"> teritorijā ar Jūsu uzņēmuma reklāmas saukli:</w:t>
      </w:r>
    </w:p>
    <w:p w14:paraId="0255E584" w14:textId="55785426" w:rsidR="007154EE" w:rsidRDefault="007154EE" w:rsidP="007154EE">
      <w:pPr>
        <w:pStyle w:val="Bezatstarpm"/>
        <w:numPr>
          <w:ilvl w:val="2"/>
          <w:numId w:val="1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154EE">
        <w:rPr>
          <w:rFonts w:ascii="Times New Roman" w:hAnsi="Times New Roman" w:cs="Times New Roman"/>
          <w:sz w:val="24"/>
          <w:szCs w:val="24"/>
        </w:rPr>
        <w:t>ekspertu izveidot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154EE">
        <w:rPr>
          <w:rFonts w:ascii="Times New Roman" w:hAnsi="Times New Roman" w:cs="Times New Roman"/>
          <w:sz w:val="24"/>
          <w:szCs w:val="24"/>
        </w:rPr>
        <w:t xml:space="preserve"> maršrut</w:t>
      </w:r>
      <w:r>
        <w:rPr>
          <w:rFonts w:ascii="Times New Roman" w:hAnsi="Times New Roman" w:cs="Times New Roman"/>
          <w:sz w:val="24"/>
          <w:szCs w:val="24"/>
        </w:rPr>
        <w:t xml:space="preserve">s; </w:t>
      </w:r>
    </w:p>
    <w:p w14:paraId="0FAF5C65" w14:textId="77777777" w:rsidR="007154EE" w:rsidRDefault="007154EE" w:rsidP="007154EE">
      <w:pPr>
        <w:pStyle w:val="Bezatstarpm"/>
        <w:numPr>
          <w:ilvl w:val="2"/>
          <w:numId w:val="1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154EE">
        <w:rPr>
          <w:rFonts w:ascii="Times New Roman" w:hAnsi="Times New Roman" w:cs="Times New Roman"/>
          <w:sz w:val="24"/>
          <w:szCs w:val="24"/>
        </w:rPr>
        <w:t>ekspertu apraksti pie ekspozīcijām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15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1845D" w14:textId="701D36C2" w:rsidR="007154EE" w:rsidRDefault="007154EE" w:rsidP="007154EE">
      <w:pPr>
        <w:pStyle w:val="Bezatstarpm"/>
        <w:numPr>
          <w:ilvl w:val="2"/>
          <w:numId w:val="1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154EE">
        <w:rPr>
          <w:rFonts w:ascii="Times New Roman" w:hAnsi="Times New Roman" w:cs="Times New Roman"/>
          <w:sz w:val="24"/>
          <w:szCs w:val="24"/>
        </w:rPr>
        <w:t xml:space="preserve">kspertu </w:t>
      </w:r>
      <w:r w:rsidR="00A65054">
        <w:rPr>
          <w:rFonts w:ascii="Times New Roman" w:hAnsi="Times New Roman" w:cs="Times New Roman"/>
          <w:sz w:val="24"/>
          <w:szCs w:val="24"/>
        </w:rPr>
        <w:t>ieteikts ziemas maršruts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581676" w14:textId="63926FB4" w:rsidR="007154EE" w:rsidRPr="007154EE" w:rsidRDefault="007154EE" w:rsidP="007154EE">
      <w:pPr>
        <w:pStyle w:val="Bezatstarpm"/>
        <w:numPr>
          <w:ilvl w:val="2"/>
          <w:numId w:val="1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7154EE">
        <w:rPr>
          <w:rFonts w:ascii="Times New Roman" w:hAnsi="Times New Roman" w:cs="Times New Roman"/>
          <w:sz w:val="24"/>
          <w:szCs w:val="24"/>
        </w:rPr>
        <w:t>cits</w:t>
      </w:r>
      <w:r>
        <w:rPr>
          <w:rFonts w:ascii="Times New Roman" w:hAnsi="Times New Roman" w:cs="Times New Roman"/>
          <w:sz w:val="24"/>
          <w:szCs w:val="24"/>
        </w:rPr>
        <w:t xml:space="preserve"> vienreizējs</w:t>
      </w:r>
      <w:r w:rsidRPr="007154EE">
        <w:rPr>
          <w:rFonts w:ascii="Times New Roman" w:hAnsi="Times New Roman" w:cs="Times New Roman"/>
          <w:sz w:val="24"/>
          <w:szCs w:val="24"/>
        </w:rPr>
        <w:t xml:space="preserve"> pasākums.</w:t>
      </w:r>
    </w:p>
    <w:p w14:paraId="612E2319" w14:textId="2823619F" w:rsidR="002B1698" w:rsidRPr="002B1698" w:rsidRDefault="002B1698" w:rsidP="002B1698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 w:rsidRPr="002B1698">
        <w:rPr>
          <w:rFonts w:ascii="Times New Roman" w:hAnsi="Times New Roman" w:cs="Times New Roman"/>
          <w:sz w:val="24"/>
          <w:szCs w:val="24"/>
        </w:rPr>
        <w:t xml:space="preserve">īstenot vismaz 4 </w:t>
      </w:r>
      <w:r>
        <w:rPr>
          <w:rFonts w:ascii="Times New Roman" w:hAnsi="Times New Roman" w:cs="Times New Roman"/>
          <w:sz w:val="24"/>
          <w:szCs w:val="24"/>
        </w:rPr>
        <w:t>slēgtās</w:t>
      </w:r>
      <w:r w:rsidRPr="002B1698">
        <w:rPr>
          <w:rFonts w:ascii="Times New Roman" w:hAnsi="Times New Roman" w:cs="Times New Roman"/>
          <w:sz w:val="24"/>
          <w:szCs w:val="24"/>
        </w:rPr>
        <w:t xml:space="preserve"> aktivitātes Rīgas </w:t>
      </w:r>
      <w:r w:rsidR="00DD1A5C">
        <w:rPr>
          <w:rFonts w:ascii="Times New Roman" w:hAnsi="Times New Roman" w:cs="Times New Roman"/>
          <w:sz w:val="24"/>
          <w:szCs w:val="24"/>
        </w:rPr>
        <w:t>zoodārza</w:t>
      </w:r>
      <w:r w:rsidRPr="002B1698">
        <w:rPr>
          <w:rFonts w:ascii="Times New Roman" w:hAnsi="Times New Roman" w:cs="Times New Roman"/>
          <w:sz w:val="24"/>
          <w:szCs w:val="24"/>
        </w:rPr>
        <w:t xml:space="preserve"> teritorijā ar Jūsu uzņēmuma </w:t>
      </w:r>
      <w:r>
        <w:rPr>
          <w:rFonts w:ascii="Times New Roman" w:hAnsi="Times New Roman" w:cs="Times New Roman"/>
          <w:sz w:val="24"/>
          <w:szCs w:val="24"/>
        </w:rPr>
        <w:t>pārstāvjiem, darbiniekiem, partneriem vai klientiem</w:t>
      </w:r>
      <w:r w:rsidRPr="002B16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35B50C" w14:textId="17457530" w:rsidR="002B1698" w:rsidRDefault="002B1698" w:rsidP="002B1698">
      <w:pPr>
        <w:pStyle w:val="Bezatstarpm"/>
        <w:numPr>
          <w:ilvl w:val="2"/>
          <w:numId w:val="1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33950">
        <w:rPr>
          <w:rFonts w:ascii="Times New Roman" w:hAnsi="Times New Roman" w:cs="Times New Roman"/>
          <w:sz w:val="24"/>
          <w:szCs w:val="24"/>
        </w:rPr>
        <w:t>maksimālais cilvēku grupu skaits ir divas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116AA" w14:textId="1D3F439B" w:rsidR="002B1698" w:rsidRDefault="002B1698" w:rsidP="002B1698">
      <w:pPr>
        <w:pStyle w:val="Bezatstarpm"/>
        <w:numPr>
          <w:ilvl w:val="2"/>
          <w:numId w:val="1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33950">
        <w:rPr>
          <w:rFonts w:ascii="Times New Roman" w:hAnsi="Times New Roman" w:cs="Times New Roman"/>
          <w:sz w:val="24"/>
          <w:szCs w:val="24"/>
        </w:rPr>
        <w:t>ilvēku skaits katrā no šīm grupām</w:t>
      </w:r>
      <w:r>
        <w:rPr>
          <w:rFonts w:ascii="Times New Roman" w:hAnsi="Times New Roman" w:cs="Times New Roman"/>
          <w:sz w:val="24"/>
          <w:szCs w:val="24"/>
        </w:rPr>
        <w:t xml:space="preserve"> līdz </w:t>
      </w:r>
      <w:r w:rsidR="00B85B9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personām;</w:t>
      </w:r>
      <w:r w:rsidRPr="001339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F7265" w14:textId="1A9E233C" w:rsidR="002B1698" w:rsidRPr="00133950" w:rsidRDefault="002B1698" w:rsidP="002B1698">
      <w:pPr>
        <w:pStyle w:val="Bezatstarpm"/>
        <w:numPr>
          <w:ilvl w:val="2"/>
          <w:numId w:val="1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33950">
        <w:rPr>
          <w:rFonts w:ascii="Times New Roman" w:hAnsi="Times New Roman" w:cs="Times New Roman"/>
          <w:sz w:val="24"/>
          <w:szCs w:val="24"/>
        </w:rPr>
        <w:t xml:space="preserve">asākumu tēmas </w:t>
      </w:r>
      <w:r>
        <w:rPr>
          <w:rFonts w:ascii="Times New Roman" w:hAnsi="Times New Roman" w:cs="Times New Roman"/>
          <w:sz w:val="24"/>
          <w:szCs w:val="24"/>
        </w:rPr>
        <w:t>skar dabas, vides un dzīvnieku aizsardzību.</w:t>
      </w:r>
    </w:p>
    <w:p w14:paraId="683C187F" w14:textId="7230F18C" w:rsidR="002B1698" w:rsidRPr="00133950" w:rsidRDefault="006A0C4A" w:rsidP="002B1698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B1698" w:rsidRPr="00133950">
        <w:rPr>
          <w:rFonts w:ascii="Times New Roman" w:hAnsi="Times New Roman" w:cs="Times New Roman"/>
          <w:sz w:val="24"/>
          <w:szCs w:val="24"/>
        </w:rPr>
        <w:t>espēj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 izmantot Rīgas </w:t>
      </w:r>
      <w:r w:rsidR="00DD1A5C">
        <w:rPr>
          <w:rFonts w:ascii="Times New Roman" w:hAnsi="Times New Roman" w:cs="Times New Roman"/>
          <w:sz w:val="24"/>
          <w:szCs w:val="24"/>
        </w:rPr>
        <w:t>zoodārza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 vārdu </w:t>
      </w:r>
      <w:r>
        <w:rPr>
          <w:rFonts w:ascii="Times New Roman" w:hAnsi="Times New Roman" w:cs="Times New Roman"/>
          <w:sz w:val="24"/>
          <w:szCs w:val="24"/>
        </w:rPr>
        <w:t>Jūsu uzņēmuma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 sociālo tīklu (Facebook.com, Instagram.com, Draugiem.lv u.c.) ierakstos un konkursos;</w:t>
      </w:r>
    </w:p>
    <w:p w14:paraId="6484B28D" w14:textId="35B17862" w:rsidR="002B1698" w:rsidRPr="00133950" w:rsidRDefault="006A0C4A" w:rsidP="002B1698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B1698" w:rsidRPr="00133950">
        <w:rPr>
          <w:rFonts w:ascii="Times New Roman" w:hAnsi="Times New Roman" w:cs="Times New Roman"/>
          <w:sz w:val="24"/>
          <w:szCs w:val="24"/>
        </w:rPr>
        <w:t>espēj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 vismaz 4 reizes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veidot kopīgas sociālo tīklu aktivitātes starp Rīgas </w:t>
      </w:r>
      <w:r w:rsidR="00DD1A5C">
        <w:rPr>
          <w:rFonts w:ascii="Times New Roman" w:hAnsi="Times New Roman" w:cs="Times New Roman"/>
          <w:sz w:val="24"/>
          <w:szCs w:val="24"/>
        </w:rPr>
        <w:t>zoodārzu</w:t>
      </w:r>
      <w:r>
        <w:rPr>
          <w:rFonts w:ascii="Times New Roman" w:hAnsi="Times New Roman" w:cs="Times New Roman"/>
          <w:sz w:val="24"/>
          <w:szCs w:val="24"/>
        </w:rPr>
        <w:t xml:space="preserve"> un Jūsu uzņēmumu</w:t>
      </w:r>
      <w:r w:rsidR="002B1698" w:rsidRPr="00133950">
        <w:rPr>
          <w:rFonts w:ascii="Times New Roman" w:hAnsi="Times New Roman" w:cs="Times New Roman"/>
          <w:sz w:val="24"/>
          <w:szCs w:val="24"/>
        </w:rPr>
        <w:t>;</w:t>
      </w:r>
    </w:p>
    <w:p w14:paraId="51C2B313" w14:textId="5129DE29" w:rsidR="002B1698" w:rsidRPr="00133950" w:rsidRDefault="006A0C4A" w:rsidP="002B1698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ismaz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reklām</w:t>
      </w:r>
      <w:r w:rsidR="002B1698" w:rsidRPr="00133950">
        <w:rPr>
          <w:rFonts w:ascii="Times New Roman" w:hAnsi="Times New Roman" w:cs="Times New Roman"/>
          <w:sz w:val="24"/>
          <w:szCs w:val="24"/>
        </w:rPr>
        <w:t>rakstu sagatavošanu un izsūtīšanu medijiem, kuros tiek pieminēt</w:t>
      </w:r>
      <w:r>
        <w:rPr>
          <w:rFonts w:ascii="Times New Roman" w:hAnsi="Times New Roman" w:cs="Times New Roman"/>
          <w:sz w:val="24"/>
          <w:szCs w:val="24"/>
        </w:rPr>
        <w:t xml:space="preserve">a Jūsu uzņēmuma un Rīgas </w:t>
      </w:r>
      <w:r w:rsidR="00DD1A5C">
        <w:rPr>
          <w:rFonts w:ascii="Times New Roman" w:hAnsi="Times New Roman" w:cs="Times New Roman"/>
          <w:sz w:val="24"/>
          <w:szCs w:val="24"/>
        </w:rPr>
        <w:t>zoodārza</w:t>
      </w:r>
      <w:r>
        <w:rPr>
          <w:rFonts w:ascii="Times New Roman" w:hAnsi="Times New Roman" w:cs="Times New Roman"/>
          <w:sz w:val="24"/>
          <w:szCs w:val="24"/>
        </w:rPr>
        <w:t xml:space="preserve"> sadarbība</w:t>
      </w:r>
      <w:r w:rsidR="002B1698" w:rsidRPr="00133950">
        <w:rPr>
          <w:rFonts w:ascii="Times New Roman" w:hAnsi="Times New Roman" w:cs="Times New Roman"/>
          <w:sz w:val="24"/>
          <w:szCs w:val="24"/>
        </w:rPr>
        <w:t>;</w:t>
      </w:r>
    </w:p>
    <w:p w14:paraId="355CB04D" w14:textId="65D06B93" w:rsidR="002B1698" w:rsidRPr="00133950" w:rsidRDefault="006A0C4A" w:rsidP="002B1698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iespēja izmantot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foto un video 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materiālus (izglītojoši, informatīvi materiāli ar Rīgas </w:t>
      </w:r>
      <w:r w:rsidR="00DD1A5C">
        <w:rPr>
          <w:rFonts w:ascii="Times New Roman" w:hAnsi="Times New Roman" w:cs="Times New Roman"/>
          <w:sz w:val="24"/>
          <w:szCs w:val="24"/>
        </w:rPr>
        <w:t>zoodārza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 speciālistu komentāriem</w:t>
      </w:r>
      <w:r>
        <w:rPr>
          <w:rFonts w:ascii="Times New Roman" w:hAnsi="Times New Roman" w:cs="Times New Roman"/>
          <w:sz w:val="24"/>
          <w:szCs w:val="24"/>
        </w:rPr>
        <w:t>) ievietošanai/izmantošanai Jūsu uzņēmuma</w:t>
      </w:r>
      <w:r w:rsidR="002B1698" w:rsidRPr="00133950">
        <w:rPr>
          <w:rFonts w:ascii="Times New Roman" w:hAnsi="Times New Roman" w:cs="Times New Roman"/>
          <w:sz w:val="24"/>
          <w:szCs w:val="24"/>
        </w:rPr>
        <w:t xml:space="preserve"> sociālo tīklu komunikācijā</w:t>
      </w:r>
      <w:r>
        <w:rPr>
          <w:rFonts w:ascii="Times New Roman" w:hAnsi="Times New Roman" w:cs="Times New Roman"/>
          <w:sz w:val="24"/>
          <w:szCs w:val="24"/>
        </w:rPr>
        <w:t xml:space="preserve"> un reklāmā</w:t>
      </w:r>
      <w:r w:rsidR="002B1698" w:rsidRPr="00133950">
        <w:rPr>
          <w:rFonts w:ascii="Times New Roman" w:hAnsi="Times New Roman" w:cs="Times New Roman"/>
          <w:sz w:val="24"/>
          <w:szCs w:val="24"/>
        </w:rPr>
        <w:t>;</w:t>
      </w:r>
    </w:p>
    <w:p w14:paraId="34DD8AD5" w14:textId="4ACB48CE" w:rsidR="002B1698" w:rsidRPr="00133950" w:rsidRDefault="002B1698" w:rsidP="002B1698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 w:rsidRPr="00133950">
        <w:rPr>
          <w:rFonts w:ascii="Times New Roman" w:hAnsi="Times New Roman" w:cs="Times New Roman"/>
          <w:sz w:val="24"/>
          <w:szCs w:val="24"/>
        </w:rPr>
        <w:t xml:space="preserve">100 ieejas biļetes Rīgas </w:t>
      </w:r>
      <w:r w:rsidR="00DD1A5C">
        <w:rPr>
          <w:rFonts w:ascii="Times New Roman" w:hAnsi="Times New Roman" w:cs="Times New Roman"/>
          <w:sz w:val="24"/>
          <w:szCs w:val="24"/>
        </w:rPr>
        <w:t>zoodārzā</w:t>
      </w:r>
      <w:r>
        <w:rPr>
          <w:rFonts w:ascii="Times New Roman" w:hAnsi="Times New Roman" w:cs="Times New Roman"/>
          <w:sz w:val="24"/>
          <w:szCs w:val="24"/>
        </w:rPr>
        <w:t xml:space="preserve"> izmantošanai Jūsu uzņēmuma pārstāvjiem, darbiniekiem vai partneriem </w:t>
      </w:r>
      <w:r w:rsidR="00794A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fiziskām personām</w:t>
      </w:r>
      <w:r w:rsidR="00794A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2F3157" w14:textId="1BF7ABFD" w:rsidR="00133950" w:rsidRDefault="00794A4C" w:rsidP="00794A4C">
      <w:pPr>
        <w:pStyle w:val="Bezatstarpm"/>
        <w:numPr>
          <w:ilvl w:val="1"/>
          <w:numId w:val="1"/>
        </w:numPr>
        <w:ind w:left="1276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0C4A">
        <w:rPr>
          <w:rFonts w:ascii="Times New Roman" w:hAnsi="Times New Roman" w:cs="Times New Roman"/>
          <w:sz w:val="24"/>
          <w:szCs w:val="24"/>
        </w:rPr>
        <w:t xml:space="preserve"> reklāmas laukumi,</w:t>
      </w:r>
      <w:r>
        <w:rPr>
          <w:rFonts w:ascii="Times New Roman" w:hAnsi="Times New Roman" w:cs="Times New Roman"/>
          <w:sz w:val="24"/>
          <w:szCs w:val="24"/>
        </w:rPr>
        <w:t xml:space="preserve"> tajā skaitā</w:t>
      </w:r>
      <w:r w:rsidR="00025DE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reklāmas </w:t>
      </w:r>
      <w:r w:rsidR="000102CF">
        <w:rPr>
          <w:rFonts w:ascii="Times New Roman" w:hAnsi="Times New Roman" w:cs="Times New Roman"/>
          <w:sz w:val="24"/>
          <w:szCs w:val="24"/>
        </w:rPr>
        <w:t>laukumi</w:t>
      </w:r>
      <w:r>
        <w:rPr>
          <w:rFonts w:ascii="Times New Roman" w:hAnsi="Times New Roman" w:cs="Times New Roman"/>
          <w:sz w:val="24"/>
          <w:szCs w:val="24"/>
        </w:rPr>
        <w:t xml:space="preserve"> pie Tīģeru mītnes,</w:t>
      </w:r>
      <w:r w:rsidR="006A0C4A">
        <w:rPr>
          <w:rFonts w:ascii="Times New Roman" w:hAnsi="Times New Roman" w:cs="Times New Roman"/>
          <w:sz w:val="24"/>
          <w:szCs w:val="24"/>
        </w:rPr>
        <w:t xml:space="preserve"> kuros</w:t>
      </w:r>
      <w:r>
        <w:rPr>
          <w:rFonts w:ascii="Times New Roman" w:hAnsi="Times New Roman" w:cs="Times New Roman"/>
          <w:sz w:val="24"/>
          <w:szCs w:val="24"/>
        </w:rPr>
        <w:t xml:space="preserve"> izvietot Jūsu uzņēmuma</w:t>
      </w:r>
      <w:r w:rsidR="000C146A">
        <w:rPr>
          <w:rFonts w:ascii="Times New Roman" w:hAnsi="Times New Roman" w:cs="Times New Roman"/>
          <w:sz w:val="24"/>
          <w:szCs w:val="24"/>
        </w:rPr>
        <w:t>, preču vai pakalpojumu</w:t>
      </w:r>
      <w:r>
        <w:rPr>
          <w:rFonts w:ascii="Times New Roman" w:hAnsi="Times New Roman" w:cs="Times New Roman"/>
          <w:sz w:val="24"/>
          <w:szCs w:val="24"/>
        </w:rPr>
        <w:t xml:space="preserve"> reklāmu.</w:t>
      </w:r>
    </w:p>
    <w:p w14:paraId="7F3E7942" w14:textId="5958DEFB" w:rsidR="003A2A9E" w:rsidRDefault="003A2A9E" w:rsidP="003A2A9E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Atsevišķie klātienes pasākumi tiek saskaņoti rakstveidā, vienojoties par precīzu norises vietu un laiku.</w:t>
      </w:r>
    </w:p>
    <w:p w14:paraId="416F202B" w14:textId="77DD6701" w:rsidR="00993D95" w:rsidRDefault="00993D95" w:rsidP="003A2A9E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Atsevišķos medijos izvietojamos materiālus Rīgas </w:t>
      </w:r>
      <w:r w:rsidR="00AB6CF0">
        <w:rPr>
          <w:rFonts w:ascii="Times New Roman" w:hAnsi="Times New Roman" w:cs="Times New Roman"/>
          <w:sz w:val="24"/>
          <w:szCs w:val="24"/>
        </w:rPr>
        <w:t>zoodārzs</w:t>
      </w:r>
      <w:r>
        <w:rPr>
          <w:rFonts w:ascii="Times New Roman" w:hAnsi="Times New Roman" w:cs="Times New Roman"/>
          <w:sz w:val="24"/>
          <w:szCs w:val="24"/>
        </w:rPr>
        <w:t xml:space="preserve"> nodrošina kā reklāmrakstu projektus, foto un video materiālus </w:t>
      </w:r>
      <w:r w:rsidR="00AC3C5D">
        <w:rPr>
          <w:rFonts w:ascii="Times New Roman" w:hAnsi="Times New Roman" w:cs="Times New Roman"/>
          <w:sz w:val="24"/>
          <w:szCs w:val="24"/>
        </w:rPr>
        <w:t>nerediģētā</w:t>
      </w:r>
      <w:r>
        <w:rPr>
          <w:rFonts w:ascii="Times New Roman" w:hAnsi="Times New Roman" w:cs="Times New Roman"/>
          <w:sz w:val="24"/>
          <w:szCs w:val="24"/>
        </w:rPr>
        <w:t xml:space="preserve"> formā </w:t>
      </w:r>
      <w:r w:rsidR="00AB6CF0">
        <w:rPr>
          <w:rFonts w:ascii="Times New Roman" w:hAnsi="Times New Roman" w:cs="Times New Roman"/>
          <w:sz w:val="24"/>
          <w:szCs w:val="24"/>
        </w:rPr>
        <w:t xml:space="preserve">(pēc nepieciešamības </w:t>
      </w:r>
      <w:r>
        <w:rPr>
          <w:rFonts w:ascii="Times New Roman" w:hAnsi="Times New Roman" w:cs="Times New Roman"/>
          <w:sz w:val="24"/>
          <w:szCs w:val="24"/>
        </w:rPr>
        <w:t>elektr</w:t>
      </w:r>
      <w:r w:rsidR="00AC3C5D">
        <w:rPr>
          <w:rFonts w:ascii="Times New Roman" w:hAnsi="Times New Roman" w:cs="Times New Roman"/>
          <w:sz w:val="24"/>
          <w:szCs w:val="24"/>
        </w:rPr>
        <w:t>oniskos</w:t>
      </w:r>
      <w:r>
        <w:rPr>
          <w:rFonts w:ascii="Times New Roman" w:hAnsi="Times New Roman" w:cs="Times New Roman"/>
          <w:sz w:val="24"/>
          <w:szCs w:val="24"/>
        </w:rPr>
        <w:t xml:space="preserve"> datu nesējos</w:t>
      </w:r>
      <w:r w:rsidR="00AB6C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Visas izmaksas par šādu materiālu rediģēšanu, apstrādi un izvietošanu medijos</w:t>
      </w:r>
      <w:r w:rsidR="00AC3C5D">
        <w:rPr>
          <w:rFonts w:ascii="Times New Roman" w:hAnsi="Times New Roman" w:cs="Times New Roman"/>
          <w:sz w:val="24"/>
          <w:szCs w:val="24"/>
        </w:rPr>
        <w:t>, tajā skaitā reklāmas materiālu (stendu, plakātu, baneru utml.) izgatavošanu nodrošina un</w:t>
      </w:r>
      <w:r>
        <w:rPr>
          <w:rFonts w:ascii="Times New Roman" w:hAnsi="Times New Roman" w:cs="Times New Roman"/>
          <w:sz w:val="24"/>
          <w:szCs w:val="24"/>
        </w:rPr>
        <w:t xml:space="preserve"> sedz </w:t>
      </w:r>
      <w:r w:rsidR="00AB6CF0">
        <w:rPr>
          <w:rFonts w:ascii="Times New Roman" w:hAnsi="Times New Roman" w:cs="Times New Roman"/>
          <w:sz w:val="24"/>
          <w:szCs w:val="24"/>
        </w:rPr>
        <w:t>komersants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23E0">
        <w:rPr>
          <w:rFonts w:ascii="Times New Roman" w:hAnsi="Times New Roman" w:cs="Times New Roman"/>
          <w:sz w:val="24"/>
          <w:szCs w:val="24"/>
        </w:rPr>
        <w:t xml:space="preserve"> Citu personu iesaist</w:t>
      </w:r>
      <w:r w:rsidR="00AB6CF0">
        <w:rPr>
          <w:rFonts w:ascii="Times New Roman" w:hAnsi="Times New Roman" w:cs="Times New Roman"/>
          <w:sz w:val="24"/>
          <w:szCs w:val="24"/>
        </w:rPr>
        <w:t>e</w:t>
      </w:r>
      <w:r w:rsidR="006D23E0">
        <w:rPr>
          <w:rFonts w:ascii="Times New Roman" w:hAnsi="Times New Roman" w:cs="Times New Roman"/>
          <w:sz w:val="24"/>
          <w:szCs w:val="24"/>
        </w:rPr>
        <w:t xml:space="preserve"> foto un video materiālu uzņemšanā</w:t>
      </w:r>
      <w:r w:rsidR="00AB6CF0">
        <w:rPr>
          <w:rFonts w:ascii="Times New Roman" w:hAnsi="Times New Roman" w:cs="Times New Roman"/>
          <w:sz w:val="24"/>
          <w:szCs w:val="24"/>
        </w:rPr>
        <w:t xml:space="preserve"> Rīgas zoodārzā</w:t>
      </w:r>
      <w:r w:rsidR="006D23E0">
        <w:rPr>
          <w:rFonts w:ascii="Times New Roman" w:hAnsi="Times New Roman" w:cs="Times New Roman"/>
          <w:sz w:val="24"/>
          <w:szCs w:val="24"/>
        </w:rPr>
        <w:t xml:space="preserve"> ir rakstiski saskaņojama ar Rīgas </w:t>
      </w:r>
      <w:r w:rsidR="00AB6CF0">
        <w:rPr>
          <w:rFonts w:ascii="Times New Roman" w:hAnsi="Times New Roman" w:cs="Times New Roman"/>
          <w:sz w:val="24"/>
          <w:szCs w:val="24"/>
        </w:rPr>
        <w:t>zoodārzu</w:t>
      </w:r>
      <w:r w:rsidR="006D23E0">
        <w:rPr>
          <w:rFonts w:ascii="Times New Roman" w:hAnsi="Times New Roman" w:cs="Times New Roman"/>
          <w:sz w:val="24"/>
          <w:szCs w:val="24"/>
        </w:rPr>
        <w:t xml:space="preserve"> un var tikt veikta Rīgas </w:t>
      </w:r>
      <w:r w:rsidR="00AB6CF0">
        <w:rPr>
          <w:rFonts w:ascii="Times New Roman" w:hAnsi="Times New Roman" w:cs="Times New Roman"/>
          <w:sz w:val="24"/>
          <w:szCs w:val="24"/>
        </w:rPr>
        <w:t>zoodārza</w:t>
      </w:r>
      <w:r w:rsidR="006D23E0">
        <w:rPr>
          <w:rFonts w:ascii="Times New Roman" w:hAnsi="Times New Roman" w:cs="Times New Roman"/>
          <w:sz w:val="24"/>
          <w:szCs w:val="24"/>
        </w:rPr>
        <w:t xml:space="preserve"> speciālista uzraudzībā.</w:t>
      </w:r>
    </w:p>
    <w:p w14:paraId="24CB21B3" w14:textId="1C637EC2" w:rsidR="00032D7F" w:rsidRDefault="003A2A9E" w:rsidP="00DB7C7F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Katra atsevišķā pasākuma </w:t>
      </w:r>
      <w:r w:rsidR="00AC3C5D">
        <w:rPr>
          <w:rFonts w:ascii="Times New Roman" w:hAnsi="Times New Roman" w:cs="Times New Roman"/>
          <w:sz w:val="24"/>
          <w:szCs w:val="24"/>
        </w:rPr>
        <w:t>realizēšanas</w:t>
      </w:r>
      <w:r>
        <w:rPr>
          <w:rFonts w:ascii="Times New Roman" w:hAnsi="Times New Roman" w:cs="Times New Roman"/>
          <w:sz w:val="24"/>
          <w:szCs w:val="24"/>
        </w:rPr>
        <w:t xml:space="preserve"> izmaksas sedz </w:t>
      </w:r>
      <w:r w:rsidR="00AB6CF0">
        <w:rPr>
          <w:rFonts w:ascii="Times New Roman" w:hAnsi="Times New Roman" w:cs="Times New Roman"/>
          <w:sz w:val="24"/>
          <w:szCs w:val="24"/>
        </w:rPr>
        <w:t>komersants</w:t>
      </w:r>
      <w:r>
        <w:rPr>
          <w:rFonts w:ascii="Times New Roman" w:hAnsi="Times New Roman" w:cs="Times New Roman"/>
          <w:sz w:val="24"/>
          <w:szCs w:val="24"/>
        </w:rPr>
        <w:t xml:space="preserve">, un Rīgas </w:t>
      </w:r>
      <w:r w:rsidR="00AB6CF0">
        <w:rPr>
          <w:rFonts w:ascii="Times New Roman" w:hAnsi="Times New Roman" w:cs="Times New Roman"/>
          <w:sz w:val="24"/>
          <w:szCs w:val="24"/>
        </w:rPr>
        <w:t>zoodārzs</w:t>
      </w:r>
      <w:r>
        <w:rPr>
          <w:rFonts w:ascii="Times New Roman" w:hAnsi="Times New Roman" w:cs="Times New Roman"/>
          <w:sz w:val="24"/>
          <w:szCs w:val="24"/>
        </w:rPr>
        <w:t xml:space="preserve"> nodrošina tikai pieeju un izmantošanu Rīgas </w:t>
      </w:r>
      <w:r w:rsidR="00AB6CF0">
        <w:rPr>
          <w:rFonts w:ascii="Times New Roman" w:hAnsi="Times New Roman" w:cs="Times New Roman"/>
          <w:sz w:val="24"/>
          <w:szCs w:val="24"/>
        </w:rPr>
        <w:t>zoodārza</w:t>
      </w:r>
      <w:r>
        <w:rPr>
          <w:rFonts w:ascii="Times New Roman" w:hAnsi="Times New Roman" w:cs="Times New Roman"/>
          <w:sz w:val="24"/>
          <w:szCs w:val="24"/>
        </w:rPr>
        <w:t xml:space="preserve"> teritorijai, telpām</w:t>
      </w:r>
      <w:r w:rsidR="00AC3C5D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resursu pieslēgumiem (elektrība, internets),</w:t>
      </w:r>
      <w:r w:rsidR="00AC3C5D">
        <w:rPr>
          <w:rFonts w:ascii="Times New Roman" w:hAnsi="Times New Roman" w:cs="Times New Roman"/>
          <w:sz w:val="24"/>
          <w:szCs w:val="24"/>
        </w:rPr>
        <w:t xml:space="preserve"> kā arī nodrošina</w:t>
      </w:r>
      <w:r w:rsidR="00AB6CF0">
        <w:rPr>
          <w:rFonts w:ascii="Times New Roman" w:hAnsi="Times New Roman" w:cs="Times New Roman"/>
          <w:sz w:val="24"/>
          <w:szCs w:val="24"/>
        </w:rPr>
        <w:t xml:space="preserve"> atsevišķu Rīgas zoodārza</w:t>
      </w:r>
      <w:r>
        <w:rPr>
          <w:rFonts w:ascii="Times New Roman" w:hAnsi="Times New Roman" w:cs="Times New Roman"/>
          <w:sz w:val="24"/>
          <w:szCs w:val="24"/>
        </w:rPr>
        <w:t xml:space="preserve"> speciālist</w:t>
      </w:r>
      <w:r w:rsidR="00AC3C5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atbalstu</w:t>
      </w:r>
      <w:r w:rsidR="00AC3C5D">
        <w:rPr>
          <w:rFonts w:ascii="Times New Roman" w:hAnsi="Times New Roman" w:cs="Times New Roman"/>
          <w:sz w:val="24"/>
          <w:szCs w:val="24"/>
        </w:rPr>
        <w:t xml:space="preserve"> aktivitāšu realizēšanas nodrošināšanai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2D7F" w:rsidRPr="00032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E08D2" w14:textId="3C577878" w:rsidR="003A2A9E" w:rsidRDefault="00032D7F" w:rsidP="00DB7C7F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D7F">
        <w:rPr>
          <w:rFonts w:ascii="Times New Roman" w:hAnsi="Times New Roman" w:cs="Times New Roman"/>
          <w:sz w:val="24"/>
          <w:szCs w:val="24"/>
        </w:rPr>
        <w:t>Reklāmas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2CF">
        <w:rPr>
          <w:rFonts w:ascii="Times New Roman" w:hAnsi="Times New Roman" w:cs="Times New Roman"/>
          <w:sz w:val="24"/>
          <w:szCs w:val="24"/>
        </w:rPr>
        <w:t>laukumu</w:t>
      </w:r>
      <w:r>
        <w:rPr>
          <w:rFonts w:ascii="Times New Roman" w:hAnsi="Times New Roman" w:cs="Times New Roman"/>
          <w:sz w:val="24"/>
          <w:szCs w:val="24"/>
        </w:rPr>
        <w:t xml:space="preserve"> precīzu</w:t>
      </w:r>
      <w:r w:rsidRPr="00032D7F">
        <w:rPr>
          <w:rFonts w:ascii="Times New Roman" w:hAnsi="Times New Roman" w:cs="Times New Roman"/>
          <w:sz w:val="24"/>
          <w:szCs w:val="24"/>
        </w:rPr>
        <w:t xml:space="preserve"> izvietojumu</w:t>
      </w:r>
      <w:r>
        <w:rPr>
          <w:rFonts w:ascii="Times New Roman" w:hAnsi="Times New Roman" w:cs="Times New Roman"/>
          <w:sz w:val="24"/>
          <w:szCs w:val="24"/>
        </w:rPr>
        <w:t xml:space="preserve"> Rīgas </w:t>
      </w:r>
      <w:r w:rsidR="00AB6CF0">
        <w:rPr>
          <w:rFonts w:ascii="Times New Roman" w:hAnsi="Times New Roman" w:cs="Times New Roman"/>
          <w:sz w:val="24"/>
          <w:szCs w:val="24"/>
        </w:rPr>
        <w:t>zoodārza</w:t>
      </w:r>
      <w:r>
        <w:rPr>
          <w:rFonts w:ascii="Times New Roman" w:hAnsi="Times New Roman" w:cs="Times New Roman"/>
          <w:sz w:val="24"/>
          <w:szCs w:val="24"/>
        </w:rPr>
        <w:t xml:space="preserve"> teritorijā</w:t>
      </w:r>
      <w:r w:rsidR="00826134">
        <w:t xml:space="preserve"> — z</w:t>
      </w:r>
      <w:r w:rsidR="00826134" w:rsidRPr="00826134">
        <w:rPr>
          <w:rFonts w:ascii="Times New Roman" w:hAnsi="Times New Roman" w:cs="Times New Roman"/>
          <w:sz w:val="24"/>
          <w:szCs w:val="24"/>
        </w:rPr>
        <w:t>emes gabal</w:t>
      </w:r>
      <w:r w:rsidR="00826134">
        <w:rPr>
          <w:rFonts w:ascii="Times New Roman" w:hAnsi="Times New Roman" w:cs="Times New Roman"/>
          <w:sz w:val="24"/>
          <w:szCs w:val="24"/>
        </w:rPr>
        <w:t>ā</w:t>
      </w:r>
      <w:r w:rsidR="00826134" w:rsidRPr="00826134">
        <w:rPr>
          <w:rFonts w:ascii="Times New Roman" w:hAnsi="Times New Roman" w:cs="Times New Roman"/>
          <w:sz w:val="24"/>
          <w:szCs w:val="24"/>
        </w:rPr>
        <w:t xml:space="preserve"> ar kadastra apzīmējumu 01000940267 </w:t>
      </w:r>
      <w:r w:rsidR="00826134">
        <w:rPr>
          <w:rFonts w:ascii="Times New Roman" w:hAnsi="Times New Roman" w:cs="Times New Roman"/>
          <w:sz w:val="24"/>
          <w:szCs w:val="24"/>
        </w:rPr>
        <w:t>—</w:t>
      </w:r>
      <w:r w:rsidRPr="00032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32D7F">
        <w:rPr>
          <w:rFonts w:ascii="Times New Roman" w:hAnsi="Times New Roman" w:cs="Times New Roman"/>
          <w:sz w:val="24"/>
          <w:szCs w:val="24"/>
        </w:rPr>
        <w:t>dabā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32D7F">
        <w:rPr>
          <w:rFonts w:ascii="Times New Roman" w:hAnsi="Times New Roman" w:cs="Times New Roman"/>
          <w:sz w:val="24"/>
          <w:szCs w:val="24"/>
        </w:rPr>
        <w:t xml:space="preserve"> un reklāmas saturu </w:t>
      </w:r>
      <w:r>
        <w:rPr>
          <w:rFonts w:ascii="Times New Roman" w:hAnsi="Times New Roman" w:cs="Times New Roman"/>
          <w:sz w:val="24"/>
          <w:szCs w:val="24"/>
        </w:rPr>
        <w:t>pušu</w:t>
      </w:r>
      <w:r w:rsidRPr="00032D7F">
        <w:rPr>
          <w:rFonts w:ascii="Times New Roman" w:hAnsi="Times New Roman" w:cs="Times New Roman"/>
          <w:sz w:val="24"/>
          <w:szCs w:val="24"/>
        </w:rPr>
        <w:t xml:space="preserve"> pārstāvji</w:t>
      </w:r>
      <w:r>
        <w:rPr>
          <w:rFonts w:ascii="Times New Roman" w:hAnsi="Times New Roman" w:cs="Times New Roman"/>
          <w:sz w:val="24"/>
          <w:szCs w:val="24"/>
        </w:rPr>
        <w:t xml:space="preserve"> rakstiski</w:t>
      </w:r>
      <w:r w:rsidRPr="00032D7F">
        <w:rPr>
          <w:rFonts w:ascii="Times New Roman" w:hAnsi="Times New Roman" w:cs="Times New Roman"/>
          <w:sz w:val="24"/>
          <w:szCs w:val="24"/>
        </w:rPr>
        <w:t xml:space="preserve"> saskaņo pirms </w:t>
      </w:r>
      <w:r w:rsidR="00AB6CF0">
        <w:rPr>
          <w:rFonts w:ascii="Times New Roman" w:hAnsi="Times New Roman" w:cs="Times New Roman"/>
          <w:sz w:val="24"/>
          <w:szCs w:val="24"/>
        </w:rPr>
        <w:t>reklāmas materiālu</w:t>
      </w:r>
      <w:r w:rsidRPr="00032D7F">
        <w:rPr>
          <w:rFonts w:ascii="Times New Roman" w:hAnsi="Times New Roman" w:cs="Times New Roman"/>
          <w:sz w:val="24"/>
          <w:szCs w:val="24"/>
        </w:rPr>
        <w:t xml:space="preserve"> izgatavošanas un izvietošanas.</w:t>
      </w:r>
    </w:p>
    <w:p w14:paraId="5B57CF45" w14:textId="5800000D" w:rsidR="00032D7F" w:rsidRDefault="00032D7F" w:rsidP="00DB7C7F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32D7F">
        <w:rPr>
          <w:rFonts w:ascii="Times New Roman" w:hAnsi="Times New Roman" w:cs="Times New Roman"/>
          <w:sz w:val="24"/>
          <w:szCs w:val="24"/>
        </w:rPr>
        <w:t xml:space="preserve">eklāmas </w:t>
      </w:r>
      <w:r w:rsidR="000102CF">
        <w:rPr>
          <w:rFonts w:ascii="Times New Roman" w:hAnsi="Times New Roman" w:cs="Times New Roman"/>
          <w:sz w:val="24"/>
          <w:szCs w:val="24"/>
        </w:rPr>
        <w:t>laukumu</w:t>
      </w:r>
      <w:r>
        <w:rPr>
          <w:rFonts w:ascii="Times New Roman" w:hAnsi="Times New Roman" w:cs="Times New Roman"/>
          <w:sz w:val="24"/>
          <w:szCs w:val="24"/>
        </w:rPr>
        <w:t xml:space="preserve"> (saskaņā ar </w:t>
      </w:r>
      <w:r w:rsidR="00AB6C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.11.p.) raksturlielumi:</w:t>
      </w:r>
    </w:p>
    <w:tbl>
      <w:tblPr>
        <w:tblStyle w:val="Reatabula"/>
        <w:tblW w:w="8363" w:type="dxa"/>
        <w:tblInd w:w="704" w:type="dxa"/>
        <w:tblLook w:val="04A0" w:firstRow="1" w:lastRow="0" w:firstColumn="1" w:lastColumn="0" w:noHBand="0" w:noVBand="1"/>
      </w:tblPr>
      <w:tblGrid>
        <w:gridCol w:w="3544"/>
        <w:gridCol w:w="4819"/>
      </w:tblGrid>
      <w:tr w:rsidR="00032D7F" w:rsidRPr="001B1B7B" w14:paraId="00BAB637" w14:textId="77777777" w:rsidTr="00032D7F">
        <w:tc>
          <w:tcPr>
            <w:tcW w:w="3544" w:type="dxa"/>
            <w:tcBorders>
              <w:bottom w:val="double" w:sz="4" w:space="0" w:color="auto"/>
            </w:tcBorders>
          </w:tcPr>
          <w:p w14:paraId="3EAF00A7" w14:textId="20BF68E9" w:rsidR="00032D7F" w:rsidRPr="001B1B7B" w:rsidRDefault="00032D7F" w:rsidP="005D3735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1B1B7B">
              <w:rPr>
                <w:rFonts w:ascii="Times New Roman" w:hAnsi="Times New Roman" w:cs="Times New Roman"/>
              </w:rPr>
              <w:t xml:space="preserve">Reklāmas </w:t>
            </w:r>
            <w:r w:rsidR="000102CF">
              <w:rPr>
                <w:rFonts w:ascii="Times New Roman" w:hAnsi="Times New Roman" w:cs="Times New Roman"/>
              </w:rPr>
              <w:t>laukumu</w:t>
            </w:r>
            <w:r w:rsidRPr="001B1B7B">
              <w:rPr>
                <w:rFonts w:ascii="Times New Roman" w:hAnsi="Times New Roman" w:cs="Times New Roman"/>
              </w:rPr>
              <w:t xml:space="preserve"> atrašanās vieta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14:paraId="5AB8DB1C" w14:textId="51256940" w:rsidR="00032D7F" w:rsidRPr="001B1B7B" w:rsidRDefault="00032D7F" w:rsidP="005D3735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1B1B7B">
              <w:rPr>
                <w:rFonts w:ascii="Times New Roman" w:hAnsi="Times New Roman" w:cs="Times New Roman"/>
              </w:rPr>
              <w:t xml:space="preserve">Reklāmas </w:t>
            </w:r>
            <w:r w:rsidR="00025DE1">
              <w:rPr>
                <w:rFonts w:ascii="Times New Roman" w:hAnsi="Times New Roman" w:cs="Times New Roman"/>
              </w:rPr>
              <w:t>laukumu</w:t>
            </w:r>
            <w:r w:rsidRPr="001B1B7B">
              <w:rPr>
                <w:rFonts w:ascii="Times New Roman" w:hAnsi="Times New Roman" w:cs="Times New Roman"/>
              </w:rPr>
              <w:t xml:space="preserve"> raksturlielumi</w:t>
            </w:r>
          </w:p>
        </w:tc>
      </w:tr>
      <w:tr w:rsidR="00032D7F" w:rsidRPr="001B1B7B" w14:paraId="379B5FC4" w14:textId="77777777" w:rsidTr="00032D7F">
        <w:tc>
          <w:tcPr>
            <w:tcW w:w="3544" w:type="dxa"/>
            <w:tcBorders>
              <w:top w:val="double" w:sz="4" w:space="0" w:color="auto"/>
            </w:tcBorders>
          </w:tcPr>
          <w:p w14:paraId="15ED04D2" w14:textId="377A857C" w:rsidR="00032D7F" w:rsidRPr="001B1B7B" w:rsidRDefault="00032D7F" w:rsidP="005D3735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1B1B7B">
              <w:rPr>
                <w:rFonts w:ascii="Times New Roman" w:hAnsi="Times New Roman" w:cs="Times New Roman"/>
              </w:rPr>
              <w:t>Pie centrālās ieejas</w:t>
            </w:r>
            <w:r w:rsidR="00025DE1">
              <w:rPr>
                <w:rFonts w:ascii="Times New Roman" w:hAnsi="Times New Roman" w:cs="Times New Roman"/>
              </w:rPr>
              <w:t xml:space="preserve"> Rīgas</w:t>
            </w:r>
            <w:r w:rsidRPr="001B1B7B">
              <w:rPr>
                <w:rFonts w:ascii="Times New Roman" w:hAnsi="Times New Roman" w:cs="Times New Roman"/>
              </w:rPr>
              <w:t xml:space="preserve"> zoodārz</w:t>
            </w:r>
            <w:r w:rsidR="00025DE1">
              <w:rPr>
                <w:rFonts w:ascii="Times New Roman" w:hAnsi="Times New Roman" w:cs="Times New Roman"/>
              </w:rPr>
              <w:t>ā,</w:t>
            </w:r>
            <w:r w:rsidRPr="001B1B7B">
              <w:rPr>
                <w:rFonts w:ascii="Times New Roman" w:hAnsi="Times New Roman" w:cs="Times New Roman"/>
              </w:rPr>
              <w:t xml:space="preserve"> labajā pusē</w:t>
            </w:r>
            <w:r w:rsidR="00025DE1">
              <w:rPr>
                <w:rFonts w:ascii="Times New Roman" w:hAnsi="Times New Roman" w:cs="Times New Roman"/>
              </w:rPr>
              <w:t xml:space="preserve"> (1 gab.)</w:t>
            </w: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40DE9F8B" w14:textId="77777777" w:rsidR="00032D7F" w:rsidRPr="001B1B7B" w:rsidRDefault="00032D7F" w:rsidP="005D3735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1B1B7B">
              <w:rPr>
                <w:rFonts w:ascii="Times New Roman" w:hAnsi="Times New Roman" w:cs="Times New Roman"/>
              </w:rPr>
              <w:t>Reklāmas plāksne, 200 mm x 900 mm</w:t>
            </w:r>
          </w:p>
        </w:tc>
      </w:tr>
      <w:tr w:rsidR="00032D7F" w:rsidRPr="001B1B7B" w14:paraId="405F5FAD" w14:textId="77777777" w:rsidTr="00032D7F">
        <w:tc>
          <w:tcPr>
            <w:tcW w:w="3544" w:type="dxa"/>
          </w:tcPr>
          <w:p w14:paraId="5EB5B047" w14:textId="1DC54248" w:rsidR="00032D7F" w:rsidRPr="001B1B7B" w:rsidRDefault="00032D7F" w:rsidP="005D3735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1B1B7B">
              <w:rPr>
                <w:rFonts w:ascii="Times New Roman" w:hAnsi="Times New Roman" w:cs="Times New Roman"/>
              </w:rPr>
              <w:t xml:space="preserve">Pie </w:t>
            </w:r>
            <w:r>
              <w:rPr>
                <w:rFonts w:ascii="Times New Roman" w:hAnsi="Times New Roman" w:cs="Times New Roman"/>
              </w:rPr>
              <w:t>Tīģeru</w:t>
            </w:r>
            <w:r w:rsidRPr="001B1B7B">
              <w:rPr>
                <w:rFonts w:ascii="Times New Roman" w:hAnsi="Times New Roman" w:cs="Times New Roman"/>
              </w:rPr>
              <w:t xml:space="preserve"> mītnes</w:t>
            </w:r>
            <w:r w:rsidR="00025DE1">
              <w:rPr>
                <w:rFonts w:ascii="Times New Roman" w:hAnsi="Times New Roman" w:cs="Times New Roman"/>
              </w:rPr>
              <w:t xml:space="preserve"> (3 gab.)</w:t>
            </w:r>
          </w:p>
        </w:tc>
        <w:tc>
          <w:tcPr>
            <w:tcW w:w="4819" w:type="dxa"/>
          </w:tcPr>
          <w:p w14:paraId="7B3877F8" w14:textId="77777777" w:rsidR="00032D7F" w:rsidRPr="001B1B7B" w:rsidRDefault="00032D7F" w:rsidP="005D3735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1B1B7B">
              <w:rPr>
                <w:rFonts w:ascii="Times New Roman" w:hAnsi="Times New Roman" w:cs="Times New Roman"/>
              </w:rPr>
              <w:t>Reklāmas plāksne, 300 mm x 1300 mm</w:t>
            </w:r>
          </w:p>
        </w:tc>
      </w:tr>
    </w:tbl>
    <w:p w14:paraId="45B59F35" w14:textId="09CB7246" w:rsidR="00032D7F" w:rsidRPr="00032D7F" w:rsidRDefault="00032D7F" w:rsidP="00032D7F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32994833" w14:textId="67B9FA43" w:rsidR="00025DE1" w:rsidRDefault="00025DE1" w:rsidP="00DB7C7F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Reklāmas </w:t>
      </w:r>
      <w:r w:rsidR="000102CF">
        <w:rPr>
          <w:rFonts w:ascii="Times New Roman" w:hAnsi="Times New Roman" w:cs="Times New Roman"/>
          <w:sz w:val="24"/>
          <w:szCs w:val="24"/>
        </w:rPr>
        <w:t>laukumu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25DE1">
        <w:rPr>
          <w:rFonts w:ascii="Times New Roman" w:hAnsi="Times New Roman" w:cs="Times New Roman"/>
          <w:sz w:val="24"/>
          <w:szCs w:val="24"/>
        </w:rPr>
        <w:t>zmēri</w:t>
      </w:r>
      <w:r>
        <w:rPr>
          <w:rFonts w:ascii="Times New Roman" w:hAnsi="Times New Roman" w:cs="Times New Roman"/>
          <w:sz w:val="24"/>
          <w:szCs w:val="24"/>
        </w:rPr>
        <w:t xml:space="preserve"> norādīti</w:t>
      </w:r>
      <w:r w:rsidRPr="00025DE1">
        <w:rPr>
          <w:rFonts w:ascii="Times New Roman" w:hAnsi="Times New Roman" w:cs="Times New Roman"/>
          <w:sz w:val="24"/>
          <w:szCs w:val="24"/>
        </w:rPr>
        <w:t xml:space="preserve"> indikatīvi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025DE1">
        <w:rPr>
          <w:rFonts w:ascii="Times New Roman" w:hAnsi="Times New Roman" w:cs="Times New Roman"/>
          <w:sz w:val="24"/>
          <w:szCs w:val="24"/>
        </w:rPr>
        <w:t xml:space="preserve"> precīz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025DE1">
        <w:rPr>
          <w:rFonts w:ascii="Times New Roman" w:hAnsi="Times New Roman" w:cs="Times New Roman"/>
          <w:sz w:val="24"/>
          <w:szCs w:val="24"/>
        </w:rPr>
        <w:t xml:space="preserve"> izmēr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025DE1">
        <w:rPr>
          <w:rFonts w:ascii="Times New Roman" w:hAnsi="Times New Roman" w:cs="Times New Roman"/>
          <w:sz w:val="24"/>
          <w:szCs w:val="24"/>
        </w:rPr>
        <w:t xml:space="preserve"> pušu pārstāvji rakstiski saskaņo pirms reklāmas materiālu izgatavošanas un izvietošanas</w:t>
      </w:r>
      <w:r w:rsidR="000102CF">
        <w:rPr>
          <w:rFonts w:ascii="Times New Roman" w:hAnsi="Times New Roman" w:cs="Times New Roman"/>
          <w:sz w:val="24"/>
          <w:szCs w:val="24"/>
        </w:rPr>
        <w:t>, saglabājot platību ar pieļaujamo nobīdi līdz 15%.</w:t>
      </w:r>
    </w:p>
    <w:p w14:paraId="48C3CD0B" w14:textId="338C90BC" w:rsidR="00DB7C7F" w:rsidRDefault="00AB6CF0" w:rsidP="00DB7C7F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Komersantam</w:t>
      </w:r>
      <w:r w:rsidR="00DB7C7F" w:rsidRPr="00DB7C7F">
        <w:rPr>
          <w:rFonts w:ascii="Times New Roman" w:hAnsi="Times New Roman" w:cs="Times New Roman"/>
          <w:sz w:val="24"/>
          <w:szCs w:val="24"/>
        </w:rPr>
        <w:t xml:space="preserve"> nav tiesības nodot</w:t>
      </w:r>
      <w:r w:rsidR="00DB7C7F">
        <w:rPr>
          <w:rFonts w:ascii="Times New Roman" w:hAnsi="Times New Roman" w:cs="Times New Roman"/>
          <w:sz w:val="24"/>
          <w:szCs w:val="24"/>
        </w:rPr>
        <w:t xml:space="preserve"> izsolē iegūtās tiesības izlietot citam subjektam</w:t>
      </w:r>
      <w:r w:rsidR="00DB7C7F" w:rsidRPr="00DB7C7F">
        <w:rPr>
          <w:rFonts w:ascii="Times New Roman" w:hAnsi="Times New Roman" w:cs="Times New Roman"/>
          <w:sz w:val="24"/>
          <w:szCs w:val="24"/>
        </w:rPr>
        <w:t>.</w:t>
      </w:r>
    </w:p>
    <w:p w14:paraId="1C24EB0F" w14:textId="2E83CB6E" w:rsidR="0078620E" w:rsidRDefault="00AB6CF0" w:rsidP="006D23E0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Komersanta</w:t>
      </w:r>
      <w:r w:rsidR="00AC3C5D">
        <w:rPr>
          <w:rFonts w:ascii="Times New Roman" w:hAnsi="Times New Roman" w:cs="Times New Roman"/>
          <w:sz w:val="24"/>
          <w:szCs w:val="24"/>
        </w:rPr>
        <w:t xml:space="preserve"> pārstāvjiem, darbiniekiem, sadarbības partneriem un klientiem apmeklējot Rīgas </w:t>
      </w:r>
      <w:r>
        <w:rPr>
          <w:rFonts w:ascii="Times New Roman" w:hAnsi="Times New Roman" w:cs="Times New Roman"/>
          <w:sz w:val="24"/>
          <w:szCs w:val="24"/>
        </w:rPr>
        <w:t>zoodārzu</w:t>
      </w:r>
      <w:r w:rsidR="00AC3C5D" w:rsidRPr="00AC3C5D">
        <w:rPr>
          <w:rFonts w:ascii="Times New Roman" w:hAnsi="Times New Roman" w:cs="Times New Roman"/>
          <w:sz w:val="24"/>
          <w:szCs w:val="24"/>
        </w:rPr>
        <w:t xml:space="preserve"> ir jāievēro visi </w:t>
      </w:r>
      <w:r w:rsidR="00AC3C5D">
        <w:rPr>
          <w:rFonts w:ascii="Times New Roman" w:hAnsi="Times New Roman" w:cs="Times New Roman"/>
          <w:sz w:val="24"/>
          <w:szCs w:val="24"/>
        </w:rPr>
        <w:t xml:space="preserve">Rīgas </w:t>
      </w:r>
      <w:r>
        <w:rPr>
          <w:rFonts w:ascii="Times New Roman" w:hAnsi="Times New Roman" w:cs="Times New Roman"/>
          <w:sz w:val="24"/>
          <w:szCs w:val="24"/>
        </w:rPr>
        <w:t>zoodārza</w:t>
      </w:r>
      <w:r w:rsidR="00AC3C5D" w:rsidRPr="00AC3C5D">
        <w:rPr>
          <w:rFonts w:ascii="Times New Roman" w:hAnsi="Times New Roman" w:cs="Times New Roman"/>
          <w:sz w:val="24"/>
          <w:szCs w:val="24"/>
        </w:rPr>
        <w:t xml:space="preserve"> apmeklētāj</w:t>
      </w:r>
      <w:r w:rsidR="00AC3C5D">
        <w:rPr>
          <w:rFonts w:ascii="Times New Roman" w:hAnsi="Times New Roman" w:cs="Times New Roman"/>
          <w:sz w:val="24"/>
          <w:szCs w:val="24"/>
        </w:rPr>
        <w:t xml:space="preserve">iem noteiktās prasības un nosacījumi </w:t>
      </w:r>
      <w:hyperlink r:id="rId7" w:history="1">
        <w:r w:rsidR="006D23E0" w:rsidRPr="003663DB">
          <w:rPr>
            <w:rStyle w:val="Hipersaite"/>
            <w:rFonts w:ascii="Times New Roman" w:hAnsi="Times New Roman" w:cs="Times New Roman"/>
            <w:sz w:val="24"/>
            <w:szCs w:val="24"/>
          </w:rPr>
          <w:t>https://www.rigazoo.lv/lv/apmekletajiem/ka-uzvesties-zoodarza</w:t>
        </w:r>
      </w:hyperlink>
      <w:r w:rsidR="00AC3C5D" w:rsidRPr="00AC3C5D">
        <w:rPr>
          <w:rFonts w:ascii="Times New Roman" w:hAnsi="Times New Roman" w:cs="Times New Roman"/>
          <w:sz w:val="24"/>
          <w:szCs w:val="24"/>
        </w:rPr>
        <w:t>.</w:t>
      </w:r>
    </w:p>
    <w:p w14:paraId="1A3DFD29" w14:textId="7FEC0265" w:rsidR="006D23E0" w:rsidRPr="0078620E" w:rsidRDefault="0078620E" w:rsidP="006D23E0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0E">
        <w:rPr>
          <w:rFonts w:ascii="Times New Roman" w:hAnsi="Times New Roman" w:cs="Times New Roman"/>
          <w:sz w:val="24"/>
          <w:szCs w:val="24"/>
        </w:rPr>
        <w:t xml:space="preserve">Izsoles priekšmeta ietvaros Rīgas zoodārza dzīvnieki netiks izmantoti jebkādām atrakcijām, kā arī netiks izmantotas metodes un līdzekļi, kas var tieši vai netieši ietekmēt to dabisko izturēšanos. </w:t>
      </w:r>
      <w:r w:rsidR="006D23E0" w:rsidRPr="0078620E">
        <w:rPr>
          <w:rFonts w:ascii="Times New Roman" w:hAnsi="Times New Roman" w:cs="Times New Roman"/>
          <w:sz w:val="24"/>
          <w:szCs w:val="24"/>
        </w:rPr>
        <w:t>Par savvaļas sugas dzīvnieka (gan savvaļā iegūta, gan nebrīvē audzēta) apmācīšanu un izmantošanu kā atrakciju dzīvnieku un tā izrādīšanu publiski kā atrakciju dzīvnieku paredzēta atbildība.</w:t>
      </w:r>
    </w:p>
    <w:sectPr w:rsidR="006D23E0" w:rsidRPr="0078620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ADD0" w14:textId="77777777" w:rsidR="00D622C4" w:rsidRDefault="00D622C4" w:rsidP="00D622C4">
      <w:r>
        <w:separator/>
      </w:r>
    </w:p>
  </w:endnote>
  <w:endnote w:type="continuationSeparator" w:id="0">
    <w:p w14:paraId="52F1F1A8" w14:textId="77777777" w:rsidR="00D622C4" w:rsidRDefault="00D622C4" w:rsidP="00D6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486674"/>
      <w:docPartObj>
        <w:docPartGallery w:val="Page Numbers (Bottom of Page)"/>
        <w:docPartUnique/>
      </w:docPartObj>
    </w:sdtPr>
    <w:sdtEndPr/>
    <w:sdtContent>
      <w:p w14:paraId="17D5BC0D" w14:textId="65EEBA6F" w:rsidR="00D622C4" w:rsidRDefault="00D622C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61F0A51" w14:textId="77777777" w:rsidR="00D622C4" w:rsidRDefault="00D622C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6A6E" w14:textId="77777777" w:rsidR="00D622C4" w:rsidRDefault="00D622C4" w:rsidP="00D622C4">
      <w:r>
        <w:separator/>
      </w:r>
    </w:p>
  </w:footnote>
  <w:footnote w:type="continuationSeparator" w:id="0">
    <w:p w14:paraId="68E015BC" w14:textId="77777777" w:rsidR="00D622C4" w:rsidRDefault="00D622C4" w:rsidP="00D6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7330D"/>
    <w:multiLevelType w:val="multilevel"/>
    <w:tmpl w:val="A6547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7A13B6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A7"/>
    <w:rsid w:val="000102CF"/>
    <w:rsid w:val="000130A7"/>
    <w:rsid w:val="00025DE1"/>
    <w:rsid w:val="00032D7F"/>
    <w:rsid w:val="000C146A"/>
    <w:rsid w:val="000E624C"/>
    <w:rsid w:val="000F49AA"/>
    <w:rsid w:val="00133950"/>
    <w:rsid w:val="001B668B"/>
    <w:rsid w:val="001D6A92"/>
    <w:rsid w:val="001E3555"/>
    <w:rsid w:val="00266E4D"/>
    <w:rsid w:val="002B1698"/>
    <w:rsid w:val="00333ECD"/>
    <w:rsid w:val="003734F3"/>
    <w:rsid w:val="003A2A9E"/>
    <w:rsid w:val="003C066C"/>
    <w:rsid w:val="00505C70"/>
    <w:rsid w:val="005905B7"/>
    <w:rsid w:val="0061260D"/>
    <w:rsid w:val="006A0C4A"/>
    <w:rsid w:val="006B0967"/>
    <w:rsid w:val="006D23E0"/>
    <w:rsid w:val="006E74CA"/>
    <w:rsid w:val="007154EE"/>
    <w:rsid w:val="00755103"/>
    <w:rsid w:val="0078620E"/>
    <w:rsid w:val="00794A4C"/>
    <w:rsid w:val="007B5BE0"/>
    <w:rsid w:val="007D3FC9"/>
    <w:rsid w:val="00826134"/>
    <w:rsid w:val="008A3F06"/>
    <w:rsid w:val="008A4787"/>
    <w:rsid w:val="00944531"/>
    <w:rsid w:val="00953B80"/>
    <w:rsid w:val="00993D95"/>
    <w:rsid w:val="009A1599"/>
    <w:rsid w:val="009F469B"/>
    <w:rsid w:val="00A16266"/>
    <w:rsid w:val="00A65054"/>
    <w:rsid w:val="00A948E7"/>
    <w:rsid w:val="00AB6CF0"/>
    <w:rsid w:val="00AC3C5D"/>
    <w:rsid w:val="00B85B93"/>
    <w:rsid w:val="00B90646"/>
    <w:rsid w:val="00C4555B"/>
    <w:rsid w:val="00C46F6D"/>
    <w:rsid w:val="00CE2A0E"/>
    <w:rsid w:val="00CE7AAB"/>
    <w:rsid w:val="00D622C4"/>
    <w:rsid w:val="00D76D01"/>
    <w:rsid w:val="00D97C30"/>
    <w:rsid w:val="00DB7C7F"/>
    <w:rsid w:val="00DD1A5C"/>
    <w:rsid w:val="00E33665"/>
    <w:rsid w:val="00F55B65"/>
    <w:rsid w:val="00FC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A44D"/>
  <w15:chartTrackingRefBased/>
  <w15:docId w15:val="{A74DEEB9-2C22-43A8-8E3F-3E3DFF24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0130A7"/>
    <w:pPr>
      <w:spacing w:before="100" w:beforeAutospacing="1" w:after="100" w:afterAutospacing="1"/>
    </w:pPr>
    <w:rPr>
      <w:lang w:eastAsia="lv-LV"/>
    </w:rPr>
  </w:style>
  <w:style w:type="paragraph" w:styleId="Bezatstarpm">
    <w:name w:val="No Spacing"/>
    <w:link w:val="BezatstarpmRakstz"/>
    <w:uiPriority w:val="1"/>
    <w:qFormat/>
    <w:rsid w:val="000130A7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154EE"/>
    <w:pPr>
      <w:ind w:left="720"/>
      <w:contextualSpacing/>
    </w:pPr>
  </w:style>
  <w:style w:type="table" w:styleId="Reatabula">
    <w:name w:val="Table Grid"/>
    <w:basedOn w:val="Parastatabula"/>
    <w:uiPriority w:val="59"/>
    <w:rsid w:val="00032D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F55B65"/>
  </w:style>
  <w:style w:type="character" w:styleId="Hipersaite">
    <w:name w:val="Hyperlink"/>
    <w:basedOn w:val="Noklusjumarindkopasfonts"/>
    <w:uiPriority w:val="99"/>
    <w:unhideWhenUsed/>
    <w:rsid w:val="006D23E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D23E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D622C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622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622C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622C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igazoo.lv/lv/apmekletajiem/ka-uzvesties-zoodar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3627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Emils Moris</dc:creator>
  <cp:keywords/>
  <dc:description/>
  <cp:lastModifiedBy>Emils Moris</cp:lastModifiedBy>
  <cp:revision>20</cp:revision>
  <dcterms:created xsi:type="dcterms:W3CDTF">2022-03-10T13:06:00Z</dcterms:created>
  <dcterms:modified xsi:type="dcterms:W3CDTF">2022-03-14T17:08:00Z</dcterms:modified>
</cp:coreProperties>
</file>