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6B03B" w14:textId="77777777" w:rsidR="00140390" w:rsidRPr="00785232" w:rsidRDefault="00140390" w:rsidP="00140390">
      <w:pPr>
        <w:ind w:left="6120"/>
        <w:rPr>
          <w:sz w:val="26"/>
        </w:rPr>
      </w:pPr>
      <w:r w:rsidRPr="00785232">
        <w:rPr>
          <w:sz w:val="26"/>
        </w:rPr>
        <w:t>Apstiprināti</w:t>
      </w:r>
    </w:p>
    <w:p w14:paraId="61039A87" w14:textId="77777777" w:rsidR="00140390" w:rsidRPr="00785232" w:rsidRDefault="00140390" w:rsidP="00140390">
      <w:pPr>
        <w:ind w:left="3600" w:firstLine="720"/>
        <w:rPr>
          <w:sz w:val="26"/>
        </w:rPr>
      </w:pPr>
      <w:r w:rsidRPr="00785232">
        <w:rPr>
          <w:sz w:val="26"/>
        </w:rPr>
        <w:t xml:space="preserve">                    ar Rīgas pašvaldības</w:t>
      </w:r>
    </w:p>
    <w:p w14:paraId="624C17BD" w14:textId="77777777" w:rsidR="00140390" w:rsidRPr="00785232" w:rsidRDefault="00140390" w:rsidP="00140390">
      <w:pPr>
        <w:ind w:left="3960" w:firstLine="720"/>
        <w:rPr>
          <w:sz w:val="26"/>
        </w:rPr>
      </w:pPr>
      <w:r w:rsidRPr="00785232">
        <w:rPr>
          <w:sz w:val="26"/>
        </w:rPr>
        <w:t xml:space="preserve">dzīvojamo māju privatizācijas komisijas </w:t>
      </w:r>
    </w:p>
    <w:p w14:paraId="1C37A0AD" w14:textId="759D65BD" w:rsidR="00140390" w:rsidRPr="00785232" w:rsidRDefault="00FC12EC" w:rsidP="00140390">
      <w:pPr>
        <w:ind w:left="4500" w:firstLine="720"/>
        <w:rPr>
          <w:sz w:val="26"/>
        </w:rPr>
      </w:pPr>
      <w:r>
        <w:rPr>
          <w:sz w:val="26"/>
        </w:rPr>
        <w:t>09</w:t>
      </w:r>
      <w:r w:rsidR="00140390" w:rsidRPr="00785232">
        <w:rPr>
          <w:sz w:val="26"/>
        </w:rPr>
        <w:t>.</w:t>
      </w:r>
      <w:r>
        <w:rPr>
          <w:sz w:val="26"/>
        </w:rPr>
        <w:t>02</w:t>
      </w:r>
      <w:r w:rsidR="00C8625C">
        <w:rPr>
          <w:sz w:val="26"/>
        </w:rPr>
        <w:t>.20</w:t>
      </w:r>
      <w:r w:rsidR="00624B59">
        <w:rPr>
          <w:sz w:val="26"/>
        </w:rPr>
        <w:t>2</w:t>
      </w:r>
      <w:r w:rsidR="002D089D">
        <w:rPr>
          <w:sz w:val="26"/>
        </w:rPr>
        <w:t>2</w:t>
      </w:r>
      <w:r w:rsidR="00140390" w:rsidRPr="00785232">
        <w:rPr>
          <w:sz w:val="26"/>
        </w:rPr>
        <w:t>. lēmumu Nr.</w:t>
      </w:r>
      <w:r>
        <w:rPr>
          <w:sz w:val="26"/>
        </w:rPr>
        <w:t>190</w:t>
      </w:r>
    </w:p>
    <w:p w14:paraId="1D1BDFB9" w14:textId="13B585F5" w:rsidR="00140390" w:rsidRPr="00785232" w:rsidRDefault="00140390" w:rsidP="00140390">
      <w:pPr>
        <w:ind w:left="5220" w:firstLine="720"/>
        <w:rPr>
          <w:sz w:val="26"/>
        </w:rPr>
      </w:pPr>
      <w:r w:rsidRPr="00785232">
        <w:rPr>
          <w:sz w:val="26"/>
        </w:rPr>
        <w:t>(prot.Nr.</w:t>
      </w:r>
      <w:r w:rsidR="00FC12EC">
        <w:rPr>
          <w:sz w:val="26"/>
        </w:rPr>
        <w:t>5</w:t>
      </w:r>
      <w:r w:rsidRPr="00785232">
        <w:rPr>
          <w:sz w:val="26"/>
        </w:rPr>
        <w:t xml:space="preserve">, </w:t>
      </w:r>
      <w:r w:rsidR="00FC12EC">
        <w:rPr>
          <w:sz w:val="26"/>
        </w:rPr>
        <w:t>6</w:t>
      </w:r>
      <w:r w:rsidRPr="00785232">
        <w:rPr>
          <w:sz w:val="26"/>
        </w:rPr>
        <w:t>.§)</w:t>
      </w:r>
    </w:p>
    <w:p w14:paraId="51626BA3" w14:textId="77777777" w:rsidR="00140390" w:rsidRPr="00785232" w:rsidRDefault="00140390" w:rsidP="00140390">
      <w:pPr>
        <w:pStyle w:val="Pamatteksts3"/>
        <w:rPr>
          <w:sz w:val="26"/>
        </w:rPr>
      </w:pPr>
    </w:p>
    <w:p w14:paraId="47C8253B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64491A2E" w14:textId="77777777" w:rsidR="00140390" w:rsidRPr="00785232" w:rsidRDefault="00140390" w:rsidP="00140390">
      <w:pPr>
        <w:jc w:val="both"/>
        <w:rPr>
          <w:sz w:val="26"/>
        </w:rPr>
      </w:pPr>
    </w:p>
    <w:p w14:paraId="637E3711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7C1377A4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11E1C112" w14:textId="0A19F97B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r w:rsidR="00C2611A">
        <w:rPr>
          <w:sz w:val="26"/>
        </w:rPr>
        <w:t xml:space="preserve">valstspilsētas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1CB897FF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0ABDDE9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0C6D3067" w14:textId="10AB3575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 xml:space="preserve">ta atsavināšanas veids </w:t>
      </w:r>
      <w:r w:rsidR="002D089D">
        <w:rPr>
          <w:sz w:val="26"/>
        </w:rPr>
        <w:t>–</w:t>
      </w:r>
      <w:r>
        <w:rPr>
          <w:sz w:val="26"/>
        </w:rPr>
        <w:t xml:space="preserve"> </w:t>
      </w:r>
      <w:r w:rsidR="002D089D">
        <w:rPr>
          <w:sz w:val="26"/>
        </w:rPr>
        <w:t xml:space="preserve">atkārtota </w:t>
      </w:r>
      <w:r>
        <w:rPr>
          <w:sz w:val="26"/>
        </w:rPr>
        <w:t>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3E6A387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521C5027" w14:textId="45B8621C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454F7E">
        <w:rPr>
          <w:b/>
          <w:bCs/>
          <w:sz w:val="26"/>
        </w:rPr>
        <w:t>Matīsa</w:t>
      </w:r>
      <w:r w:rsidR="00DA206C" w:rsidRPr="006E4371">
        <w:rPr>
          <w:b/>
          <w:bCs/>
          <w:sz w:val="26"/>
        </w:rPr>
        <w:t xml:space="preserve"> iela </w:t>
      </w:r>
      <w:r w:rsidR="00454F7E">
        <w:rPr>
          <w:b/>
          <w:bCs/>
          <w:sz w:val="26"/>
        </w:rPr>
        <w:t>52D</w:t>
      </w:r>
      <w:r w:rsidR="00DA206C" w:rsidRPr="006E4371">
        <w:rPr>
          <w:b/>
          <w:bCs/>
          <w:sz w:val="26"/>
        </w:rPr>
        <w:t>-</w:t>
      </w:r>
      <w:r w:rsidR="00F3536B">
        <w:rPr>
          <w:b/>
          <w:bCs/>
          <w:sz w:val="26"/>
        </w:rPr>
        <w:t>1</w:t>
      </w:r>
      <w:r w:rsidR="00454F7E">
        <w:rPr>
          <w:b/>
          <w:bCs/>
          <w:sz w:val="26"/>
        </w:rPr>
        <w:t>7A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454F7E">
        <w:rPr>
          <w:b/>
          <w:i/>
          <w:sz w:val="26"/>
        </w:rPr>
        <w:t>921 9088</w:t>
      </w:r>
      <w:r w:rsidR="00607ED7">
        <w:rPr>
          <w:bCs/>
          <w:iCs/>
          <w:sz w:val="26"/>
        </w:rPr>
        <w:t>;</w:t>
      </w:r>
    </w:p>
    <w:p w14:paraId="233BC767" w14:textId="76A4F1B1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4109CD">
        <w:rPr>
          <w:bCs/>
          <w:iCs/>
          <w:sz w:val="26"/>
        </w:rPr>
        <w:t>vienu</w:t>
      </w:r>
      <w:r w:rsidR="00094C29">
        <w:rPr>
          <w:bCs/>
          <w:iCs/>
          <w:sz w:val="26"/>
        </w:rPr>
        <w:t xml:space="preserve"> istab</w:t>
      </w:r>
      <w:r w:rsidR="004109CD">
        <w:rPr>
          <w:bCs/>
          <w:iCs/>
          <w:sz w:val="26"/>
        </w:rPr>
        <w:t>u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454F7E">
        <w:rPr>
          <w:bCs/>
          <w:iCs/>
          <w:sz w:val="26"/>
        </w:rPr>
        <w:t>24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ietilpstošā</w:t>
      </w:r>
      <w:r w:rsidR="00454F7E">
        <w:rPr>
          <w:sz w:val="26"/>
          <w:szCs w:val="20"/>
        </w:rPr>
        <w:t>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454F7E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454F7E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454F7E">
        <w:rPr>
          <w:sz w:val="26"/>
          <w:szCs w:val="20"/>
        </w:rPr>
        <w:t xml:space="preserve">Matīsa ielā 52A, Rīgā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6A51FB">
        <w:rPr>
          <w:sz w:val="26"/>
          <w:szCs w:val="20"/>
        </w:rPr>
        <w:t>0100</w:t>
      </w:r>
      <w:r w:rsidR="00454F7E">
        <w:rPr>
          <w:sz w:val="26"/>
          <w:szCs w:val="20"/>
        </w:rPr>
        <w:t>0330112001</w:t>
      </w:r>
      <w:r w:rsidR="004A30D4">
        <w:rPr>
          <w:sz w:val="26"/>
          <w:szCs w:val="20"/>
        </w:rPr>
        <w:t>)</w:t>
      </w:r>
      <w:r w:rsidR="00454F7E">
        <w:rPr>
          <w:sz w:val="26"/>
          <w:szCs w:val="20"/>
        </w:rPr>
        <w:t>, daudzdzīvokļu mājas Matīsa ielā 52D, Rīgā (kadastra apzīmējums 01000330112002), garāžas Matīsa ielā 52A, Rīgā (kadastra apzīmējums 01000330112005), tajā skaitā ar ēkām funkcionāli saistītās būves – šķūņa (kadastra apzīmējums 01000330112003),</w:t>
      </w:r>
      <w:r w:rsidR="00F3536B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 xml:space="preserve">un zemesgabala (kadastra </w:t>
      </w:r>
      <w:r w:rsidR="009C703D">
        <w:rPr>
          <w:sz w:val="26"/>
          <w:szCs w:val="20"/>
        </w:rPr>
        <w:t>apzīmējums</w:t>
      </w:r>
      <w:r w:rsidR="004A30D4">
        <w:rPr>
          <w:sz w:val="26"/>
          <w:szCs w:val="20"/>
        </w:rPr>
        <w:t xml:space="preserve"> </w:t>
      </w:r>
      <w:r w:rsidR="00F3536B">
        <w:rPr>
          <w:sz w:val="26"/>
          <w:szCs w:val="20"/>
        </w:rPr>
        <w:t>0100</w:t>
      </w:r>
      <w:r w:rsidR="00454F7E">
        <w:rPr>
          <w:sz w:val="26"/>
          <w:szCs w:val="20"/>
        </w:rPr>
        <w:t>0330112</w:t>
      </w:r>
      <w:r w:rsidR="004A30D4">
        <w:rPr>
          <w:sz w:val="26"/>
          <w:szCs w:val="20"/>
        </w:rPr>
        <w:t>);</w:t>
      </w:r>
    </w:p>
    <w:p w14:paraId="475D8F16" w14:textId="1DA9CC31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454F7E">
        <w:rPr>
          <w:b/>
          <w:i/>
          <w:sz w:val="26"/>
        </w:rPr>
        <w:t>2400</w:t>
      </w:r>
      <w:r w:rsidR="00F3536B">
        <w:rPr>
          <w:b/>
          <w:i/>
          <w:sz w:val="26"/>
        </w:rPr>
        <w:t>/</w:t>
      </w:r>
      <w:r w:rsidR="00454F7E">
        <w:rPr>
          <w:b/>
          <w:i/>
          <w:sz w:val="26"/>
        </w:rPr>
        <w:t>80930</w:t>
      </w:r>
      <w:r>
        <w:rPr>
          <w:bCs/>
          <w:i/>
          <w:sz w:val="26"/>
        </w:rPr>
        <w:t>;</w:t>
      </w:r>
    </w:p>
    <w:p w14:paraId="6B472292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2306243E" w14:textId="2E1249AE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454F7E">
        <w:rPr>
          <w:sz w:val="26"/>
          <w:szCs w:val="20"/>
        </w:rPr>
        <w:t>SIA ,,Baltex Group” 02.02.2017. sniegtā Tehniskās apsekošanas atzinuma par daudzdzīvokļu dzīvojamo ēku Matīsa ielā 52D, Rīgā, kopsavilkumā norādīts, ka galveno, nesošo konstrukciju – pamatu, sienu, pārsegumu, jumta elementu tehniskais stāvoklis daļēji nodrošina pietiekamu būves stabilitāti un nesošo konstrukciju nestspēju. Ēkas kopējais nolietojums ir 40%, kas nozīmē, ka ēka šobrīd vēl ir derīga ekspluatācijai, taču [..] it sevišķi pagraba pārsegums ir tehniski neapmierinošā stāvoklī</w:t>
      </w:r>
      <w:r w:rsidR="00607ED7">
        <w:rPr>
          <w:sz w:val="26"/>
          <w:szCs w:val="20"/>
        </w:rPr>
        <w:t>;</w:t>
      </w:r>
    </w:p>
    <w:p w14:paraId="3DA912E6" w14:textId="73B2B7F2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2D089D">
        <w:rPr>
          <w:b/>
          <w:i/>
          <w:sz w:val="26"/>
          <w:szCs w:val="26"/>
        </w:rPr>
        <w:t>23850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1A46DA1F" w14:textId="1E625CC2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454F7E">
        <w:rPr>
          <w:sz w:val="26"/>
          <w:szCs w:val="20"/>
        </w:rPr>
        <w:t>10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2B2AA590" w14:textId="0EA1768D" w:rsidR="00624B59" w:rsidRDefault="00624B59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634DA6A2" w14:textId="34FE8386" w:rsidR="00454F7E" w:rsidRDefault="00454F7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23086A06" w14:textId="14D82074" w:rsidR="00454F7E" w:rsidRDefault="00454F7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261C56D" w14:textId="77777777" w:rsidR="00454F7E" w:rsidRPr="005B0B33" w:rsidRDefault="00454F7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0495DDD" w14:textId="77777777" w:rsidR="002D089D" w:rsidRDefault="002D089D" w:rsidP="002D089D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lastRenderedPageBreak/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59A2CFBC" w14:textId="77777777" w:rsidR="002D089D" w:rsidRPr="006501A8" w:rsidRDefault="002D089D" w:rsidP="002D089D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56084114" w14:textId="77777777" w:rsidR="002D089D" w:rsidRDefault="002D089D" w:rsidP="002D089D">
      <w:pPr>
        <w:rPr>
          <w:b/>
          <w:color w:val="333333"/>
          <w:sz w:val="26"/>
          <w:szCs w:val="26"/>
          <w:lang w:eastAsia="lv-LV"/>
        </w:rPr>
      </w:pPr>
    </w:p>
    <w:p w14:paraId="15B577AE" w14:textId="77777777" w:rsidR="002D089D" w:rsidRPr="005B0B33" w:rsidRDefault="002D089D" w:rsidP="002D089D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6DBD18C3" w14:textId="77777777" w:rsidR="002D089D" w:rsidRDefault="002D089D" w:rsidP="002D089D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0A6BE6C8" w14:textId="77777777" w:rsidR="002D089D" w:rsidRDefault="002D089D" w:rsidP="002D089D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68813689" w14:textId="77777777" w:rsidR="002D089D" w:rsidRDefault="002D089D" w:rsidP="002D089D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5B0B33">
        <w:rPr>
          <w:iCs/>
          <w:sz w:val="26"/>
        </w:rPr>
        <w:t xml:space="preserve">Luminor Bank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4016023B" w14:textId="77777777" w:rsidR="002D089D" w:rsidRPr="00906E47" w:rsidRDefault="002D089D" w:rsidP="002D089D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276070D2" w14:textId="77777777" w:rsidR="002D089D" w:rsidRPr="005B0B33" w:rsidRDefault="002D089D" w:rsidP="002D089D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39D4E488" w14:textId="77777777" w:rsidR="002D089D" w:rsidRPr="005B0B33" w:rsidRDefault="002D089D" w:rsidP="002D089D">
      <w:pPr>
        <w:jc w:val="both"/>
        <w:rPr>
          <w:bCs/>
          <w:iCs/>
          <w:sz w:val="26"/>
        </w:rPr>
      </w:pPr>
    </w:p>
    <w:p w14:paraId="375010BF" w14:textId="77777777" w:rsidR="002D089D" w:rsidRPr="005B0B33" w:rsidRDefault="002D089D" w:rsidP="002D089D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159F32FA" w14:textId="77777777" w:rsidR="002D089D" w:rsidRPr="005B0B33" w:rsidRDefault="002D089D" w:rsidP="002D089D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17734E28" w14:textId="77777777" w:rsidR="002D089D" w:rsidRDefault="002D089D" w:rsidP="002D089D">
      <w:pPr>
        <w:jc w:val="both"/>
        <w:rPr>
          <w:bCs/>
          <w:sz w:val="26"/>
          <w:szCs w:val="26"/>
          <w:lang w:eastAsia="lv-LV"/>
        </w:rPr>
      </w:pPr>
    </w:p>
    <w:p w14:paraId="3D8A03E3" w14:textId="77777777" w:rsidR="002D089D" w:rsidRDefault="002D089D" w:rsidP="002D089D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72C3ED82" w14:textId="77777777" w:rsidR="002D089D" w:rsidRDefault="002D089D" w:rsidP="002D089D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617B9075" w14:textId="77777777" w:rsidR="002D089D" w:rsidRPr="0089425F" w:rsidRDefault="002D089D" w:rsidP="002D089D">
      <w:pPr>
        <w:jc w:val="both"/>
        <w:rPr>
          <w:sz w:val="26"/>
        </w:rPr>
      </w:pPr>
      <w:r>
        <w:rPr>
          <w:sz w:val="26"/>
        </w:rPr>
        <w:t>3.1.2.izsoles nosolītājam nosūta izziņu, kurā norādīta samaksas kārtība un termiņš.</w:t>
      </w:r>
    </w:p>
    <w:p w14:paraId="5C61B8A3" w14:textId="77777777" w:rsidR="002D089D" w:rsidRPr="00BE3D32" w:rsidRDefault="002D089D" w:rsidP="002D089D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2BF520C7" w14:textId="77777777" w:rsidR="002D089D" w:rsidRPr="005B0B33" w:rsidRDefault="002D089D" w:rsidP="002D089D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75F74AC8" w14:textId="77777777" w:rsidR="002D089D" w:rsidRDefault="002D089D" w:rsidP="002D089D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2AFCC85A" w14:textId="77777777" w:rsidR="002D089D" w:rsidRPr="005B0B33" w:rsidRDefault="002D089D" w:rsidP="002D089D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lastRenderedPageBreak/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3E9EFB8A" w14:textId="77777777" w:rsidR="002D089D" w:rsidRPr="005B0B33" w:rsidRDefault="002D089D" w:rsidP="002D089D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7424A49D" w14:textId="77777777" w:rsidR="002D089D" w:rsidRPr="004C376B" w:rsidRDefault="002D089D" w:rsidP="002D089D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3CCBFFD0" w14:textId="77777777" w:rsidR="002D089D" w:rsidRPr="001B1ECD" w:rsidRDefault="002D089D" w:rsidP="002D089D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7921B43D" w14:textId="77777777" w:rsidR="002D089D" w:rsidRPr="001B1ECD" w:rsidRDefault="002D089D" w:rsidP="002D089D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1D0C74A9" w14:textId="77777777" w:rsidR="002D089D" w:rsidRPr="007378F1" w:rsidRDefault="002D089D" w:rsidP="002D089D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01E42B79" w14:textId="77777777" w:rsidR="002D089D" w:rsidRPr="005B0B33" w:rsidRDefault="002D089D" w:rsidP="002D089D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29647DA7" w14:textId="77777777" w:rsidR="002D089D" w:rsidRDefault="002D089D" w:rsidP="002D089D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0F352818" w14:textId="77777777" w:rsidR="002D089D" w:rsidRPr="005B0B33" w:rsidRDefault="002D089D" w:rsidP="002D089D">
      <w:pPr>
        <w:jc w:val="both"/>
        <w:rPr>
          <w:bCs/>
          <w:iCs/>
          <w:sz w:val="26"/>
        </w:rPr>
      </w:pPr>
    </w:p>
    <w:p w14:paraId="054FE296" w14:textId="77777777" w:rsidR="002D089D" w:rsidRPr="00EF424B" w:rsidRDefault="002D089D" w:rsidP="002D089D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64B43B01" w14:textId="77777777" w:rsidR="002D089D" w:rsidRPr="005B0B33" w:rsidRDefault="002D089D" w:rsidP="002D089D">
      <w:pPr>
        <w:jc w:val="center"/>
        <w:rPr>
          <w:b/>
          <w:iCs/>
          <w:sz w:val="26"/>
        </w:rPr>
      </w:pPr>
    </w:p>
    <w:p w14:paraId="71487D23" w14:textId="77777777" w:rsidR="002D089D" w:rsidRPr="005B0B33" w:rsidRDefault="002D089D" w:rsidP="002D089D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04F59783" w14:textId="77777777" w:rsidR="002D089D" w:rsidRPr="005B0B33" w:rsidRDefault="002D089D" w:rsidP="002D089D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5CC2305D" w14:textId="77777777" w:rsidR="002D089D" w:rsidRPr="005B0B33" w:rsidRDefault="002D089D" w:rsidP="002D089D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20C64D55" w14:textId="77777777" w:rsidR="002D089D" w:rsidRPr="005B0B33" w:rsidRDefault="002D089D" w:rsidP="002D089D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72917EC8" w14:textId="77777777" w:rsidR="002D089D" w:rsidRPr="00EF424B" w:rsidRDefault="002D089D" w:rsidP="002D089D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52B9B4BE" w14:textId="77777777" w:rsidR="002D089D" w:rsidRPr="00EF424B" w:rsidRDefault="002D089D" w:rsidP="002D089D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>4.1.5.tiek noskaidrots, ka nepamatoti noraidīta kāda dalībnieka piedalīšanās izsolē vai nepareizi noraidīts kāds pārsol</w:t>
      </w:r>
      <w:r>
        <w:rPr>
          <w:sz w:val="26"/>
        </w:rPr>
        <w:t>ī</w:t>
      </w:r>
      <w:r w:rsidRPr="00EF424B">
        <w:rPr>
          <w:sz w:val="26"/>
        </w:rPr>
        <w:t>jums;</w:t>
      </w:r>
    </w:p>
    <w:p w14:paraId="3957C10E" w14:textId="77777777" w:rsidR="002D089D" w:rsidRPr="00EF424B" w:rsidRDefault="002D089D" w:rsidP="002D089D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7695FC5E" w14:textId="77777777" w:rsidR="002D089D" w:rsidRDefault="002D089D" w:rsidP="002D089D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72FF8A85" w14:textId="77777777" w:rsidR="002D089D" w:rsidRPr="007924AF" w:rsidRDefault="002D089D" w:rsidP="002D089D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50721191" w14:textId="77777777" w:rsidR="002D089D" w:rsidRPr="00EF424B" w:rsidRDefault="002D089D" w:rsidP="002D089D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4318CE41" w14:textId="77777777" w:rsidR="002D089D" w:rsidRPr="00EF424B" w:rsidRDefault="002D089D" w:rsidP="002D089D">
      <w:pPr>
        <w:jc w:val="both"/>
        <w:rPr>
          <w:bCs/>
          <w:iCs/>
          <w:sz w:val="26"/>
        </w:rPr>
      </w:pPr>
    </w:p>
    <w:p w14:paraId="29AD60A4" w14:textId="77777777" w:rsidR="002D089D" w:rsidRPr="0038742A" w:rsidRDefault="002D089D" w:rsidP="002D089D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7B6142ED" w14:textId="77777777" w:rsidR="002D089D" w:rsidRPr="0038742A" w:rsidRDefault="002D089D" w:rsidP="002D089D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5D5165A6" w14:textId="77777777" w:rsidR="002D089D" w:rsidRPr="00920CFB" w:rsidRDefault="002D089D" w:rsidP="002D089D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16B56C58" w14:textId="77777777" w:rsidR="002D089D" w:rsidRPr="00F16781" w:rsidRDefault="002D089D" w:rsidP="002D089D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490A3A0B" w14:textId="77777777" w:rsidR="002D089D" w:rsidRPr="00C27580" w:rsidRDefault="002D089D" w:rsidP="002D089D">
      <w:pPr>
        <w:jc w:val="both"/>
        <w:rPr>
          <w:iCs/>
          <w:sz w:val="26"/>
        </w:rPr>
      </w:pPr>
    </w:p>
    <w:p w14:paraId="28619C2D" w14:textId="77777777" w:rsidR="002D089D" w:rsidRPr="00EF424B" w:rsidRDefault="002D089D" w:rsidP="002D089D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lastRenderedPageBreak/>
        <w:t>6.</w:t>
      </w:r>
      <w:r w:rsidRPr="00EF424B">
        <w:rPr>
          <w:b/>
          <w:iCs/>
          <w:sz w:val="26"/>
        </w:rPr>
        <w:t>Citi noteikumi</w:t>
      </w:r>
    </w:p>
    <w:p w14:paraId="43B13E91" w14:textId="77777777" w:rsidR="002D089D" w:rsidRPr="005B0B33" w:rsidRDefault="002D089D" w:rsidP="002D089D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01BA20D0" w14:textId="77777777" w:rsidR="002D089D" w:rsidRDefault="002D089D" w:rsidP="002D089D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5C8980C3" w14:textId="77777777" w:rsidR="002D089D" w:rsidRDefault="002D089D" w:rsidP="002D089D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6.1.1.ar pirkuma līguma parakstīšanas brīdi, kā Objekta tiesiskajam valdītājam, veikt apsaimniekotāja izrakstīto rēķinu par pārvaldīšanu, uzturēšanu un komunālo pakalpojumu izdevumiem apmaksu;</w:t>
      </w:r>
    </w:p>
    <w:p w14:paraId="221D9156" w14:textId="77777777" w:rsidR="002D089D" w:rsidRPr="004469F7" w:rsidRDefault="002D089D" w:rsidP="002D089D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>uz Objektu Pircējam pāriet ar nostiprinājuma brīdi zemesgrāmatā. Visus izdevumus, kas saistīti ar Pircēja īpašuma tiesību nostiprināšanu zemesgrāmatā, sedz Pircējs.</w:t>
      </w:r>
    </w:p>
    <w:p w14:paraId="635D4836" w14:textId="77777777" w:rsidR="002D089D" w:rsidRPr="005B0B33" w:rsidRDefault="002D089D" w:rsidP="002D089D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0CA833C2" w14:textId="77777777" w:rsidR="002D089D" w:rsidRPr="00DD6755" w:rsidRDefault="002D089D" w:rsidP="002D089D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p w14:paraId="6BF91707" w14:textId="751E32EA" w:rsidR="001545F3" w:rsidRPr="00DD6755" w:rsidRDefault="001545F3" w:rsidP="002D089D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DD6755" w:rsidSect="0006173C">
      <w:headerReference w:type="even" r:id="rId9"/>
      <w:headerReference w:type="default" r:id="rId10"/>
      <w:headerReference w:type="first" r:id="rId11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EB0FD" w14:textId="77777777" w:rsidR="00005D58" w:rsidRDefault="00005D58">
      <w:r>
        <w:separator/>
      </w:r>
    </w:p>
  </w:endnote>
  <w:endnote w:type="continuationSeparator" w:id="0">
    <w:p w14:paraId="40CFB02E" w14:textId="77777777" w:rsidR="00005D58" w:rsidRDefault="0000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45871" w14:textId="77777777" w:rsidR="00005D58" w:rsidRDefault="00005D58">
      <w:r>
        <w:separator/>
      </w:r>
    </w:p>
  </w:footnote>
  <w:footnote w:type="continuationSeparator" w:id="0">
    <w:p w14:paraId="5D43C4B8" w14:textId="77777777" w:rsidR="00005D58" w:rsidRDefault="00005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A6286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9D28E71" w14:textId="77777777" w:rsidR="0062144A" w:rsidRDefault="00A71AEB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75B68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74AA61FF" w14:textId="77777777" w:rsidR="0062144A" w:rsidRDefault="00A71AEB" w:rsidP="00773216">
    <w:pPr>
      <w:pStyle w:val="Galve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C587B" w14:textId="2ACF1905" w:rsidR="005D4BBA" w:rsidRPr="005D4BBA" w:rsidRDefault="005D4BBA" w:rsidP="005D4BBA">
    <w:pPr>
      <w:pStyle w:val="Galven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05D58"/>
    <w:rsid w:val="00014C10"/>
    <w:rsid w:val="00015A00"/>
    <w:rsid w:val="00021CA0"/>
    <w:rsid w:val="00022752"/>
    <w:rsid w:val="00023130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F366A"/>
    <w:rsid w:val="000F5422"/>
    <w:rsid w:val="001039E3"/>
    <w:rsid w:val="00105B77"/>
    <w:rsid w:val="0011362C"/>
    <w:rsid w:val="00115343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D089D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35A7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54F7E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173D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A51FB"/>
    <w:rsid w:val="006B0015"/>
    <w:rsid w:val="006B5F9F"/>
    <w:rsid w:val="006C254E"/>
    <w:rsid w:val="006C70FA"/>
    <w:rsid w:val="006D21D1"/>
    <w:rsid w:val="006D4761"/>
    <w:rsid w:val="006E07AE"/>
    <w:rsid w:val="006E413C"/>
    <w:rsid w:val="006E4371"/>
    <w:rsid w:val="00700FD0"/>
    <w:rsid w:val="00705827"/>
    <w:rsid w:val="00707495"/>
    <w:rsid w:val="00721803"/>
    <w:rsid w:val="0073338A"/>
    <w:rsid w:val="00742FA3"/>
    <w:rsid w:val="00750A25"/>
    <w:rsid w:val="00773D05"/>
    <w:rsid w:val="0077539E"/>
    <w:rsid w:val="00780CDC"/>
    <w:rsid w:val="00782A17"/>
    <w:rsid w:val="007A2014"/>
    <w:rsid w:val="007A5448"/>
    <w:rsid w:val="007B1C5A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A1F04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7531"/>
    <w:rsid w:val="009C703D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61EE3"/>
    <w:rsid w:val="00A63EC8"/>
    <w:rsid w:val="00A654F0"/>
    <w:rsid w:val="00A71AEB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088D"/>
    <w:rsid w:val="00BB2CC3"/>
    <w:rsid w:val="00BB3A20"/>
    <w:rsid w:val="00BD2444"/>
    <w:rsid w:val="00BD2FDA"/>
    <w:rsid w:val="00BD578F"/>
    <w:rsid w:val="00BE1566"/>
    <w:rsid w:val="00BE4A70"/>
    <w:rsid w:val="00BF3DCE"/>
    <w:rsid w:val="00C12C3C"/>
    <w:rsid w:val="00C15819"/>
    <w:rsid w:val="00C2611A"/>
    <w:rsid w:val="00C27609"/>
    <w:rsid w:val="00C30222"/>
    <w:rsid w:val="00C334CE"/>
    <w:rsid w:val="00C35981"/>
    <w:rsid w:val="00C37F24"/>
    <w:rsid w:val="00C40312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D6755"/>
    <w:rsid w:val="00DF7E50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5695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3536B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12EC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FEDAC5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748762-9F8E-40EC-B8AB-CAB5FA5102C9}"/>
</file>

<file path=customXml/itemProps3.xml><?xml version="1.0" encoding="utf-8"?>
<ds:datastoreItem xmlns:ds="http://schemas.openxmlformats.org/officeDocument/2006/customXml" ds:itemID="{B837CE87-EEFB-45E0-8DEB-816AF1C59656}"/>
</file>

<file path=customXml/itemProps4.xml><?xml version="1.0" encoding="utf-8"?>
<ds:datastoreItem xmlns:ds="http://schemas.openxmlformats.org/officeDocument/2006/customXml" ds:itemID="{46DD2758-262E-4E41-8E55-2614F655C6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5675</Words>
  <Characters>3235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53</cp:revision>
  <cp:lastPrinted>2021-06-07T07:06:00Z</cp:lastPrinted>
  <dcterms:created xsi:type="dcterms:W3CDTF">2020-02-21T10:01:00Z</dcterms:created>
  <dcterms:modified xsi:type="dcterms:W3CDTF">2022-02-14T09:47:00Z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