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450E4A" w14:textId="77777777" w:rsidR="005E67E2" w:rsidRPr="0006550C" w:rsidRDefault="009C099D" w:rsidP="00D90CCE">
      <w:pPr>
        <w:jc w:val="center"/>
        <w:rPr>
          <w:b/>
          <w:noProof/>
          <w:sz w:val="26"/>
          <w:szCs w:val="26"/>
          <w:lang w:val="lv-LV"/>
        </w:rPr>
      </w:pPr>
      <w:r w:rsidRPr="0006550C">
        <w:rPr>
          <w:b/>
          <w:noProof/>
          <w:sz w:val="26"/>
          <w:szCs w:val="26"/>
          <w:lang w:val="lv-LV"/>
        </w:rPr>
        <w:t>PĀRVALDES UZDEVUMA DELEĢĒŠANAS LĪGUMS</w:t>
      </w:r>
    </w:p>
    <w:p w14:paraId="0D421928" w14:textId="77777777" w:rsidR="00AE52CA" w:rsidRPr="0006550C" w:rsidRDefault="009C099D" w:rsidP="00D90CCE">
      <w:pPr>
        <w:jc w:val="center"/>
        <w:rPr>
          <w:b/>
          <w:noProof/>
          <w:sz w:val="26"/>
          <w:szCs w:val="26"/>
          <w:lang w:val="lv-LV"/>
        </w:rPr>
      </w:pPr>
      <w:r w:rsidRPr="0006550C">
        <w:rPr>
          <w:b/>
          <w:noProof/>
          <w:sz w:val="26"/>
          <w:szCs w:val="26"/>
          <w:lang w:val="lv-LV"/>
        </w:rPr>
        <w:t>Nr.</w:t>
      </w:r>
      <w:r w:rsidRPr="0006550C">
        <w:rPr>
          <w:b/>
          <w:noProof/>
          <w:sz w:val="26"/>
          <w:szCs w:val="26"/>
          <w:lang w:val="lv-LV"/>
        </w:rPr>
        <w:t>RD-</w:t>
      </w:r>
      <w:r w:rsidRPr="0006550C">
        <w:rPr>
          <w:b/>
          <w:noProof/>
          <w:sz w:val="26"/>
          <w:szCs w:val="26"/>
          <w:lang w:val="lv-LV"/>
        </w:rPr>
        <w:t>__________________________</w:t>
      </w:r>
    </w:p>
    <w:p w14:paraId="3BCBD924" w14:textId="77777777" w:rsidR="001F465A" w:rsidRPr="0006550C" w:rsidRDefault="009C099D" w:rsidP="000A2CDD">
      <w:pPr>
        <w:rPr>
          <w:noProof/>
          <w:sz w:val="26"/>
          <w:szCs w:val="26"/>
          <w:lang w:val="lv-LV"/>
        </w:rPr>
      </w:pPr>
    </w:p>
    <w:p w14:paraId="16560A1B" w14:textId="77777777" w:rsidR="00AE52CA" w:rsidRPr="0006550C" w:rsidRDefault="009C099D" w:rsidP="00D90CCE">
      <w:pPr>
        <w:jc w:val="both"/>
        <w:rPr>
          <w:noProof/>
          <w:sz w:val="26"/>
          <w:szCs w:val="26"/>
          <w:lang w:val="lv-LV"/>
        </w:rPr>
      </w:pPr>
    </w:p>
    <w:p w14:paraId="7DCE60FB" w14:textId="77777777" w:rsidR="00EE4EA3" w:rsidRPr="0006550C" w:rsidRDefault="009C099D" w:rsidP="00EE4EA3">
      <w:pPr>
        <w:rPr>
          <w:i/>
          <w:iCs/>
          <w:noProof/>
          <w:lang w:val="lv-LV"/>
        </w:rPr>
      </w:pPr>
      <w:r w:rsidRPr="0006550C">
        <w:rPr>
          <w:i/>
          <w:iCs/>
          <w:noProof/>
          <w:lang w:val="lv-LV"/>
        </w:rPr>
        <w:t xml:space="preserve">Līguma parakstīšanas datums ir pēdējā pievienotā droša </w:t>
      </w:r>
    </w:p>
    <w:p w14:paraId="716B7FB5" w14:textId="77777777" w:rsidR="00EE4EA3" w:rsidRPr="0006550C" w:rsidRDefault="009C099D" w:rsidP="009D1B3D">
      <w:pPr>
        <w:rPr>
          <w:i/>
          <w:iCs/>
          <w:noProof/>
          <w:sz w:val="26"/>
          <w:szCs w:val="26"/>
          <w:lang w:val="lv-LV"/>
        </w:rPr>
      </w:pPr>
      <w:r w:rsidRPr="0006550C">
        <w:rPr>
          <w:i/>
          <w:iCs/>
          <w:noProof/>
          <w:lang w:val="lv-LV"/>
        </w:rPr>
        <w:t>elektroniskā paraksta un tā laika zīmoga datums</w:t>
      </w:r>
    </w:p>
    <w:p w14:paraId="440F2CC7" w14:textId="77777777" w:rsidR="00EE4EA3" w:rsidRPr="0006550C" w:rsidRDefault="009C099D" w:rsidP="00D90CCE">
      <w:pPr>
        <w:jc w:val="both"/>
        <w:rPr>
          <w:noProof/>
          <w:sz w:val="26"/>
          <w:szCs w:val="26"/>
          <w:lang w:val="lv-LV"/>
        </w:rPr>
      </w:pPr>
    </w:p>
    <w:p w14:paraId="1535A909" w14:textId="77777777" w:rsidR="00D3151F" w:rsidRPr="0006550C" w:rsidRDefault="009C099D" w:rsidP="00D90CCE">
      <w:pPr>
        <w:jc w:val="both"/>
        <w:rPr>
          <w:noProof/>
          <w:sz w:val="26"/>
          <w:szCs w:val="26"/>
          <w:lang w:val="lv-LV"/>
        </w:rPr>
      </w:pPr>
      <w:r w:rsidRPr="0006550C">
        <w:rPr>
          <w:noProof/>
          <w:sz w:val="26"/>
          <w:szCs w:val="26"/>
          <w:lang w:val="lv-LV"/>
        </w:rPr>
        <w:t xml:space="preserve">Rīgas </w:t>
      </w:r>
      <w:r w:rsidRPr="0006550C">
        <w:rPr>
          <w:noProof/>
          <w:sz w:val="26"/>
          <w:szCs w:val="26"/>
          <w:lang w:val="lv-LV"/>
        </w:rPr>
        <w:t>valsts</w:t>
      </w:r>
      <w:r w:rsidRPr="0006550C">
        <w:rPr>
          <w:noProof/>
          <w:sz w:val="26"/>
          <w:szCs w:val="26"/>
          <w:lang w:val="lv-LV"/>
        </w:rPr>
        <w:t xml:space="preserve">pilsētas pašvaldība, turpmāk – Pašvaldība, kuru, pamatojoties uz Rīgas domes </w:t>
      </w:r>
      <w:r>
        <w:rPr>
          <w:noProof/>
          <w:sz w:val="26"/>
          <w:szCs w:val="26"/>
          <w:lang w:val="lv-LV"/>
        </w:rPr>
        <w:t>06.10.2021</w:t>
      </w:r>
      <w:r w:rsidRPr="0006550C">
        <w:rPr>
          <w:noProof/>
          <w:sz w:val="26"/>
          <w:szCs w:val="26"/>
          <w:lang w:val="lv-LV"/>
        </w:rPr>
        <w:t xml:space="preserve">. </w:t>
      </w:r>
      <w:r w:rsidRPr="0006550C">
        <w:rPr>
          <w:noProof/>
          <w:sz w:val="26"/>
          <w:szCs w:val="26"/>
          <w:lang w:val="lv-LV"/>
        </w:rPr>
        <w:t>lēmumu Nr</w:t>
      </w:r>
      <w:r>
        <w:rPr>
          <w:noProof/>
          <w:sz w:val="26"/>
          <w:szCs w:val="26"/>
          <w:lang w:val="lv-LV"/>
        </w:rPr>
        <w:t>. 931</w:t>
      </w:r>
      <w:r w:rsidRPr="0006550C">
        <w:rPr>
          <w:noProof/>
          <w:sz w:val="26"/>
          <w:szCs w:val="26"/>
          <w:lang w:val="lv-LV"/>
        </w:rPr>
        <w:t xml:space="preserve"> </w:t>
      </w:r>
      <w:r w:rsidRPr="0006550C">
        <w:rPr>
          <w:noProof/>
          <w:sz w:val="26"/>
          <w:szCs w:val="26"/>
          <w:lang w:val="lv-LV"/>
        </w:rPr>
        <w:t>pārstāv Rīgas Sociālā dienesta vadītāj</w:t>
      </w:r>
      <w:r w:rsidRPr="0006550C">
        <w:rPr>
          <w:noProof/>
          <w:sz w:val="26"/>
          <w:szCs w:val="26"/>
          <w:lang w:val="lv-LV"/>
        </w:rPr>
        <w:t>a Guna Eglīte</w:t>
      </w:r>
      <w:r w:rsidRPr="0006550C">
        <w:rPr>
          <w:noProof/>
          <w:sz w:val="26"/>
          <w:szCs w:val="26"/>
          <w:lang w:val="lv-LV"/>
        </w:rPr>
        <w:t>, no vienas puses</w:t>
      </w:r>
      <w:r w:rsidRPr="0006550C">
        <w:rPr>
          <w:noProof/>
          <w:sz w:val="26"/>
          <w:szCs w:val="26"/>
          <w:lang w:val="lv-LV"/>
        </w:rPr>
        <w:t>,</w:t>
      </w:r>
      <w:r w:rsidRPr="0006550C">
        <w:rPr>
          <w:noProof/>
          <w:sz w:val="26"/>
          <w:szCs w:val="26"/>
          <w:lang w:val="lv-LV"/>
        </w:rPr>
        <w:t xml:space="preserve"> </w:t>
      </w:r>
    </w:p>
    <w:p w14:paraId="46A27079" w14:textId="77777777" w:rsidR="00576FA1" w:rsidRPr="0006550C" w:rsidRDefault="009C099D" w:rsidP="00D90CCE">
      <w:pPr>
        <w:jc w:val="both"/>
        <w:rPr>
          <w:noProof/>
          <w:sz w:val="26"/>
          <w:szCs w:val="26"/>
          <w:lang w:val="lv-LV"/>
        </w:rPr>
      </w:pPr>
      <w:r w:rsidRPr="0006550C">
        <w:rPr>
          <w:noProof/>
          <w:sz w:val="26"/>
          <w:szCs w:val="26"/>
          <w:lang w:val="lv-LV"/>
        </w:rPr>
        <w:t>u</w:t>
      </w:r>
      <w:r w:rsidRPr="0006550C">
        <w:rPr>
          <w:noProof/>
          <w:sz w:val="26"/>
          <w:szCs w:val="26"/>
          <w:lang w:val="lv-LV"/>
        </w:rPr>
        <w:t>n</w:t>
      </w:r>
      <w:r w:rsidRPr="0006550C">
        <w:rPr>
          <w:noProof/>
          <w:sz w:val="26"/>
          <w:szCs w:val="26"/>
          <w:lang w:val="lv-LV"/>
        </w:rPr>
        <w:t xml:space="preserve"> </w:t>
      </w:r>
    </w:p>
    <w:p w14:paraId="60C1A041" w14:textId="77777777" w:rsidR="00AE52CA" w:rsidRPr="0006550C" w:rsidRDefault="009C099D" w:rsidP="00D90CCE">
      <w:pPr>
        <w:jc w:val="both"/>
        <w:rPr>
          <w:noProof/>
          <w:sz w:val="26"/>
          <w:szCs w:val="26"/>
          <w:lang w:val="lv-LV"/>
        </w:rPr>
      </w:pPr>
      <w:r w:rsidRPr="0006550C">
        <w:rPr>
          <w:noProof/>
          <w:sz w:val="26"/>
          <w:szCs w:val="26"/>
          <w:lang w:val="lv-LV"/>
        </w:rPr>
        <w:t>A</w:t>
      </w:r>
      <w:r w:rsidRPr="0006550C">
        <w:rPr>
          <w:noProof/>
          <w:sz w:val="26"/>
          <w:szCs w:val="26"/>
          <w:lang w:val="lv-LV"/>
        </w:rPr>
        <w:t xml:space="preserve">kciju sabiedrība „Latvijas Jūras medicīnas centrs”, </w:t>
      </w:r>
      <w:r w:rsidRPr="0006550C">
        <w:rPr>
          <w:noProof/>
          <w:sz w:val="26"/>
          <w:szCs w:val="26"/>
          <w:lang w:val="lv-LV"/>
        </w:rPr>
        <w:t>vienotais reģistrācijas numurs</w:t>
      </w:r>
      <w:r w:rsidRPr="0006550C">
        <w:rPr>
          <w:noProof/>
          <w:sz w:val="26"/>
          <w:szCs w:val="26"/>
          <w:lang w:val="lv-LV"/>
        </w:rPr>
        <w:t xml:space="preserve"> 40003306807, </w:t>
      </w:r>
      <w:r w:rsidRPr="0006550C">
        <w:rPr>
          <w:noProof/>
          <w:sz w:val="26"/>
          <w:szCs w:val="26"/>
          <w:lang w:val="lv-LV"/>
        </w:rPr>
        <w:t>kuru saskaņā ar</w:t>
      </w:r>
      <w:r w:rsidRPr="0006550C">
        <w:rPr>
          <w:noProof/>
          <w:sz w:val="26"/>
          <w:szCs w:val="26"/>
          <w:lang w:val="lv-LV"/>
        </w:rPr>
        <w:t xml:space="preserve"> statūtiem </w:t>
      </w:r>
      <w:r w:rsidRPr="0006550C">
        <w:rPr>
          <w:noProof/>
          <w:sz w:val="26"/>
          <w:szCs w:val="26"/>
          <w:lang w:val="lv-LV"/>
        </w:rPr>
        <w:t>pārstāv</w:t>
      </w:r>
      <w:r w:rsidRPr="0006550C">
        <w:rPr>
          <w:noProof/>
          <w:sz w:val="26"/>
          <w:szCs w:val="26"/>
          <w:lang w:val="lv-LV"/>
        </w:rPr>
        <w:t xml:space="preserve"> tās</w:t>
      </w:r>
      <w:r w:rsidRPr="0006550C">
        <w:rPr>
          <w:noProof/>
          <w:lang w:val="lv-LV"/>
        </w:rPr>
        <w:t xml:space="preserve"> </w:t>
      </w:r>
      <w:r w:rsidRPr="0006550C">
        <w:rPr>
          <w:noProof/>
          <w:sz w:val="26"/>
          <w:szCs w:val="26"/>
          <w:lang w:val="lv-LV"/>
        </w:rPr>
        <w:t xml:space="preserve">valdes priekšsēdētājs Jānis Birks, </w:t>
      </w:r>
      <w:r w:rsidRPr="0006550C">
        <w:rPr>
          <w:noProof/>
          <w:sz w:val="26"/>
          <w:szCs w:val="26"/>
          <w:lang w:val="lv-LV"/>
        </w:rPr>
        <w:t>turpmāk</w:t>
      </w:r>
      <w:r w:rsidRPr="0006550C">
        <w:rPr>
          <w:noProof/>
          <w:sz w:val="26"/>
          <w:szCs w:val="26"/>
          <w:lang w:val="lv-LV"/>
        </w:rPr>
        <w:t xml:space="preserve"> – </w:t>
      </w:r>
      <w:r w:rsidRPr="0006550C">
        <w:rPr>
          <w:noProof/>
          <w:sz w:val="26"/>
          <w:szCs w:val="26"/>
          <w:lang w:val="lv-LV"/>
        </w:rPr>
        <w:t xml:space="preserve">Sabiedrība, no otras puses, katra atsevišķi saukta </w:t>
      </w:r>
      <w:r>
        <w:rPr>
          <w:noProof/>
          <w:sz w:val="26"/>
          <w:szCs w:val="26"/>
          <w:lang w:val="lv-LV"/>
        </w:rPr>
        <w:t>–</w:t>
      </w:r>
      <w:r w:rsidRPr="0006550C">
        <w:rPr>
          <w:noProof/>
          <w:sz w:val="26"/>
          <w:szCs w:val="26"/>
          <w:lang w:val="lv-LV"/>
        </w:rPr>
        <w:t xml:space="preserve"> Puse, abas kopā sauktas </w:t>
      </w:r>
      <w:r>
        <w:rPr>
          <w:noProof/>
          <w:sz w:val="26"/>
          <w:szCs w:val="26"/>
          <w:lang w:val="lv-LV"/>
        </w:rPr>
        <w:t>–</w:t>
      </w:r>
      <w:r w:rsidRPr="0006550C">
        <w:rPr>
          <w:noProof/>
          <w:sz w:val="26"/>
          <w:szCs w:val="26"/>
          <w:lang w:val="lv-LV"/>
        </w:rPr>
        <w:t xml:space="preserve"> Puses,</w:t>
      </w:r>
    </w:p>
    <w:p w14:paraId="7F2DD6B2" w14:textId="77777777" w:rsidR="001457C5" w:rsidRPr="0006550C" w:rsidRDefault="009C099D" w:rsidP="00D90CCE">
      <w:pPr>
        <w:jc w:val="both"/>
        <w:rPr>
          <w:noProof/>
          <w:sz w:val="26"/>
          <w:szCs w:val="26"/>
          <w:lang w:val="lv-LV"/>
        </w:rPr>
      </w:pPr>
    </w:p>
    <w:p w14:paraId="1C9258E3" w14:textId="77777777" w:rsidR="00AE52CA" w:rsidRPr="0006550C" w:rsidRDefault="009C099D" w:rsidP="00D90CCE">
      <w:pPr>
        <w:jc w:val="both"/>
        <w:rPr>
          <w:noProof/>
          <w:sz w:val="26"/>
          <w:szCs w:val="26"/>
          <w:lang w:val="lv-LV"/>
        </w:rPr>
      </w:pPr>
      <w:r w:rsidRPr="0006550C">
        <w:rPr>
          <w:noProof/>
          <w:sz w:val="26"/>
          <w:szCs w:val="26"/>
          <w:lang w:val="lv-LV"/>
        </w:rPr>
        <w:t>pamatojoties uz Valsts pārvaldes iekārtas likuma 40.</w:t>
      </w:r>
      <w:r w:rsidRPr="0006550C">
        <w:rPr>
          <w:noProof/>
          <w:sz w:val="26"/>
          <w:szCs w:val="26"/>
          <w:lang w:val="lv-LV"/>
        </w:rPr>
        <w:t> </w:t>
      </w:r>
      <w:r w:rsidRPr="0006550C">
        <w:rPr>
          <w:noProof/>
          <w:sz w:val="26"/>
          <w:szCs w:val="26"/>
          <w:lang w:val="lv-LV"/>
        </w:rPr>
        <w:t>panta pirmo un otro daļu, 41.</w:t>
      </w:r>
      <w:r w:rsidRPr="0006550C">
        <w:rPr>
          <w:noProof/>
          <w:sz w:val="26"/>
          <w:szCs w:val="26"/>
          <w:lang w:val="lv-LV"/>
        </w:rPr>
        <w:t> </w:t>
      </w:r>
      <w:r w:rsidRPr="0006550C">
        <w:rPr>
          <w:noProof/>
          <w:sz w:val="26"/>
          <w:szCs w:val="26"/>
          <w:lang w:val="lv-LV"/>
        </w:rPr>
        <w:t>panta pirmo daļu, 42.</w:t>
      </w:r>
      <w:r w:rsidRPr="0006550C">
        <w:rPr>
          <w:noProof/>
          <w:sz w:val="26"/>
          <w:szCs w:val="26"/>
          <w:lang w:val="lv-LV"/>
        </w:rPr>
        <w:t> </w:t>
      </w:r>
      <w:r w:rsidRPr="0006550C">
        <w:rPr>
          <w:noProof/>
          <w:sz w:val="26"/>
          <w:szCs w:val="26"/>
          <w:lang w:val="lv-LV"/>
        </w:rPr>
        <w:t>panta pirmo daļu, 43.</w:t>
      </w:r>
      <w:r w:rsidRPr="0006550C">
        <w:rPr>
          <w:noProof/>
          <w:sz w:val="26"/>
          <w:szCs w:val="26"/>
          <w:lang w:val="lv-LV"/>
        </w:rPr>
        <w:t> </w:t>
      </w:r>
      <w:r w:rsidRPr="0006550C">
        <w:rPr>
          <w:noProof/>
          <w:sz w:val="26"/>
          <w:szCs w:val="26"/>
          <w:lang w:val="lv-LV"/>
        </w:rPr>
        <w:t xml:space="preserve">panta otro daļu, </w:t>
      </w:r>
      <w:r w:rsidRPr="0006550C">
        <w:rPr>
          <w:noProof/>
          <w:sz w:val="26"/>
          <w:szCs w:val="26"/>
          <w:lang w:val="lv-LV"/>
        </w:rPr>
        <w:t>45.</w:t>
      </w:r>
      <w:r w:rsidRPr="0006550C">
        <w:rPr>
          <w:noProof/>
          <w:sz w:val="26"/>
          <w:szCs w:val="26"/>
          <w:lang w:val="lv-LV"/>
        </w:rPr>
        <w:t> </w:t>
      </w:r>
      <w:r w:rsidRPr="0006550C">
        <w:rPr>
          <w:noProof/>
          <w:sz w:val="26"/>
          <w:szCs w:val="26"/>
          <w:lang w:val="lv-LV"/>
        </w:rPr>
        <w:t xml:space="preserve">panta trešo daļu, </w:t>
      </w:r>
      <w:r w:rsidRPr="0006550C">
        <w:rPr>
          <w:noProof/>
          <w:sz w:val="26"/>
          <w:szCs w:val="26"/>
          <w:lang w:val="lv-LV"/>
        </w:rPr>
        <w:t>likuma „Par pašvaldībām” 15.</w:t>
      </w:r>
      <w:r w:rsidRPr="0006550C">
        <w:rPr>
          <w:noProof/>
          <w:sz w:val="26"/>
          <w:szCs w:val="26"/>
          <w:lang w:val="lv-LV"/>
        </w:rPr>
        <w:t> </w:t>
      </w:r>
      <w:r w:rsidRPr="0006550C">
        <w:rPr>
          <w:noProof/>
          <w:sz w:val="26"/>
          <w:szCs w:val="26"/>
          <w:lang w:val="lv-LV"/>
        </w:rPr>
        <w:t>panta pirmās daļas 7.</w:t>
      </w:r>
      <w:r w:rsidRPr="0006550C">
        <w:rPr>
          <w:noProof/>
          <w:sz w:val="26"/>
          <w:szCs w:val="26"/>
          <w:lang w:val="lv-LV"/>
        </w:rPr>
        <w:t> </w:t>
      </w:r>
      <w:r w:rsidRPr="0006550C">
        <w:rPr>
          <w:noProof/>
          <w:sz w:val="26"/>
          <w:szCs w:val="26"/>
          <w:lang w:val="lv-LV"/>
        </w:rPr>
        <w:t>punktu, 15.</w:t>
      </w:r>
      <w:r w:rsidRPr="0006550C">
        <w:rPr>
          <w:noProof/>
          <w:sz w:val="26"/>
          <w:szCs w:val="26"/>
          <w:lang w:val="lv-LV"/>
        </w:rPr>
        <w:t xml:space="preserve"> </w:t>
      </w:r>
      <w:r w:rsidRPr="0006550C">
        <w:rPr>
          <w:noProof/>
          <w:sz w:val="26"/>
          <w:szCs w:val="26"/>
          <w:lang w:val="lv-LV"/>
        </w:rPr>
        <w:t>panta ceturto daļ</w:t>
      </w:r>
      <w:r w:rsidRPr="0006550C">
        <w:rPr>
          <w:noProof/>
          <w:sz w:val="26"/>
          <w:szCs w:val="26"/>
          <w:lang w:val="lv-LV"/>
        </w:rPr>
        <w:t>u un 21.</w:t>
      </w:r>
      <w:r w:rsidRPr="0006550C">
        <w:rPr>
          <w:noProof/>
          <w:sz w:val="26"/>
          <w:szCs w:val="26"/>
          <w:lang w:val="lv-LV"/>
        </w:rPr>
        <w:t> </w:t>
      </w:r>
      <w:r w:rsidRPr="0006550C">
        <w:rPr>
          <w:noProof/>
          <w:sz w:val="26"/>
          <w:szCs w:val="26"/>
          <w:lang w:val="lv-LV"/>
        </w:rPr>
        <w:t xml:space="preserve">panta </w:t>
      </w:r>
      <w:r w:rsidRPr="0006550C">
        <w:rPr>
          <w:noProof/>
          <w:sz w:val="26"/>
          <w:szCs w:val="26"/>
          <w:lang w:val="lv-LV"/>
        </w:rPr>
        <w:t xml:space="preserve">pirmās daļas </w:t>
      </w:r>
      <w:r w:rsidRPr="0006550C">
        <w:rPr>
          <w:noProof/>
          <w:sz w:val="26"/>
          <w:szCs w:val="26"/>
          <w:lang w:val="lv-LV"/>
        </w:rPr>
        <w:t>23.</w:t>
      </w:r>
      <w:r w:rsidRPr="0006550C">
        <w:rPr>
          <w:noProof/>
          <w:sz w:val="26"/>
          <w:szCs w:val="26"/>
          <w:lang w:val="lv-LV"/>
        </w:rPr>
        <w:t> </w:t>
      </w:r>
      <w:r w:rsidRPr="0006550C">
        <w:rPr>
          <w:noProof/>
          <w:sz w:val="26"/>
          <w:szCs w:val="26"/>
          <w:lang w:val="lv-LV"/>
        </w:rPr>
        <w:t>punktu</w:t>
      </w:r>
      <w:r w:rsidRPr="0006550C">
        <w:rPr>
          <w:noProof/>
          <w:sz w:val="26"/>
          <w:szCs w:val="26"/>
          <w:lang w:val="lv-LV"/>
        </w:rPr>
        <w:t>,</w:t>
      </w:r>
      <w:r w:rsidRPr="0006550C">
        <w:rPr>
          <w:noProof/>
          <w:sz w:val="26"/>
          <w:szCs w:val="26"/>
          <w:lang w:val="lv-LV"/>
        </w:rPr>
        <w:t xml:space="preserve"> Sociālo pakalpojumu un sociālās palīdzības likuma 9.</w:t>
      </w:r>
      <w:r w:rsidRPr="0006550C">
        <w:rPr>
          <w:noProof/>
          <w:sz w:val="26"/>
          <w:szCs w:val="26"/>
          <w:lang w:val="lv-LV"/>
        </w:rPr>
        <w:t> </w:t>
      </w:r>
      <w:r w:rsidRPr="0006550C">
        <w:rPr>
          <w:noProof/>
          <w:sz w:val="26"/>
          <w:szCs w:val="26"/>
          <w:lang w:val="lv-LV"/>
        </w:rPr>
        <w:t xml:space="preserve">panta pirmo </w:t>
      </w:r>
      <w:r w:rsidRPr="0006550C">
        <w:rPr>
          <w:noProof/>
          <w:sz w:val="26"/>
          <w:szCs w:val="26"/>
          <w:lang w:val="lv-LV"/>
        </w:rPr>
        <w:t xml:space="preserve">un ceturto </w:t>
      </w:r>
      <w:r w:rsidRPr="0006550C">
        <w:rPr>
          <w:noProof/>
          <w:sz w:val="26"/>
          <w:szCs w:val="26"/>
          <w:lang w:val="lv-LV"/>
        </w:rPr>
        <w:t>daļu</w:t>
      </w:r>
      <w:r w:rsidRPr="0006550C">
        <w:rPr>
          <w:noProof/>
          <w:sz w:val="26"/>
          <w:szCs w:val="26"/>
          <w:lang w:val="lv-LV"/>
        </w:rPr>
        <w:t>,</w:t>
      </w:r>
      <w:r w:rsidRPr="0006550C">
        <w:rPr>
          <w:noProof/>
          <w:sz w:val="26"/>
          <w:szCs w:val="26"/>
          <w:lang w:val="lv-LV"/>
        </w:rPr>
        <w:t xml:space="preserve"> 12.</w:t>
      </w:r>
      <w:r w:rsidRPr="0006550C">
        <w:rPr>
          <w:noProof/>
          <w:sz w:val="26"/>
          <w:szCs w:val="26"/>
          <w:lang w:val="lv-LV"/>
        </w:rPr>
        <w:t> </w:t>
      </w:r>
      <w:r w:rsidRPr="0006550C">
        <w:rPr>
          <w:noProof/>
          <w:sz w:val="26"/>
          <w:szCs w:val="26"/>
          <w:lang w:val="lv-LV"/>
        </w:rPr>
        <w:t>panta pirmo daļu</w:t>
      </w:r>
      <w:r w:rsidRPr="0006550C">
        <w:rPr>
          <w:noProof/>
          <w:sz w:val="26"/>
          <w:szCs w:val="26"/>
          <w:lang w:val="lv-LV"/>
        </w:rPr>
        <w:t>,</w:t>
      </w:r>
    </w:p>
    <w:p w14:paraId="3568B76F" w14:textId="77777777" w:rsidR="00AE52CA" w:rsidRPr="0006550C" w:rsidRDefault="009C099D" w:rsidP="00D90CCE">
      <w:pPr>
        <w:jc w:val="both"/>
        <w:rPr>
          <w:noProof/>
          <w:sz w:val="26"/>
          <w:szCs w:val="26"/>
          <w:lang w:val="lv-LV"/>
        </w:rPr>
      </w:pPr>
    </w:p>
    <w:p w14:paraId="0D51F54B" w14:textId="77777777" w:rsidR="00AE52CA" w:rsidRPr="0006550C" w:rsidRDefault="009C099D" w:rsidP="00D90CCE">
      <w:pPr>
        <w:jc w:val="both"/>
        <w:rPr>
          <w:noProof/>
          <w:sz w:val="26"/>
          <w:szCs w:val="26"/>
          <w:lang w:val="lv-LV"/>
        </w:rPr>
      </w:pPr>
      <w:r w:rsidRPr="0006550C">
        <w:rPr>
          <w:noProof/>
          <w:sz w:val="26"/>
          <w:szCs w:val="26"/>
          <w:lang w:val="lv-LV"/>
        </w:rPr>
        <w:t xml:space="preserve">ievērojot to, ka Pašvaldībai ir pienākums pildīt savas autonomās funkcijas, organizēt likumā noteikto </w:t>
      </w:r>
      <w:r w:rsidRPr="0006550C">
        <w:rPr>
          <w:noProof/>
          <w:sz w:val="26"/>
          <w:szCs w:val="26"/>
          <w:lang w:val="lv-LV"/>
        </w:rPr>
        <w:t>autonomo funkciju izpildi, lemt par kārtību, kādā izpildāmas autonomās funkcijas, kā arī tiesības deleģēt atsevišķus valsts pārvaldes uzdevumus, kuru izpilde ietilpst Pašvaldības kompetencē,</w:t>
      </w:r>
    </w:p>
    <w:p w14:paraId="1C3BFB2A" w14:textId="77777777" w:rsidR="00AE52CA" w:rsidRPr="0006550C" w:rsidRDefault="009C099D" w:rsidP="00D90CCE">
      <w:pPr>
        <w:jc w:val="both"/>
        <w:rPr>
          <w:noProof/>
          <w:sz w:val="26"/>
          <w:szCs w:val="26"/>
          <w:lang w:val="lv-LV"/>
        </w:rPr>
      </w:pPr>
    </w:p>
    <w:p w14:paraId="441F4795" w14:textId="77777777" w:rsidR="00AE52CA" w:rsidRPr="0006550C" w:rsidRDefault="009C099D" w:rsidP="00D90CCE">
      <w:pPr>
        <w:jc w:val="both"/>
        <w:rPr>
          <w:noProof/>
          <w:sz w:val="26"/>
          <w:szCs w:val="26"/>
          <w:lang w:val="lv-LV"/>
        </w:rPr>
      </w:pPr>
      <w:r w:rsidRPr="0006550C">
        <w:rPr>
          <w:noProof/>
          <w:sz w:val="26"/>
          <w:szCs w:val="26"/>
          <w:lang w:val="lv-LV"/>
        </w:rPr>
        <w:t>ievērojot to, ka ir nepieciešams nodrošināt Pašvaldības iedzīvot</w:t>
      </w:r>
      <w:r w:rsidRPr="0006550C">
        <w:rPr>
          <w:noProof/>
          <w:sz w:val="26"/>
          <w:szCs w:val="26"/>
          <w:lang w:val="lv-LV"/>
        </w:rPr>
        <w:t>āju, kuri deklarējuši savu dzīvesvietu Pašvaldības administratīvajā teritorijā un kuri saņem veselības aprūpes pakalpojumus Sabiedrībā, vajadzībām atbilstošus sociālos pakalpojumus,</w:t>
      </w:r>
    </w:p>
    <w:p w14:paraId="7F0A0A59" w14:textId="77777777" w:rsidR="00AE52CA" w:rsidRPr="0006550C" w:rsidRDefault="009C099D" w:rsidP="00D90CCE">
      <w:pPr>
        <w:jc w:val="both"/>
        <w:rPr>
          <w:noProof/>
          <w:sz w:val="26"/>
          <w:szCs w:val="26"/>
          <w:lang w:val="lv-LV"/>
        </w:rPr>
      </w:pPr>
    </w:p>
    <w:p w14:paraId="3F3BF5C3" w14:textId="77777777" w:rsidR="00AE52CA" w:rsidRPr="0006550C" w:rsidRDefault="009C099D" w:rsidP="00D90CCE">
      <w:pPr>
        <w:jc w:val="both"/>
        <w:rPr>
          <w:noProof/>
          <w:sz w:val="26"/>
          <w:szCs w:val="26"/>
          <w:lang w:val="lv-LV"/>
        </w:rPr>
      </w:pPr>
      <w:r w:rsidRPr="0006550C">
        <w:rPr>
          <w:noProof/>
          <w:sz w:val="26"/>
          <w:szCs w:val="26"/>
          <w:lang w:val="lv-LV"/>
        </w:rPr>
        <w:t xml:space="preserve">ievērojot Rīgas domes </w:t>
      </w:r>
      <w:r>
        <w:rPr>
          <w:noProof/>
          <w:sz w:val="26"/>
          <w:szCs w:val="26"/>
          <w:lang w:val="lv-LV"/>
        </w:rPr>
        <w:t>06.10</w:t>
      </w:r>
      <w:r w:rsidRPr="0006550C">
        <w:rPr>
          <w:noProof/>
          <w:sz w:val="26"/>
          <w:szCs w:val="26"/>
          <w:lang w:val="lv-LV"/>
        </w:rPr>
        <w:t>.20</w:t>
      </w:r>
      <w:r w:rsidRPr="0006550C">
        <w:rPr>
          <w:noProof/>
          <w:sz w:val="26"/>
          <w:szCs w:val="26"/>
          <w:lang w:val="lv-LV"/>
        </w:rPr>
        <w:t>21</w:t>
      </w:r>
      <w:r w:rsidRPr="0006550C">
        <w:rPr>
          <w:noProof/>
          <w:sz w:val="26"/>
          <w:szCs w:val="26"/>
          <w:lang w:val="lv-LV"/>
        </w:rPr>
        <w:t>.</w:t>
      </w:r>
      <w:r w:rsidRPr="0006550C">
        <w:rPr>
          <w:noProof/>
          <w:sz w:val="26"/>
          <w:szCs w:val="26"/>
          <w:lang w:val="lv-LV"/>
        </w:rPr>
        <w:t xml:space="preserve"> </w:t>
      </w:r>
      <w:r w:rsidRPr="0006550C">
        <w:rPr>
          <w:noProof/>
          <w:sz w:val="26"/>
          <w:szCs w:val="26"/>
          <w:lang w:val="lv-LV"/>
        </w:rPr>
        <w:t>lēmumu Nr.</w:t>
      </w:r>
      <w:r>
        <w:rPr>
          <w:noProof/>
          <w:sz w:val="26"/>
          <w:szCs w:val="26"/>
          <w:lang w:val="lv-LV"/>
        </w:rPr>
        <w:t>931</w:t>
      </w:r>
      <w:r w:rsidRPr="0006550C">
        <w:rPr>
          <w:noProof/>
          <w:sz w:val="26"/>
          <w:szCs w:val="26"/>
          <w:lang w:val="lv-LV"/>
        </w:rPr>
        <w:t xml:space="preserve"> </w:t>
      </w:r>
      <w:r w:rsidRPr="0006550C">
        <w:rPr>
          <w:noProof/>
          <w:sz w:val="26"/>
          <w:szCs w:val="26"/>
          <w:lang w:val="lv-LV"/>
        </w:rPr>
        <w:t>“</w:t>
      </w:r>
      <w:r w:rsidRPr="0006550C">
        <w:rPr>
          <w:noProof/>
          <w:sz w:val="26"/>
          <w:szCs w:val="26"/>
          <w:lang w:val="lv-LV"/>
        </w:rPr>
        <w:t>Par pārvaldes uzdevuma d</w:t>
      </w:r>
      <w:r w:rsidRPr="0006550C">
        <w:rPr>
          <w:noProof/>
          <w:sz w:val="26"/>
          <w:szCs w:val="26"/>
          <w:lang w:val="lv-LV"/>
        </w:rPr>
        <w:t xml:space="preserve">eleģēšanu”, </w:t>
      </w:r>
    </w:p>
    <w:p w14:paraId="7A501660" w14:textId="77777777" w:rsidR="00AE52CA" w:rsidRPr="0006550C" w:rsidRDefault="009C099D" w:rsidP="00D90CCE">
      <w:pPr>
        <w:jc w:val="both"/>
        <w:rPr>
          <w:noProof/>
          <w:sz w:val="26"/>
          <w:szCs w:val="26"/>
          <w:lang w:val="lv-LV"/>
        </w:rPr>
      </w:pPr>
    </w:p>
    <w:p w14:paraId="6D77473A" w14:textId="77777777" w:rsidR="00AE52CA" w:rsidRPr="0006550C" w:rsidRDefault="009C099D" w:rsidP="00D90CCE">
      <w:pPr>
        <w:jc w:val="both"/>
        <w:rPr>
          <w:noProof/>
          <w:sz w:val="26"/>
          <w:szCs w:val="26"/>
          <w:lang w:val="lv-LV"/>
        </w:rPr>
      </w:pPr>
      <w:r w:rsidRPr="0006550C">
        <w:rPr>
          <w:noProof/>
          <w:sz w:val="26"/>
          <w:szCs w:val="26"/>
          <w:lang w:val="lv-LV"/>
        </w:rPr>
        <w:t>ievērojot to, ka Pašvaldības funkcijā ietilpstošā pārvaldes uzdevuma deleģēšanas mērķis ir nodrošināt kvalitatīvu, stabilu un efektīvu Pašvaldības funkcijas izpildi un to, ka šo mērķu sasniegšanai ir nepieciešams skaidri definēt Pušu tiesības</w:t>
      </w:r>
      <w:r w:rsidRPr="0006550C">
        <w:rPr>
          <w:noProof/>
          <w:sz w:val="26"/>
          <w:szCs w:val="26"/>
          <w:lang w:val="lv-LV"/>
        </w:rPr>
        <w:t xml:space="preserve"> un pienākumus, noslēdz šādu pārvaldes uzdevuma deleģēšanas līgumu (turpmāk – Līgums):</w:t>
      </w:r>
    </w:p>
    <w:p w14:paraId="13F45AB5" w14:textId="77777777" w:rsidR="00AE52CA" w:rsidRPr="0006550C" w:rsidRDefault="009C099D" w:rsidP="00D90CCE">
      <w:pPr>
        <w:jc w:val="both"/>
        <w:rPr>
          <w:noProof/>
          <w:sz w:val="26"/>
          <w:szCs w:val="26"/>
          <w:lang w:val="lv-LV"/>
        </w:rPr>
      </w:pPr>
    </w:p>
    <w:p w14:paraId="2048951E" w14:textId="77777777" w:rsidR="00DF11CE" w:rsidRPr="0006550C" w:rsidRDefault="009C099D" w:rsidP="00D90CCE">
      <w:pPr>
        <w:jc w:val="both"/>
        <w:rPr>
          <w:noProof/>
          <w:sz w:val="26"/>
          <w:szCs w:val="26"/>
          <w:lang w:val="lv-LV"/>
        </w:rPr>
      </w:pPr>
    </w:p>
    <w:p w14:paraId="1B8D5EB1" w14:textId="77777777" w:rsidR="00AE52CA" w:rsidRPr="0006550C" w:rsidRDefault="009C099D" w:rsidP="00D1232F">
      <w:pPr>
        <w:pStyle w:val="Stils1"/>
        <w:spacing w:before="0"/>
        <w:rPr>
          <w:noProof/>
          <w:lang w:val="lv-LV"/>
        </w:rPr>
      </w:pPr>
      <w:r w:rsidRPr="0006550C">
        <w:rPr>
          <w:noProof/>
          <w:lang w:val="lv-LV"/>
        </w:rPr>
        <w:t>Līguma priekšmets</w:t>
      </w:r>
    </w:p>
    <w:p w14:paraId="19766805" w14:textId="77777777" w:rsidR="004202C0" w:rsidRPr="0006550C" w:rsidRDefault="009C099D" w:rsidP="00D90CCE">
      <w:pPr>
        <w:jc w:val="both"/>
        <w:rPr>
          <w:noProof/>
          <w:sz w:val="26"/>
          <w:szCs w:val="26"/>
          <w:lang w:val="lv-LV"/>
        </w:rPr>
      </w:pPr>
    </w:p>
    <w:p w14:paraId="6E8158BD" w14:textId="77777777" w:rsidR="004C09DB" w:rsidRPr="0006550C" w:rsidRDefault="009C099D" w:rsidP="00F56739">
      <w:pPr>
        <w:pStyle w:val="Sarakstarindkopa"/>
        <w:numPr>
          <w:ilvl w:val="1"/>
          <w:numId w:val="8"/>
        </w:numPr>
        <w:ind w:left="0" w:firstLine="0"/>
        <w:jc w:val="both"/>
        <w:rPr>
          <w:noProof/>
          <w:sz w:val="26"/>
          <w:szCs w:val="26"/>
          <w:lang w:val="lv-LV"/>
        </w:rPr>
      </w:pPr>
      <w:r w:rsidRPr="0006550C">
        <w:rPr>
          <w:noProof/>
          <w:sz w:val="26"/>
          <w:szCs w:val="26"/>
          <w:lang w:val="lv-LV"/>
        </w:rPr>
        <w:t xml:space="preserve">Pašvaldība deleģē un Sabiedrība apņemas nodrošināt Pašvaldības iedzīvotājiem, kuri deklarējuši savu dzīvesvietu Pašvaldības administratīvajā teritorijā </w:t>
      </w:r>
      <w:r w:rsidRPr="0006550C">
        <w:rPr>
          <w:noProof/>
          <w:sz w:val="26"/>
          <w:szCs w:val="26"/>
          <w:lang w:val="lv-LV"/>
        </w:rPr>
        <w:t>un</w:t>
      </w:r>
      <w:r w:rsidRPr="0006550C">
        <w:rPr>
          <w:noProof/>
          <w:sz w:val="26"/>
          <w:szCs w:val="26"/>
          <w:lang w:val="lv-LV"/>
        </w:rPr>
        <w:t xml:space="preserve"> kuri saņem veselības aprūpes pakalpojumus Sabiedrībā</w:t>
      </w:r>
      <w:r w:rsidRPr="0006550C">
        <w:rPr>
          <w:noProof/>
          <w:sz w:val="26"/>
          <w:szCs w:val="26"/>
          <w:lang w:val="lv-LV"/>
        </w:rPr>
        <w:t xml:space="preserve">, </w:t>
      </w:r>
      <w:r w:rsidRPr="0006550C">
        <w:rPr>
          <w:noProof/>
          <w:sz w:val="26"/>
          <w:szCs w:val="26"/>
          <w:lang w:val="lv-LV"/>
        </w:rPr>
        <w:t>no likuma “</w:t>
      </w:r>
      <w:r w:rsidRPr="0006550C">
        <w:rPr>
          <w:noProof/>
          <w:sz w:val="26"/>
          <w:szCs w:val="26"/>
          <w:lang w:val="lv-LV"/>
        </w:rPr>
        <w:t>Par pašvaldībām” 15.</w:t>
      </w:r>
      <w:r w:rsidRPr="0006550C">
        <w:rPr>
          <w:noProof/>
          <w:sz w:val="26"/>
          <w:szCs w:val="26"/>
          <w:lang w:val="lv-LV"/>
        </w:rPr>
        <w:t> </w:t>
      </w:r>
      <w:r w:rsidRPr="0006550C">
        <w:rPr>
          <w:noProof/>
          <w:sz w:val="26"/>
          <w:szCs w:val="26"/>
          <w:lang w:val="lv-LV"/>
        </w:rPr>
        <w:t>panta pirmās da</w:t>
      </w:r>
      <w:r w:rsidRPr="0006550C">
        <w:rPr>
          <w:noProof/>
          <w:sz w:val="26"/>
          <w:szCs w:val="26"/>
          <w:lang w:val="lv-LV"/>
        </w:rPr>
        <w:t>ļas 7.</w:t>
      </w:r>
      <w:r w:rsidRPr="0006550C">
        <w:rPr>
          <w:noProof/>
          <w:sz w:val="26"/>
          <w:szCs w:val="26"/>
          <w:lang w:val="lv-LV"/>
        </w:rPr>
        <w:t> </w:t>
      </w:r>
      <w:r w:rsidRPr="0006550C">
        <w:rPr>
          <w:noProof/>
          <w:sz w:val="26"/>
          <w:szCs w:val="26"/>
          <w:lang w:val="lv-LV"/>
        </w:rPr>
        <w:t>punktā noteiktās pašvaldības funkcijas</w:t>
      </w:r>
      <w:r w:rsidRPr="0006550C">
        <w:rPr>
          <w:noProof/>
          <w:sz w:val="26"/>
          <w:szCs w:val="26"/>
          <w:lang w:val="lv-LV"/>
        </w:rPr>
        <w:t xml:space="preserve"> </w:t>
      </w:r>
      <w:r w:rsidRPr="0006550C">
        <w:rPr>
          <w:noProof/>
          <w:sz w:val="26"/>
          <w:szCs w:val="26"/>
          <w:lang w:val="lv-LV"/>
        </w:rPr>
        <w:t>- nodrošināt iedzīvotājiem sociālo palīdzību (sociālo aprūpi) izrietošu pārvaldes uzdevumu – nodrošināt sociālā darba pakalpojuma sniegšanu ārstniecības iestādē (turpmāk – Uzdevums).</w:t>
      </w:r>
      <w:r w:rsidRPr="0006550C">
        <w:rPr>
          <w:noProof/>
          <w:sz w:val="26"/>
          <w:szCs w:val="26"/>
          <w:lang w:val="lv-LV"/>
        </w:rPr>
        <w:t xml:space="preserve"> </w:t>
      </w:r>
    </w:p>
    <w:p w14:paraId="73362B17" w14:textId="77777777" w:rsidR="00AE68D3" w:rsidRPr="0006550C" w:rsidRDefault="009C099D" w:rsidP="00AE68D3">
      <w:pPr>
        <w:pStyle w:val="Sarakstarindkopa"/>
        <w:ind w:left="0"/>
        <w:jc w:val="both"/>
        <w:rPr>
          <w:noProof/>
          <w:sz w:val="26"/>
          <w:szCs w:val="26"/>
          <w:lang w:val="lv-LV"/>
        </w:rPr>
      </w:pPr>
    </w:p>
    <w:p w14:paraId="002008DF" w14:textId="77777777" w:rsidR="00AE52CA" w:rsidRPr="0006550C" w:rsidRDefault="009C099D" w:rsidP="00E21C07">
      <w:pPr>
        <w:pStyle w:val="Sarakstarindkopa"/>
        <w:numPr>
          <w:ilvl w:val="1"/>
          <w:numId w:val="8"/>
        </w:numPr>
        <w:ind w:left="0" w:firstLine="0"/>
        <w:jc w:val="both"/>
        <w:rPr>
          <w:noProof/>
          <w:sz w:val="26"/>
          <w:szCs w:val="26"/>
          <w:lang w:val="lv-LV"/>
        </w:rPr>
      </w:pPr>
      <w:r w:rsidRPr="0006550C">
        <w:rPr>
          <w:noProof/>
          <w:sz w:val="26"/>
          <w:szCs w:val="26"/>
          <w:lang w:val="lv-LV"/>
        </w:rPr>
        <w:lastRenderedPageBreak/>
        <w:t>Lai izpildītu Uzdevumu, S</w:t>
      </w:r>
      <w:r w:rsidRPr="0006550C">
        <w:rPr>
          <w:noProof/>
          <w:sz w:val="26"/>
          <w:szCs w:val="26"/>
          <w:lang w:val="lv-LV"/>
        </w:rPr>
        <w:t>abiedrība:</w:t>
      </w:r>
    </w:p>
    <w:p w14:paraId="6800FBB2" w14:textId="77777777" w:rsidR="00BC1B15" w:rsidRPr="0006550C" w:rsidRDefault="009C099D" w:rsidP="00335D7E">
      <w:pPr>
        <w:pStyle w:val="Sarakstarindkopa"/>
        <w:numPr>
          <w:ilvl w:val="2"/>
          <w:numId w:val="8"/>
        </w:numPr>
        <w:ind w:left="0" w:firstLine="720"/>
        <w:jc w:val="both"/>
        <w:rPr>
          <w:noProof/>
          <w:sz w:val="26"/>
          <w:szCs w:val="26"/>
          <w:lang w:val="lv-LV"/>
        </w:rPr>
      </w:pPr>
      <w:r w:rsidRPr="0006550C">
        <w:rPr>
          <w:noProof/>
          <w:sz w:val="26"/>
          <w:szCs w:val="26"/>
          <w:lang w:val="lv-LV"/>
        </w:rPr>
        <w:t xml:space="preserve">izvērtē sociālās situācijas, identificē sociālās problēmas, veic nepieciešamās darbības sociālo problēmu risināšanā </w:t>
      </w:r>
      <w:r w:rsidRPr="0006550C">
        <w:rPr>
          <w:noProof/>
          <w:sz w:val="26"/>
          <w:szCs w:val="26"/>
          <w:lang w:val="lv-LV"/>
        </w:rPr>
        <w:t>Pašvaldības administratīvajā teritorijā dzīvesvietu deklarējušām personām, kuras</w:t>
      </w:r>
      <w:r w:rsidRPr="0006550C">
        <w:rPr>
          <w:noProof/>
          <w:sz w:val="26"/>
          <w:szCs w:val="26"/>
          <w:lang w:val="lv-LV"/>
        </w:rPr>
        <w:t xml:space="preserve"> </w:t>
      </w:r>
      <w:r w:rsidRPr="0006550C">
        <w:rPr>
          <w:noProof/>
          <w:sz w:val="26"/>
          <w:szCs w:val="26"/>
          <w:lang w:val="lv-LV"/>
        </w:rPr>
        <w:t xml:space="preserve">saņem veselības aprūpes pakalpojumus Sabiedrībā </w:t>
      </w:r>
      <w:r w:rsidRPr="0006550C">
        <w:rPr>
          <w:noProof/>
          <w:sz w:val="26"/>
          <w:szCs w:val="26"/>
          <w:lang w:val="lv-LV"/>
        </w:rPr>
        <w:t xml:space="preserve">un kuras </w:t>
      </w:r>
      <w:r w:rsidRPr="0006550C">
        <w:rPr>
          <w:noProof/>
          <w:sz w:val="26"/>
          <w:szCs w:val="26"/>
          <w:lang w:val="lv-LV"/>
        </w:rPr>
        <w:t>paš</w:t>
      </w:r>
      <w:r w:rsidRPr="0006550C">
        <w:rPr>
          <w:noProof/>
          <w:sz w:val="26"/>
          <w:szCs w:val="26"/>
          <w:lang w:val="lv-LV"/>
        </w:rPr>
        <w:t>as</w:t>
      </w:r>
      <w:r w:rsidRPr="0006550C">
        <w:rPr>
          <w:noProof/>
          <w:sz w:val="26"/>
          <w:szCs w:val="26"/>
          <w:lang w:val="lv-LV"/>
        </w:rPr>
        <w:t>, ar Sabiedrības ārstniecības personu vai citu personu starpniecību vērsušies pie Sabiedrības sociālā darbinieka</w:t>
      </w:r>
      <w:r w:rsidRPr="0006550C">
        <w:rPr>
          <w:noProof/>
          <w:sz w:val="26"/>
          <w:szCs w:val="26"/>
          <w:lang w:val="lv-LV"/>
        </w:rPr>
        <w:t xml:space="preserve"> </w:t>
      </w:r>
      <w:r w:rsidRPr="0006550C">
        <w:rPr>
          <w:noProof/>
          <w:sz w:val="26"/>
          <w:szCs w:val="26"/>
          <w:lang w:val="lv-LV"/>
        </w:rPr>
        <w:t>(turpmāk – klienti)</w:t>
      </w:r>
      <w:r w:rsidRPr="0006550C">
        <w:rPr>
          <w:noProof/>
          <w:sz w:val="26"/>
          <w:szCs w:val="26"/>
          <w:lang w:val="lv-LV"/>
        </w:rPr>
        <w:t>, t.sk.:</w:t>
      </w:r>
    </w:p>
    <w:p w14:paraId="08C4CDB6" w14:textId="77777777" w:rsidR="00E21C07" w:rsidRPr="0006550C" w:rsidRDefault="009C099D" w:rsidP="004F307F">
      <w:pPr>
        <w:pStyle w:val="Sarakstarindkopa"/>
        <w:numPr>
          <w:ilvl w:val="3"/>
          <w:numId w:val="8"/>
        </w:numPr>
        <w:ind w:left="0" w:firstLine="1134"/>
        <w:jc w:val="both"/>
        <w:rPr>
          <w:noProof/>
          <w:sz w:val="26"/>
          <w:szCs w:val="26"/>
          <w:lang w:val="lv-LV"/>
        </w:rPr>
      </w:pPr>
      <w:r w:rsidRPr="0006550C">
        <w:rPr>
          <w:noProof/>
          <w:sz w:val="26"/>
          <w:szCs w:val="26"/>
          <w:lang w:val="lv-LV"/>
        </w:rPr>
        <w:t xml:space="preserve">sniedz palīdzību klientiem dokumentu (personu apliecinošs dokuments, dzimšanas apliecība un citi dokumenti) noformēšanā saistībā ar klientu vajadzībām nepieciešamu sociālo pakalpojumu un sociālās palīdzības </w:t>
      </w:r>
      <w:r w:rsidRPr="0006550C">
        <w:rPr>
          <w:noProof/>
          <w:sz w:val="26"/>
          <w:szCs w:val="26"/>
          <w:lang w:val="lv-LV"/>
        </w:rPr>
        <w:t>saņemšanai</w:t>
      </w:r>
      <w:r w:rsidRPr="0006550C">
        <w:rPr>
          <w:noProof/>
          <w:sz w:val="26"/>
          <w:szCs w:val="26"/>
          <w:lang w:val="lv-LV"/>
        </w:rPr>
        <w:t>;</w:t>
      </w:r>
    </w:p>
    <w:p w14:paraId="01146C27" w14:textId="77777777" w:rsidR="00E21C07" w:rsidRPr="0006550C" w:rsidRDefault="009C099D" w:rsidP="004F307F">
      <w:pPr>
        <w:pStyle w:val="Sarakstarindkopa"/>
        <w:numPr>
          <w:ilvl w:val="3"/>
          <w:numId w:val="8"/>
        </w:numPr>
        <w:ind w:left="0" w:firstLine="1080"/>
        <w:jc w:val="both"/>
        <w:rPr>
          <w:noProof/>
          <w:sz w:val="26"/>
          <w:szCs w:val="26"/>
          <w:lang w:val="lv-LV"/>
        </w:rPr>
      </w:pPr>
      <w:r w:rsidRPr="0006550C">
        <w:rPr>
          <w:noProof/>
          <w:sz w:val="26"/>
          <w:szCs w:val="26"/>
          <w:lang w:val="lv-LV"/>
        </w:rPr>
        <w:t>nepieciešamības gadījumā pārstāv klie</w:t>
      </w:r>
      <w:r w:rsidRPr="0006550C">
        <w:rPr>
          <w:noProof/>
          <w:sz w:val="26"/>
          <w:szCs w:val="26"/>
          <w:lang w:val="lv-LV"/>
        </w:rPr>
        <w:t xml:space="preserve">nta intereses valsts un pašvaldības institūcijās; </w:t>
      </w:r>
    </w:p>
    <w:p w14:paraId="0785CE04" w14:textId="77777777" w:rsidR="00AE52CA" w:rsidRPr="0006550C" w:rsidRDefault="009C099D" w:rsidP="004F307F">
      <w:pPr>
        <w:pStyle w:val="Sarakstarindkopa"/>
        <w:numPr>
          <w:ilvl w:val="3"/>
          <w:numId w:val="8"/>
        </w:numPr>
        <w:ind w:left="0" w:firstLine="1080"/>
        <w:jc w:val="both"/>
        <w:rPr>
          <w:noProof/>
          <w:sz w:val="26"/>
          <w:szCs w:val="26"/>
          <w:lang w:val="lv-LV"/>
        </w:rPr>
      </w:pPr>
      <w:r w:rsidRPr="0006550C">
        <w:rPr>
          <w:noProof/>
          <w:sz w:val="26"/>
          <w:szCs w:val="26"/>
          <w:lang w:val="lv-LV"/>
        </w:rPr>
        <w:t xml:space="preserve">nodrošina klientu vajadzību pēc sociālajiem pakalpojumiem </w:t>
      </w:r>
      <w:r w:rsidRPr="0006550C">
        <w:rPr>
          <w:noProof/>
          <w:sz w:val="26"/>
          <w:szCs w:val="26"/>
          <w:lang w:val="lv-LV"/>
        </w:rPr>
        <w:t xml:space="preserve">novērtēšanu </w:t>
      </w:r>
      <w:r w:rsidRPr="0006550C">
        <w:rPr>
          <w:noProof/>
          <w:sz w:val="26"/>
          <w:szCs w:val="26"/>
          <w:lang w:val="lv-LV"/>
        </w:rPr>
        <w:t>atbilstoši Rīgas domes Labklājības departamenta izstrādātajiem iekšējiem noteikumiem, t.i., nepieciešamības gadījumā aizpilda pilngadīg</w:t>
      </w:r>
      <w:r w:rsidRPr="0006550C">
        <w:rPr>
          <w:noProof/>
          <w:sz w:val="26"/>
          <w:szCs w:val="26"/>
          <w:lang w:val="lv-LV"/>
        </w:rPr>
        <w:t>as personas vajadzību pēc sociālās aprūpes pakalpojumiem novērtēšanas karti;</w:t>
      </w:r>
    </w:p>
    <w:p w14:paraId="333D2B9F" w14:textId="77777777" w:rsidR="00B85847" w:rsidRPr="0006550C" w:rsidRDefault="009C099D" w:rsidP="004F307F">
      <w:pPr>
        <w:pStyle w:val="Sarakstarindkopa"/>
        <w:numPr>
          <w:ilvl w:val="2"/>
          <w:numId w:val="8"/>
        </w:numPr>
        <w:ind w:left="0" w:firstLine="720"/>
        <w:jc w:val="both"/>
        <w:rPr>
          <w:noProof/>
          <w:sz w:val="26"/>
          <w:szCs w:val="26"/>
          <w:lang w:val="lv-LV"/>
        </w:rPr>
      </w:pPr>
      <w:r w:rsidRPr="0006550C">
        <w:rPr>
          <w:noProof/>
          <w:sz w:val="26"/>
          <w:szCs w:val="26"/>
          <w:lang w:val="lv-LV"/>
        </w:rPr>
        <w:t xml:space="preserve">nepieciešamības gadījumā </w:t>
      </w:r>
      <w:r w:rsidRPr="0006550C">
        <w:rPr>
          <w:noProof/>
          <w:sz w:val="26"/>
          <w:szCs w:val="26"/>
          <w:lang w:val="lv-LV"/>
        </w:rPr>
        <w:t xml:space="preserve">klientiem </w:t>
      </w:r>
      <w:r w:rsidRPr="0006550C">
        <w:rPr>
          <w:noProof/>
          <w:sz w:val="26"/>
          <w:szCs w:val="26"/>
          <w:lang w:val="lv-LV"/>
        </w:rPr>
        <w:t>nodrošina personas ikdienas aktivitāšu un vides novērtējuma anketu aizpildīšanu saskaņā ar Ministru kabineta 23.12.2014. noteikumu Nr.</w:t>
      </w:r>
      <w:r w:rsidRPr="0006550C">
        <w:rPr>
          <w:noProof/>
          <w:sz w:val="26"/>
          <w:szCs w:val="26"/>
          <w:lang w:val="lv-LV"/>
        </w:rPr>
        <w:t> </w:t>
      </w:r>
      <w:r w:rsidRPr="0006550C">
        <w:rPr>
          <w:noProof/>
          <w:sz w:val="26"/>
          <w:szCs w:val="26"/>
          <w:lang w:val="lv-LV"/>
        </w:rPr>
        <w:t>8</w:t>
      </w:r>
      <w:r w:rsidRPr="0006550C">
        <w:rPr>
          <w:noProof/>
          <w:sz w:val="26"/>
          <w:szCs w:val="26"/>
          <w:lang w:val="lv-LV"/>
        </w:rPr>
        <w:t>05 “</w:t>
      </w:r>
      <w:r w:rsidRPr="0006550C">
        <w:rPr>
          <w:noProof/>
          <w:sz w:val="26"/>
          <w:szCs w:val="26"/>
          <w:lang w:val="lv-LV"/>
        </w:rPr>
        <w:t>P</w:t>
      </w:r>
      <w:r w:rsidRPr="0006550C">
        <w:rPr>
          <w:noProof/>
          <w:sz w:val="26"/>
          <w:szCs w:val="26"/>
          <w:lang w:val="lv-LV"/>
        </w:rPr>
        <w:t>rog</w:t>
      </w:r>
      <w:r w:rsidRPr="0006550C">
        <w:rPr>
          <w:noProof/>
          <w:sz w:val="26"/>
          <w:szCs w:val="26"/>
          <w:lang w:val="lv-LV"/>
        </w:rPr>
        <w:t>nozējamas invaliditātes, invaliditātes un darbspēju zaudējuma noteikšanas</w:t>
      </w:r>
      <w:r w:rsidRPr="0006550C">
        <w:rPr>
          <w:noProof/>
          <w:sz w:val="26"/>
          <w:szCs w:val="26"/>
          <w:lang w:val="lv-LV"/>
        </w:rPr>
        <w:t xml:space="preserve"> un invaliditāti apliecinoša dokumenta izsniegšanas noteikumi</w:t>
      </w:r>
      <w:r w:rsidRPr="0006550C">
        <w:rPr>
          <w:noProof/>
          <w:sz w:val="26"/>
          <w:szCs w:val="26"/>
          <w:lang w:val="lv-LV"/>
        </w:rPr>
        <w:t>” 3.</w:t>
      </w:r>
      <w:r w:rsidRPr="0006550C">
        <w:rPr>
          <w:noProof/>
          <w:sz w:val="26"/>
          <w:szCs w:val="26"/>
          <w:lang w:val="lv-LV"/>
        </w:rPr>
        <w:t> </w:t>
      </w:r>
      <w:r w:rsidRPr="0006550C">
        <w:rPr>
          <w:noProof/>
          <w:sz w:val="26"/>
          <w:szCs w:val="26"/>
          <w:lang w:val="lv-LV"/>
        </w:rPr>
        <w:t>punktā noteikto;</w:t>
      </w:r>
    </w:p>
    <w:p w14:paraId="4CBF52A2" w14:textId="77777777" w:rsidR="00AE52CA" w:rsidRPr="0006550C" w:rsidRDefault="009C099D" w:rsidP="004F307F">
      <w:pPr>
        <w:pStyle w:val="Sarakstarindkopa"/>
        <w:numPr>
          <w:ilvl w:val="2"/>
          <w:numId w:val="8"/>
        </w:numPr>
        <w:ind w:left="0" w:firstLine="720"/>
        <w:jc w:val="both"/>
        <w:rPr>
          <w:noProof/>
          <w:sz w:val="26"/>
          <w:szCs w:val="26"/>
          <w:lang w:val="lv-LV"/>
        </w:rPr>
      </w:pPr>
      <w:r w:rsidRPr="0006550C">
        <w:rPr>
          <w:noProof/>
          <w:sz w:val="26"/>
          <w:szCs w:val="26"/>
          <w:lang w:val="lv-LV"/>
        </w:rPr>
        <w:t xml:space="preserve">nodrošina sadarbību ar </w:t>
      </w:r>
      <w:r w:rsidRPr="0006550C">
        <w:rPr>
          <w:noProof/>
          <w:sz w:val="26"/>
          <w:szCs w:val="26"/>
          <w:lang w:val="lv-LV"/>
        </w:rPr>
        <w:t xml:space="preserve">Rīgas Sociālo dienestu </w:t>
      </w:r>
      <w:r w:rsidRPr="0006550C">
        <w:rPr>
          <w:noProof/>
          <w:sz w:val="26"/>
          <w:szCs w:val="26"/>
          <w:lang w:val="lv-LV"/>
        </w:rPr>
        <w:t>un citām valsts un pašvaldības institūcijām, lai nepie</w:t>
      </w:r>
      <w:r w:rsidRPr="0006550C">
        <w:rPr>
          <w:noProof/>
          <w:sz w:val="26"/>
          <w:szCs w:val="26"/>
          <w:lang w:val="lv-LV"/>
        </w:rPr>
        <w:t>ciešamības gadījumā klientiem pēc izrakstīšanas no Sabiedrības būtu viņu vajadzībām atbilstoši sociālie pakalpojumi un sociālā palīdzība (atbilstoši klientu sociālajām situācijām un viņu vajadzībām organizē medicīniskās vai sociālās aprūpes,</w:t>
      </w:r>
      <w:r w:rsidRPr="0006550C">
        <w:rPr>
          <w:noProof/>
          <w:sz w:val="26"/>
          <w:szCs w:val="26"/>
          <w:lang w:val="lv-LV"/>
        </w:rPr>
        <w:t xml:space="preserve"> t.i.</w:t>
      </w:r>
      <w:r w:rsidRPr="0006550C">
        <w:rPr>
          <w:noProof/>
          <w:sz w:val="26"/>
          <w:szCs w:val="26"/>
          <w:lang w:val="lv-LV"/>
        </w:rPr>
        <w:t>,</w:t>
      </w:r>
      <w:r w:rsidRPr="0006550C">
        <w:rPr>
          <w:noProof/>
          <w:sz w:val="26"/>
          <w:szCs w:val="26"/>
          <w:lang w:val="lv-LV"/>
        </w:rPr>
        <w:t xml:space="preserve"> aprūpes </w:t>
      </w:r>
      <w:r w:rsidRPr="0006550C">
        <w:rPr>
          <w:noProof/>
          <w:sz w:val="26"/>
          <w:szCs w:val="26"/>
          <w:lang w:val="lv-LV"/>
        </w:rPr>
        <w:t xml:space="preserve">pakalpojumus dzīvesvietā, </w:t>
      </w:r>
      <w:r w:rsidRPr="0006550C">
        <w:rPr>
          <w:noProof/>
          <w:sz w:val="26"/>
          <w:szCs w:val="26"/>
          <w:lang w:val="lv-LV"/>
        </w:rPr>
        <w:t>īslaicīg</w:t>
      </w:r>
      <w:r w:rsidRPr="0006550C">
        <w:rPr>
          <w:noProof/>
          <w:sz w:val="26"/>
          <w:szCs w:val="26"/>
          <w:lang w:val="lv-LV"/>
        </w:rPr>
        <w:t>as</w:t>
      </w:r>
      <w:r w:rsidRPr="0006550C">
        <w:rPr>
          <w:noProof/>
          <w:sz w:val="26"/>
          <w:szCs w:val="26"/>
          <w:lang w:val="lv-LV"/>
        </w:rPr>
        <w:t xml:space="preserve"> </w:t>
      </w:r>
      <w:r w:rsidRPr="0006550C">
        <w:rPr>
          <w:noProof/>
          <w:sz w:val="26"/>
          <w:szCs w:val="26"/>
          <w:lang w:val="lv-LV"/>
        </w:rPr>
        <w:t xml:space="preserve">un ilgstošas </w:t>
      </w:r>
      <w:r w:rsidRPr="0006550C">
        <w:rPr>
          <w:noProof/>
          <w:sz w:val="26"/>
          <w:szCs w:val="26"/>
          <w:lang w:val="lv-LV"/>
        </w:rPr>
        <w:t>s</w:t>
      </w:r>
      <w:r w:rsidRPr="0006550C">
        <w:rPr>
          <w:noProof/>
          <w:sz w:val="26"/>
          <w:szCs w:val="26"/>
          <w:lang w:val="lv-LV"/>
        </w:rPr>
        <w:t>ociāl</w:t>
      </w:r>
      <w:r w:rsidRPr="0006550C">
        <w:rPr>
          <w:noProof/>
          <w:sz w:val="26"/>
          <w:szCs w:val="26"/>
          <w:lang w:val="lv-LV"/>
        </w:rPr>
        <w:t>ās</w:t>
      </w:r>
      <w:r w:rsidRPr="0006550C">
        <w:rPr>
          <w:noProof/>
          <w:sz w:val="26"/>
          <w:szCs w:val="26"/>
          <w:lang w:val="lv-LV"/>
        </w:rPr>
        <w:t xml:space="preserve"> aprūp</w:t>
      </w:r>
      <w:r w:rsidRPr="0006550C">
        <w:rPr>
          <w:noProof/>
          <w:sz w:val="26"/>
          <w:szCs w:val="26"/>
          <w:lang w:val="lv-LV"/>
        </w:rPr>
        <w:t xml:space="preserve">es un sociālās rehabilitācijas pakalpojumus </w:t>
      </w:r>
      <w:r w:rsidRPr="0006550C">
        <w:rPr>
          <w:noProof/>
          <w:sz w:val="26"/>
          <w:szCs w:val="26"/>
          <w:lang w:val="lv-LV"/>
        </w:rPr>
        <w:t>institūcijā</w:t>
      </w:r>
      <w:r w:rsidRPr="0006550C">
        <w:rPr>
          <w:noProof/>
          <w:sz w:val="26"/>
          <w:szCs w:val="26"/>
          <w:lang w:val="lv-LV"/>
        </w:rPr>
        <w:t>, transporta pakalpojuma un citu pakalpojumu nodrošināšanu klientiem);</w:t>
      </w:r>
    </w:p>
    <w:p w14:paraId="62D1E734" w14:textId="77777777" w:rsidR="00AE52CA" w:rsidRPr="0006550C" w:rsidRDefault="009C099D" w:rsidP="004F307F">
      <w:pPr>
        <w:pStyle w:val="Sarakstarindkopa"/>
        <w:numPr>
          <w:ilvl w:val="2"/>
          <w:numId w:val="8"/>
        </w:numPr>
        <w:ind w:left="0" w:firstLine="720"/>
        <w:jc w:val="both"/>
        <w:rPr>
          <w:noProof/>
          <w:sz w:val="26"/>
          <w:szCs w:val="26"/>
          <w:lang w:val="lv-LV"/>
        </w:rPr>
      </w:pPr>
      <w:r w:rsidRPr="0006550C">
        <w:rPr>
          <w:noProof/>
          <w:sz w:val="26"/>
          <w:szCs w:val="26"/>
          <w:lang w:val="lv-LV"/>
        </w:rPr>
        <w:t xml:space="preserve">nodrošina iespēju klientiem saņemt Sabiedrības sociālā </w:t>
      </w:r>
      <w:r w:rsidRPr="0006550C">
        <w:rPr>
          <w:noProof/>
          <w:sz w:val="26"/>
          <w:szCs w:val="26"/>
          <w:lang w:val="lv-LV"/>
        </w:rPr>
        <w:t>darbinieka atbalstu un konsultācijas sociālo problēmu risināšanā:</w:t>
      </w:r>
    </w:p>
    <w:p w14:paraId="299FB007" w14:textId="77777777" w:rsidR="00AE52CA" w:rsidRPr="0006550C" w:rsidRDefault="009C099D" w:rsidP="004F307F">
      <w:pPr>
        <w:pStyle w:val="Sarakstarindkopa"/>
        <w:numPr>
          <w:ilvl w:val="3"/>
          <w:numId w:val="8"/>
        </w:numPr>
        <w:ind w:left="0" w:firstLine="1080"/>
        <w:jc w:val="both"/>
        <w:rPr>
          <w:noProof/>
          <w:sz w:val="26"/>
          <w:szCs w:val="26"/>
          <w:lang w:val="lv-LV"/>
        </w:rPr>
      </w:pPr>
      <w:r w:rsidRPr="0006550C">
        <w:rPr>
          <w:noProof/>
          <w:sz w:val="26"/>
          <w:szCs w:val="26"/>
          <w:lang w:val="lv-LV"/>
        </w:rPr>
        <w:t>sniedz konsultācijas un informē par iespējām saņemt sociālos pakalpojumus un sociālo palīdzību;</w:t>
      </w:r>
    </w:p>
    <w:p w14:paraId="6E30B2DD" w14:textId="77777777" w:rsidR="00AE52CA" w:rsidRPr="0006550C" w:rsidRDefault="009C099D" w:rsidP="004F307F">
      <w:pPr>
        <w:pStyle w:val="Sarakstarindkopa"/>
        <w:numPr>
          <w:ilvl w:val="3"/>
          <w:numId w:val="8"/>
        </w:numPr>
        <w:ind w:left="0" w:firstLine="1080"/>
        <w:jc w:val="both"/>
        <w:rPr>
          <w:noProof/>
          <w:sz w:val="26"/>
          <w:szCs w:val="26"/>
          <w:lang w:val="lv-LV"/>
        </w:rPr>
      </w:pPr>
      <w:r w:rsidRPr="0006550C">
        <w:rPr>
          <w:noProof/>
          <w:sz w:val="26"/>
          <w:szCs w:val="26"/>
          <w:lang w:val="lv-LV"/>
        </w:rPr>
        <w:t>sniedz psihosociālu palīdzību klientiem un viņu ģimenes locekļiem;</w:t>
      </w:r>
    </w:p>
    <w:p w14:paraId="5D4ABC93" w14:textId="77777777" w:rsidR="00AE52CA" w:rsidRPr="0006550C" w:rsidRDefault="009C099D" w:rsidP="004F307F">
      <w:pPr>
        <w:pStyle w:val="Sarakstarindkopa"/>
        <w:numPr>
          <w:ilvl w:val="3"/>
          <w:numId w:val="8"/>
        </w:numPr>
        <w:ind w:left="0" w:firstLine="1080"/>
        <w:jc w:val="both"/>
        <w:rPr>
          <w:noProof/>
          <w:sz w:val="26"/>
          <w:szCs w:val="26"/>
          <w:lang w:val="lv-LV"/>
        </w:rPr>
      </w:pPr>
      <w:r w:rsidRPr="0006550C">
        <w:rPr>
          <w:noProof/>
          <w:sz w:val="26"/>
          <w:szCs w:val="26"/>
          <w:lang w:val="lv-LV"/>
        </w:rPr>
        <w:t>klienta nāves gadījumā snie</w:t>
      </w:r>
      <w:r w:rsidRPr="0006550C">
        <w:rPr>
          <w:noProof/>
          <w:sz w:val="26"/>
          <w:szCs w:val="26"/>
          <w:lang w:val="lv-LV"/>
        </w:rPr>
        <w:t>dz atbalstu tuviniekiem sērās, konsultē un informē ar apbedīšanu saistītos jautājumos;</w:t>
      </w:r>
    </w:p>
    <w:p w14:paraId="173129A6" w14:textId="77777777" w:rsidR="00AE52CA" w:rsidRPr="0006550C" w:rsidRDefault="009C099D" w:rsidP="004F307F">
      <w:pPr>
        <w:pStyle w:val="Sarakstarindkopa"/>
        <w:numPr>
          <w:ilvl w:val="2"/>
          <w:numId w:val="8"/>
        </w:numPr>
        <w:ind w:left="0" w:firstLine="720"/>
        <w:jc w:val="both"/>
        <w:rPr>
          <w:noProof/>
          <w:sz w:val="26"/>
          <w:szCs w:val="26"/>
          <w:lang w:val="lv-LV"/>
        </w:rPr>
      </w:pPr>
      <w:r w:rsidRPr="0006550C">
        <w:rPr>
          <w:noProof/>
          <w:sz w:val="26"/>
          <w:szCs w:val="26"/>
          <w:lang w:val="lv-LV"/>
        </w:rPr>
        <w:t>nodrošina sociālo sfēru reglamentējošajos normatīvajos aktos noteiktās dokumentācijas sagatavošanu:</w:t>
      </w:r>
    </w:p>
    <w:p w14:paraId="54177B67" w14:textId="77777777" w:rsidR="00F126CA" w:rsidRPr="0006550C" w:rsidRDefault="009C099D" w:rsidP="004F307F">
      <w:pPr>
        <w:pStyle w:val="Sarakstarindkopa"/>
        <w:numPr>
          <w:ilvl w:val="3"/>
          <w:numId w:val="8"/>
        </w:numPr>
        <w:ind w:left="0" w:firstLine="1080"/>
        <w:jc w:val="both"/>
        <w:rPr>
          <w:noProof/>
          <w:sz w:val="26"/>
          <w:szCs w:val="26"/>
          <w:lang w:val="lv-LV"/>
        </w:rPr>
      </w:pPr>
      <w:r w:rsidRPr="0006550C">
        <w:rPr>
          <w:noProof/>
          <w:sz w:val="26"/>
          <w:szCs w:val="26"/>
          <w:lang w:val="lv-LV"/>
        </w:rPr>
        <w:t xml:space="preserve">veido un aizpilda darba specifikai atbilstošu </w:t>
      </w:r>
      <w:r w:rsidRPr="0006550C">
        <w:rPr>
          <w:noProof/>
          <w:sz w:val="26"/>
          <w:szCs w:val="26"/>
          <w:lang w:val="lv-LV"/>
        </w:rPr>
        <w:t>dokumentāciju par klientiem;</w:t>
      </w:r>
    </w:p>
    <w:p w14:paraId="23E5FDCE" w14:textId="77777777" w:rsidR="00AE52CA" w:rsidRPr="0006550C" w:rsidRDefault="009C099D" w:rsidP="004F307F">
      <w:pPr>
        <w:pStyle w:val="Sarakstarindkopa"/>
        <w:numPr>
          <w:ilvl w:val="3"/>
          <w:numId w:val="8"/>
        </w:numPr>
        <w:ind w:left="0" w:firstLine="1080"/>
        <w:jc w:val="both"/>
        <w:rPr>
          <w:noProof/>
          <w:sz w:val="26"/>
          <w:szCs w:val="26"/>
          <w:lang w:val="lv-LV"/>
        </w:rPr>
      </w:pPr>
      <w:r w:rsidRPr="0006550C">
        <w:rPr>
          <w:noProof/>
          <w:sz w:val="26"/>
          <w:szCs w:val="26"/>
          <w:lang w:val="lv-LV"/>
        </w:rPr>
        <w:t>nodrošina klientu lietu glabāšanu atbilstoši datu aizsardzības un konfidencialitātes nosacījumiem, nepieļaujot ierobežotas pieejamības informācijas sniegšanas, lietošanas un glabāšanas pārkāpumus;</w:t>
      </w:r>
    </w:p>
    <w:p w14:paraId="49468414" w14:textId="77777777" w:rsidR="00E21C07" w:rsidRPr="0006550C" w:rsidRDefault="009C099D" w:rsidP="004F307F">
      <w:pPr>
        <w:pStyle w:val="Sarakstarindkopa"/>
        <w:numPr>
          <w:ilvl w:val="2"/>
          <w:numId w:val="8"/>
        </w:numPr>
        <w:ind w:left="0" w:firstLine="720"/>
        <w:jc w:val="both"/>
        <w:rPr>
          <w:noProof/>
          <w:sz w:val="26"/>
          <w:szCs w:val="26"/>
          <w:lang w:val="lv-LV"/>
        </w:rPr>
      </w:pPr>
      <w:r w:rsidRPr="0006550C">
        <w:rPr>
          <w:noProof/>
          <w:sz w:val="26"/>
          <w:szCs w:val="26"/>
          <w:lang w:val="lv-LV"/>
        </w:rPr>
        <w:t>ievēro konfidencialitāti attie</w:t>
      </w:r>
      <w:r w:rsidRPr="0006550C">
        <w:rPr>
          <w:noProof/>
          <w:sz w:val="26"/>
          <w:szCs w:val="26"/>
          <w:lang w:val="lv-LV"/>
        </w:rPr>
        <w:t>cībā uz klientu problēmām, privāto dzīvi un medicīniska rakstura informāciju</w:t>
      </w:r>
      <w:r w:rsidRPr="0006550C">
        <w:rPr>
          <w:noProof/>
          <w:sz w:val="26"/>
          <w:szCs w:val="26"/>
          <w:lang w:val="lv-LV"/>
        </w:rPr>
        <w:t xml:space="preserve"> saskaņā ar </w:t>
      </w:r>
      <w:r w:rsidRPr="0006550C">
        <w:rPr>
          <w:noProof/>
          <w:sz w:val="26"/>
          <w:szCs w:val="26"/>
          <w:lang w:val="lv-LV"/>
        </w:rPr>
        <w:t>normatīvajos</w:t>
      </w:r>
      <w:r w:rsidRPr="0006550C">
        <w:rPr>
          <w:noProof/>
          <w:sz w:val="26"/>
          <w:szCs w:val="26"/>
          <w:lang w:val="lv-LV"/>
        </w:rPr>
        <w:t xml:space="preserve"> aktos noteiktajām prasībām</w:t>
      </w:r>
      <w:r w:rsidRPr="0006550C">
        <w:rPr>
          <w:noProof/>
          <w:sz w:val="26"/>
          <w:szCs w:val="26"/>
          <w:lang w:val="lv-LV"/>
        </w:rPr>
        <w:t>;</w:t>
      </w:r>
    </w:p>
    <w:p w14:paraId="3145CE9B" w14:textId="77777777" w:rsidR="005D27C1" w:rsidRPr="0006550C" w:rsidRDefault="009C099D" w:rsidP="004F307F">
      <w:pPr>
        <w:pStyle w:val="Sarakstarindkopa"/>
        <w:numPr>
          <w:ilvl w:val="2"/>
          <w:numId w:val="8"/>
        </w:numPr>
        <w:ind w:left="0" w:firstLine="720"/>
        <w:jc w:val="both"/>
        <w:rPr>
          <w:noProof/>
          <w:sz w:val="26"/>
          <w:szCs w:val="26"/>
          <w:lang w:val="lv-LV"/>
        </w:rPr>
      </w:pPr>
      <w:r w:rsidRPr="0006550C">
        <w:rPr>
          <w:noProof/>
          <w:sz w:val="26"/>
          <w:szCs w:val="26"/>
          <w:lang w:val="lv-LV"/>
        </w:rPr>
        <w:t xml:space="preserve">ievēro </w:t>
      </w:r>
      <w:r w:rsidRPr="0006550C">
        <w:rPr>
          <w:noProof/>
          <w:sz w:val="26"/>
          <w:szCs w:val="26"/>
          <w:lang w:val="lv-LV"/>
        </w:rPr>
        <w:t>Uzdevuma izpildē</w:t>
      </w:r>
      <w:r w:rsidRPr="0006550C">
        <w:rPr>
          <w:noProof/>
          <w:sz w:val="26"/>
          <w:szCs w:val="26"/>
          <w:lang w:val="lv-LV"/>
        </w:rPr>
        <w:t xml:space="preserve"> </w:t>
      </w:r>
      <w:r w:rsidRPr="0006550C">
        <w:rPr>
          <w:noProof/>
          <w:sz w:val="26"/>
          <w:szCs w:val="26"/>
          <w:lang w:val="lv-LV"/>
        </w:rPr>
        <w:t xml:space="preserve">Pašvaldības </w:t>
      </w:r>
      <w:r w:rsidRPr="0006550C">
        <w:rPr>
          <w:noProof/>
          <w:sz w:val="26"/>
          <w:szCs w:val="26"/>
          <w:lang w:val="lv-LV"/>
        </w:rPr>
        <w:t>iekšējos noteikumus</w:t>
      </w:r>
      <w:r w:rsidRPr="0006550C">
        <w:rPr>
          <w:noProof/>
          <w:sz w:val="26"/>
          <w:szCs w:val="26"/>
          <w:lang w:val="lv-LV"/>
        </w:rPr>
        <w:t>, kuros noteikta</w:t>
      </w:r>
      <w:r w:rsidRPr="0006550C">
        <w:rPr>
          <w:noProof/>
          <w:sz w:val="26"/>
          <w:szCs w:val="26"/>
          <w:lang w:val="lv-LV"/>
        </w:rPr>
        <w:t xml:space="preserve"> </w:t>
      </w:r>
      <w:r w:rsidRPr="0006550C">
        <w:rPr>
          <w:noProof/>
          <w:sz w:val="26"/>
          <w:szCs w:val="26"/>
          <w:lang w:val="lv-LV"/>
        </w:rPr>
        <w:t>sociālā darba pakalpojuma nodrošināšan</w:t>
      </w:r>
      <w:r w:rsidRPr="0006550C">
        <w:rPr>
          <w:noProof/>
          <w:sz w:val="26"/>
          <w:szCs w:val="26"/>
          <w:lang w:val="lv-LV"/>
        </w:rPr>
        <w:t>a</w:t>
      </w:r>
      <w:r w:rsidRPr="0006550C">
        <w:rPr>
          <w:noProof/>
          <w:sz w:val="26"/>
          <w:szCs w:val="26"/>
          <w:lang w:val="lv-LV"/>
        </w:rPr>
        <w:t xml:space="preserve"> </w:t>
      </w:r>
      <w:r w:rsidRPr="0006550C">
        <w:rPr>
          <w:noProof/>
          <w:sz w:val="26"/>
          <w:szCs w:val="26"/>
          <w:lang w:val="lv-LV"/>
        </w:rPr>
        <w:t>ārstniecības</w:t>
      </w:r>
      <w:r w:rsidRPr="0006550C">
        <w:rPr>
          <w:noProof/>
          <w:sz w:val="26"/>
          <w:szCs w:val="26"/>
          <w:lang w:val="lv-LV"/>
        </w:rPr>
        <w:t xml:space="preserve"> iestādēs;</w:t>
      </w:r>
    </w:p>
    <w:p w14:paraId="5E13D3E4" w14:textId="77777777" w:rsidR="005D27C1" w:rsidRPr="0006550C" w:rsidRDefault="009C099D" w:rsidP="004F307F">
      <w:pPr>
        <w:pStyle w:val="Sarakstarindkopa"/>
        <w:numPr>
          <w:ilvl w:val="2"/>
          <w:numId w:val="8"/>
        </w:numPr>
        <w:ind w:left="0" w:firstLine="720"/>
        <w:jc w:val="both"/>
        <w:rPr>
          <w:noProof/>
          <w:color w:val="FF0000"/>
          <w:sz w:val="26"/>
          <w:szCs w:val="26"/>
          <w:lang w:val="lv-LV"/>
        </w:rPr>
      </w:pPr>
      <w:r w:rsidRPr="0006550C">
        <w:rPr>
          <w:noProof/>
          <w:sz w:val="26"/>
          <w:szCs w:val="26"/>
          <w:lang w:val="lv-LV"/>
        </w:rPr>
        <w:t xml:space="preserve">veic </w:t>
      </w:r>
      <w:r w:rsidRPr="0006550C">
        <w:rPr>
          <w:rFonts w:eastAsia="Calibri"/>
          <w:noProof/>
          <w:sz w:val="26"/>
          <w:szCs w:val="26"/>
          <w:lang w:val="lv-LV"/>
        </w:rPr>
        <w:t xml:space="preserve">Rīgas domes </w:t>
      </w:r>
      <w:r w:rsidRPr="0006550C">
        <w:rPr>
          <w:rFonts w:eastAsia="Calibri"/>
          <w:noProof/>
          <w:sz w:val="26"/>
          <w:szCs w:val="26"/>
          <w:lang w:val="lv-LV"/>
        </w:rPr>
        <w:t>V</w:t>
      </w:r>
      <w:r w:rsidRPr="0006550C">
        <w:rPr>
          <w:rFonts w:eastAsia="Calibri"/>
          <w:noProof/>
          <w:sz w:val="26"/>
          <w:szCs w:val="26"/>
          <w:lang w:val="lv-LV"/>
        </w:rPr>
        <w:t>ienotās informācijas sistēmas (</w:t>
      </w:r>
      <w:r w:rsidRPr="0006550C">
        <w:rPr>
          <w:noProof/>
          <w:sz w:val="26"/>
          <w:szCs w:val="26"/>
          <w:lang w:val="lv-LV"/>
        </w:rPr>
        <w:t xml:space="preserve">turpmāk – </w:t>
      </w:r>
      <w:r w:rsidRPr="0006550C">
        <w:rPr>
          <w:rFonts w:eastAsia="Calibri"/>
          <w:noProof/>
          <w:sz w:val="26"/>
          <w:szCs w:val="26"/>
          <w:lang w:val="lv-LV"/>
        </w:rPr>
        <w:t>RD</w:t>
      </w:r>
      <w:r w:rsidRPr="0006550C">
        <w:rPr>
          <w:rFonts w:eastAsia="Calibri"/>
          <w:noProof/>
          <w:sz w:val="26"/>
          <w:szCs w:val="26"/>
          <w:lang w:val="lv-LV"/>
        </w:rPr>
        <w:t>V</w:t>
      </w:r>
      <w:r w:rsidRPr="0006550C">
        <w:rPr>
          <w:rFonts w:eastAsia="Calibri"/>
          <w:noProof/>
          <w:sz w:val="26"/>
          <w:szCs w:val="26"/>
          <w:lang w:val="lv-LV"/>
        </w:rPr>
        <w:t xml:space="preserve">IS) </w:t>
      </w:r>
      <w:r w:rsidRPr="0006550C">
        <w:rPr>
          <w:rFonts w:eastAsia="Calibri"/>
          <w:noProof/>
          <w:sz w:val="26"/>
          <w:szCs w:val="26"/>
          <w:lang w:val="lv-LV"/>
        </w:rPr>
        <w:t>S</w:t>
      </w:r>
      <w:r w:rsidRPr="0006550C">
        <w:rPr>
          <w:rFonts w:eastAsia="Calibri"/>
          <w:noProof/>
          <w:sz w:val="26"/>
          <w:szCs w:val="26"/>
          <w:lang w:val="lv-LV"/>
        </w:rPr>
        <w:t>ociālās palīdzības administrēšanas lietojumprogrammā (</w:t>
      </w:r>
      <w:r w:rsidRPr="0006550C">
        <w:rPr>
          <w:noProof/>
          <w:sz w:val="26"/>
          <w:szCs w:val="26"/>
          <w:lang w:val="lv-LV"/>
        </w:rPr>
        <w:t xml:space="preserve">turpmāk – </w:t>
      </w:r>
      <w:r w:rsidRPr="0006550C">
        <w:rPr>
          <w:rFonts w:eastAsia="Calibri"/>
          <w:noProof/>
          <w:sz w:val="26"/>
          <w:szCs w:val="26"/>
          <w:lang w:val="lv-LV"/>
        </w:rPr>
        <w:t>SOPA) un citā</w:t>
      </w:r>
      <w:r w:rsidRPr="0006550C">
        <w:rPr>
          <w:noProof/>
          <w:sz w:val="26"/>
          <w:szCs w:val="26"/>
          <w:lang w:val="lv-LV"/>
        </w:rPr>
        <w:t xml:space="preserve"> </w:t>
      </w:r>
      <w:r w:rsidRPr="0006550C">
        <w:rPr>
          <w:noProof/>
          <w:sz w:val="26"/>
          <w:szCs w:val="26"/>
          <w:lang w:val="lv-LV"/>
        </w:rPr>
        <w:lastRenderedPageBreak/>
        <w:t>Pašvaldības norādītā elektroniskajā vidē (ja tāda ir izveidota) atzīmes, kas saistītas a</w:t>
      </w:r>
      <w:r w:rsidRPr="0006550C">
        <w:rPr>
          <w:noProof/>
          <w:sz w:val="26"/>
          <w:szCs w:val="26"/>
          <w:lang w:val="lv-LV"/>
        </w:rPr>
        <w:t>r Uzdevuma izpildi</w:t>
      </w:r>
      <w:r w:rsidRPr="0006550C">
        <w:rPr>
          <w:noProof/>
          <w:sz w:val="26"/>
          <w:szCs w:val="26"/>
          <w:lang w:val="lv-LV"/>
        </w:rPr>
        <w:t>;</w:t>
      </w:r>
    </w:p>
    <w:p w14:paraId="39B4CBE3" w14:textId="77777777" w:rsidR="00AE52CA" w:rsidRPr="0006550C" w:rsidRDefault="009C099D" w:rsidP="004F307F">
      <w:pPr>
        <w:pStyle w:val="Sarakstarindkopa"/>
        <w:numPr>
          <w:ilvl w:val="2"/>
          <w:numId w:val="8"/>
        </w:numPr>
        <w:ind w:left="0" w:firstLine="720"/>
        <w:jc w:val="both"/>
        <w:rPr>
          <w:noProof/>
          <w:sz w:val="26"/>
          <w:szCs w:val="26"/>
          <w:lang w:val="lv-LV"/>
        </w:rPr>
      </w:pPr>
      <w:r w:rsidRPr="0006550C">
        <w:rPr>
          <w:noProof/>
          <w:sz w:val="26"/>
          <w:szCs w:val="26"/>
          <w:lang w:val="lv-LV"/>
        </w:rPr>
        <w:t>veic citas darbības, kas ir nepieciešamas, lai izpildītu Uzdevumu.</w:t>
      </w:r>
    </w:p>
    <w:p w14:paraId="67FE992E" w14:textId="77777777" w:rsidR="00AA6EC3" w:rsidRPr="0006550C" w:rsidRDefault="009C099D" w:rsidP="00F56739">
      <w:pPr>
        <w:jc w:val="both"/>
        <w:rPr>
          <w:noProof/>
          <w:sz w:val="26"/>
          <w:szCs w:val="26"/>
          <w:lang w:val="lv-LV"/>
        </w:rPr>
      </w:pPr>
    </w:p>
    <w:p w14:paraId="2D47721F" w14:textId="77777777" w:rsidR="00AE52CA" w:rsidRPr="0006550C" w:rsidRDefault="009C099D" w:rsidP="00D1232F">
      <w:pPr>
        <w:pStyle w:val="Stils1"/>
        <w:spacing w:before="0"/>
        <w:rPr>
          <w:noProof/>
          <w:lang w:val="lv-LV"/>
        </w:rPr>
      </w:pPr>
      <w:r w:rsidRPr="0006550C">
        <w:rPr>
          <w:noProof/>
          <w:lang w:val="lv-LV"/>
        </w:rPr>
        <w:t>Līguma darbības termiņš, spēkā stāšanās un izpildes kārtība</w:t>
      </w:r>
    </w:p>
    <w:p w14:paraId="28F1E522" w14:textId="77777777" w:rsidR="00AE52CA" w:rsidRPr="0006550C" w:rsidRDefault="009C099D" w:rsidP="000A2CDD">
      <w:pPr>
        <w:rPr>
          <w:noProof/>
          <w:sz w:val="26"/>
          <w:szCs w:val="26"/>
          <w:lang w:val="lv-LV"/>
        </w:rPr>
      </w:pPr>
    </w:p>
    <w:p w14:paraId="62F002F8" w14:textId="77777777" w:rsidR="00300234" w:rsidRPr="0006550C" w:rsidRDefault="009C099D" w:rsidP="00F56739">
      <w:pPr>
        <w:pStyle w:val="Sarakstarindkopa"/>
        <w:numPr>
          <w:ilvl w:val="1"/>
          <w:numId w:val="11"/>
        </w:numPr>
        <w:ind w:left="0" w:firstLine="0"/>
        <w:jc w:val="both"/>
        <w:rPr>
          <w:noProof/>
          <w:sz w:val="26"/>
          <w:szCs w:val="26"/>
          <w:lang w:val="lv-LV"/>
        </w:rPr>
      </w:pPr>
      <w:r w:rsidRPr="0006550C">
        <w:rPr>
          <w:noProof/>
          <w:sz w:val="26"/>
          <w:szCs w:val="26"/>
          <w:lang w:val="lv-LV"/>
        </w:rPr>
        <w:t xml:space="preserve">Līgums ir noslēgts uz </w:t>
      </w:r>
      <w:r w:rsidRPr="0006550C">
        <w:rPr>
          <w:noProof/>
          <w:sz w:val="26"/>
          <w:szCs w:val="26"/>
          <w:lang w:val="lv-LV"/>
        </w:rPr>
        <w:t>laiku līdz 202</w:t>
      </w:r>
      <w:r w:rsidRPr="0006550C">
        <w:rPr>
          <w:noProof/>
          <w:sz w:val="26"/>
          <w:szCs w:val="26"/>
          <w:lang w:val="lv-LV"/>
        </w:rPr>
        <w:t>2</w:t>
      </w:r>
      <w:r w:rsidRPr="0006550C">
        <w:rPr>
          <w:noProof/>
          <w:sz w:val="26"/>
          <w:szCs w:val="26"/>
          <w:lang w:val="lv-LV"/>
        </w:rPr>
        <w:t>.</w:t>
      </w:r>
      <w:r w:rsidRPr="0006550C">
        <w:rPr>
          <w:noProof/>
          <w:sz w:val="26"/>
          <w:szCs w:val="26"/>
          <w:lang w:val="lv-LV"/>
        </w:rPr>
        <w:t> </w:t>
      </w:r>
      <w:r w:rsidRPr="0006550C">
        <w:rPr>
          <w:noProof/>
          <w:sz w:val="26"/>
          <w:szCs w:val="26"/>
          <w:lang w:val="lv-LV"/>
        </w:rPr>
        <w:t>gada 28.</w:t>
      </w:r>
      <w:r w:rsidRPr="0006550C">
        <w:rPr>
          <w:noProof/>
          <w:sz w:val="26"/>
          <w:szCs w:val="26"/>
          <w:lang w:val="lv-LV"/>
        </w:rPr>
        <w:t> </w:t>
      </w:r>
      <w:r w:rsidRPr="0006550C">
        <w:rPr>
          <w:noProof/>
          <w:sz w:val="26"/>
          <w:szCs w:val="26"/>
          <w:lang w:val="lv-LV"/>
        </w:rPr>
        <w:t>februārim</w:t>
      </w:r>
      <w:r w:rsidRPr="0006550C">
        <w:rPr>
          <w:noProof/>
          <w:sz w:val="26"/>
          <w:szCs w:val="26"/>
          <w:lang w:val="lv-LV"/>
        </w:rPr>
        <w:t xml:space="preserve">. Līgums stājas spēkā pēc tā abpusējās </w:t>
      </w:r>
      <w:r w:rsidRPr="0006550C">
        <w:rPr>
          <w:noProof/>
          <w:sz w:val="26"/>
          <w:szCs w:val="26"/>
          <w:lang w:val="lv-LV"/>
        </w:rPr>
        <w:t>parakstīšanas.</w:t>
      </w:r>
    </w:p>
    <w:p w14:paraId="2CAED816" w14:textId="77777777" w:rsidR="00AE68D3" w:rsidRPr="0006550C" w:rsidRDefault="009C099D" w:rsidP="00AE68D3">
      <w:pPr>
        <w:pStyle w:val="Sarakstarindkopa"/>
        <w:ind w:left="0"/>
        <w:jc w:val="both"/>
        <w:rPr>
          <w:noProof/>
          <w:sz w:val="26"/>
          <w:szCs w:val="26"/>
          <w:lang w:val="lv-LV"/>
        </w:rPr>
      </w:pPr>
    </w:p>
    <w:p w14:paraId="4AA47E5C" w14:textId="77777777" w:rsidR="00300234" w:rsidRPr="0006550C" w:rsidRDefault="009C099D" w:rsidP="00F56739">
      <w:pPr>
        <w:pStyle w:val="Sarakstarindkopa"/>
        <w:numPr>
          <w:ilvl w:val="1"/>
          <w:numId w:val="11"/>
        </w:numPr>
        <w:ind w:left="0" w:firstLine="0"/>
        <w:jc w:val="both"/>
        <w:rPr>
          <w:noProof/>
          <w:sz w:val="26"/>
          <w:szCs w:val="26"/>
          <w:lang w:val="lv-LV"/>
        </w:rPr>
      </w:pPr>
      <w:r w:rsidRPr="0006550C">
        <w:rPr>
          <w:noProof/>
          <w:sz w:val="26"/>
          <w:szCs w:val="26"/>
          <w:lang w:val="lv-LV"/>
        </w:rPr>
        <w:t xml:space="preserve">Puses ir tiesīgas pagarināt Līguma termiņu, ja par to ir pieņemts attiecīgs Rīgas domes lēmums un ir saņemts atbilstošas tiešās pārvaldes iestādes saskaņojums gadījumā, ja šāda saskaņojuma saņemšana ir paredzēta spēkā esošajos normatīvajos </w:t>
      </w:r>
      <w:r w:rsidRPr="0006550C">
        <w:rPr>
          <w:noProof/>
          <w:sz w:val="26"/>
          <w:szCs w:val="26"/>
          <w:lang w:val="lv-LV"/>
        </w:rPr>
        <w:t>aktos.</w:t>
      </w:r>
    </w:p>
    <w:p w14:paraId="23907C5F" w14:textId="77777777" w:rsidR="00AE68D3" w:rsidRPr="0006550C" w:rsidRDefault="009C099D" w:rsidP="00AE68D3">
      <w:pPr>
        <w:pStyle w:val="Sarakstarindkopa"/>
        <w:ind w:left="0"/>
        <w:jc w:val="both"/>
        <w:rPr>
          <w:noProof/>
          <w:sz w:val="26"/>
          <w:szCs w:val="26"/>
          <w:lang w:val="lv-LV"/>
        </w:rPr>
      </w:pPr>
    </w:p>
    <w:p w14:paraId="79000008" w14:textId="77777777" w:rsidR="00300234" w:rsidRPr="0006550C" w:rsidRDefault="009C099D" w:rsidP="00F56739">
      <w:pPr>
        <w:pStyle w:val="Sarakstarindkopa"/>
        <w:numPr>
          <w:ilvl w:val="1"/>
          <w:numId w:val="11"/>
        </w:numPr>
        <w:ind w:left="0" w:firstLine="0"/>
        <w:jc w:val="both"/>
        <w:rPr>
          <w:noProof/>
          <w:sz w:val="26"/>
          <w:szCs w:val="26"/>
          <w:lang w:val="lv-LV"/>
        </w:rPr>
      </w:pPr>
      <w:r w:rsidRPr="0006550C">
        <w:rPr>
          <w:noProof/>
          <w:sz w:val="26"/>
          <w:szCs w:val="26"/>
          <w:lang w:val="lv-LV"/>
        </w:rPr>
        <w:t>S</w:t>
      </w:r>
      <w:r w:rsidRPr="0006550C">
        <w:rPr>
          <w:noProof/>
          <w:sz w:val="26"/>
          <w:szCs w:val="26"/>
          <w:lang w:val="lv-LV"/>
        </w:rPr>
        <w:t>abiedrības pienākums ir nodrošināt nepārtrauktu Uzdevuma izpildi atbilstoši normatīvo aktu prasībām un Līguma noteikumiem, izņemot nepārvaramas varas gadījumus.</w:t>
      </w:r>
    </w:p>
    <w:p w14:paraId="100E239A" w14:textId="77777777" w:rsidR="00AE68D3" w:rsidRPr="0006550C" w:rsidRDefault="009C099D" w:rsidP="00AE68D3">
      <w:pPr>
        <w:pStyle w:val="Sarakstarindkopa"/>
        <w:ind w:left="0"/>
        <w:jc w:val="both"/>
        <w:rPr>
          <w:noProof/>
          <w:sz w:val="26"/>
          <w:szCs w:val="26"/>
          <w:lang w:val="lv-LV"/>
        </w:rPr>
      </w:pPr>
    </w:p>
    <w:p w14:paraId="0978859E" w14:textId="77777777" w:rsidR="00300234" w:rsidRPr="0006550C" w:rsidRDefault="009C099D" w:rsidP="00F56739">
      <w:pPr>
        <w:pStyle w:val="Sarakstarindkopa"/>
        <w:numPr>
          <w:ilvl w:val="1"/>
          <w:numId w:val="11"/>
        </w:numPr>
        <w:ind w:left="0" w:firstLine="0"/>
        <w:jc w:val="both"/>
        <w:rPr>
          <w:noProof/>
          <w:sz w:val="26"/>
          <w:szCs w:val="26"/>
          <w:lang w:val="lv-LV"/>
        </w:rPr>
      </w:pPr>
      <w:r w:rsidRPr="0006550C">
        <w:rPr>
          <w:noProof/>
          <w:sz w:val="26"/>
          <w:szCs w:val="26"/>
          <w:lang w:val="lv-LV"/>
        </w:rPr>
        <w:t>Sabiedrība nodrošina pienācīgu un savlaicīgu Uzdevuma izpildi pieejamā finansējuma ro</w:t>
      </w:r>
      <w:r w:rsidRPr="0006550C">
        <w:rPr>
          <w:noProof/>
          <w:sz w:val="26"/>
          <w:szCs w:val="26"/>
          <w:lang w:val="lv-LV"/>
        </w:rPr>
        <w:t xml:space="preserve">bežās. </w:t>
      </w:r>
    </w:p>
    <w:p w14:paraId="6FAABA7D" w14:textId="77777777" w:rsidR="00AE68D3" w:rsidRPr="0006550C" w:rsidRDefault="009C099D" w:rsidP="00AE68D3">
      <w:pPr>
        <w:pStyle w:val="Sarakstarindkopa"/>
        <w:ind w:left="0"/>
        <w:jc w:val="both"/>
        <w:rPr>
          <w:noProof/>
          <w:sz w:val="26"/>
          <w:szCs w:val="26"/>
          <w:lang w:val="lv-LV"/>
        </w:rPr>
      </w:pPr>
    </w:p>
    <w:p w14:paraId="03C1412E" w14:textId="77777777" w:rsidR="00300234" w:rsidRPr="0006550C" w:rsidRDefault="009C099D" w:rsidP="00F56739">
      <w:pPr>
        <w:pStyle w:val="Sarakstarindkopa"/>
        <w:numPr>
          <w:ilvl w:val="1"/>
          <w:numId w:val="11"/>
        </w:numPr>
        <w:ind w:left="0" w:firstLine="0"/>
        <w:jc w:val="both"/>
        <w:rPr>
          <w:noProof/>
          <w:sz w:val="26"/>
          <w:szCs w:val="26"/>
          <w:lang w:val="lv-LV"/>
        </w:rPr>
      </w:pPr>
      <w:r w:rsidRPr="0006550C">
        <w:rPr>
          <w:noProof/>
          <w:sz w:val="26"/>
          <w:szCs w:val="26"/>
          <w:lang w:val="lv-LV"/>
        </w:rPr>
        <w:t>Uzdevuma izpildē Sabiedrība ievēro labas pārvaldības principu, attiecīgo sociālo pakalpojumu sniegšanu reglamentējošo normatīvo aktu prasības un sadarbojas ar Pašvaldību, tās iestādēm un struktūrvienībām, kā arī ar citām valsts pārvaldes institūci</w:t>
      </w:r>
      <w:r w:rsidRPr="0006550C">
        <w:rPr>
          <w:noProof/>
          <w:sz w:val="26"/>
          <w:szCs w:val="26"/>
          <w:lang w:val="lv-LV"/>
        </w:rPr>
        <w:t xml:space="preserve">jām. </w:t>
      </w:r>
    </w:p>
    <w:p w14:paraId="27EE2740" w14:textId="77777777" w:rsidR="00AE68D3" w:rsidRPr="0006550C" w:rsidRDefault="009C099D" w:rsidP="00AE68D3">
      <w:pPr>
        <w:pStyle w:val="Sarakstarindkopa"/>
        <w:ind w:left="0"/>
        <w:jc w:val="both"/>
        <w:rPr>
          <w:noProof/>
          <w:sz w:val="26"/>
          <w:szCs w:val="26"/>
          <w:lang w:val="lv-LV"/>
        </w:rPr>
      </w:pPr>
    </w:p>
    <w:p w14:paraId="76649C29" w14:textId="77777777" w:rsidR="00AE52CA" w:rsidRPr="0006550C" w:rsidRDefault="009C099D" w:rsidP="00F56739">
      <w:pPr>
        <w:pStyle w:val="Sarakstarindkopa"/>
        <w:numPr>
          <w:ilvl w:val="1"/>
          <w:numId w:val="11"/>
        </w:numPr>
        <w:ind w:left="0" w:firstLine="0"/>
        <w:jc w:val="both"/>
        <w:rPr>
          <w:noProof/>
          <w:sz w:val="26"/>
          <w:szCs w:val="26"/>
          <w:lang w:val="lv-LV"/>
        </w:rPr>
      </w:pPr>
      <w:r w:rsidRPr="0006550C">
        <w:rPr>
          <w:noProof/>
          <w:sz w:val="26"/>
          <w:szCs w:val="26"/>
          <w:lang w:val="lv-LV"/>
        </w:rPr>
        <w:t>Ja Sabiedrība nevar nodrošināt pienācīgu un savlaicīgu Uzdevuma izpildi atbilstoši Līguma noteikumiem, Sabiedrība nekavējoties, bet ne vēlāk kā desmit darba dienu laikā par to rakstveidā informē Pašvaldību.</w:t>
      </w:r>
    </w:p>
    <w:p w14:paraId="0CC7CFE7" w14:textId="77777777" w:rsidR="00AE52CA" w:rsidRPr="0006550C" w:rsidRDefault="009C099D" w:rsidP="000A2CDD">
      <w:pPr>
        <w:rPr>
          <w:noProof/>
          <w:sz w:val="26"/>
          <w:szCs w:val="26"/>
          <w:lang w:val="lv-LV"/>
        </w:rPr>
      </w:pPr>
    </w:p>
    <w:p w14:paraId="687F7FE5" w14:textId="77777777" w:rsidR="00AE52CA" w:rsidRPr="0006550C" w:rsidRDefault="009C099D" w:rsidP="00D1232F">
      <w:pPr>
        <w:pStyle w:val="Stils1"/>
        <w:spacing w:before="0"/>
        <w:rPr>
          <w:noProof/>
          <w:lang w:val="lv-LV"/>
        </w:rPr>
      </w:pPr>
      <w:r w:rsidRPr="0006550C">
        <w:rPr>
          <w:noProof/>
          <w:lang w:val="lv-LV"/>
        </w:rPr>
        <w:t xml:space="preserve">Pušu </w:t>
      </w:r>
      <w:r w:rsidRPr="0006550C">
        <w:rPr>
          <w:noProof/>
          <w:lang w:val="lv-LV"/>
        </w:rPr>
        <w:t xml:space="preserve">pienākumi un </w:t>
      </w:r>
      <w:r w:rsidRPr="0006550C">
        <w:rPr>
          <w:noProof/>
          <w:lang w:val="lv-LV"/>
        </w:rPr>
        <w:t>atbildība</w:t>
      </w:r>
    </w:p>
    <w:p w14:paraId="7E5A701F" w14:textId="77777777" w:rsidR="00300234" w:rsidRPr="0006550C" w:rsidRDefault="009C099D" w:rsidP="00F56739">
      <w:pPr>
        <w:jc w:val="both"/>
        <w:rPr>
          <w:noProof/>
          <w:sz w:val="26"/>
          <w:szCs w:val="26"/>
          <w:lang w:val="lv-LV"/>
        </w:rPr>
      </w:pPr>
    </w:p>
    <w:p w14:paraId="6E8C3FBB" w14:textId="77777777" w:rsidR="00156B90" w:rsidRPr="0006550C" w:rsidRDefault="009C099D" w:rsidP="00623A4A">
      <w:pPr>
        <w:pStyle w:val="Sarakstarindkopa"/>
        <w:ind w:left="0"/>
        <w:jc w:val="both"/>
        <w:rPr>
          <w:noProof/>
          <w:sz w:val="26"/>
          <w:szCs w:val="26"/>
          <w:lang w:val="lv-LV"/>
        </w:rPr>
      </w:pPr>
      <w:r w:rsidRPr="0006550C">
        <w:rPr>
          <w:noProof/>
          <w:sz w:val="26"/>
          <w:szCs w:val="26"/>
          <w:lang w:val="lv-LV"/>
        </w:rPr>
        <w:t xml:space="preserve">3.1. </w:t>
      </w:r>
      <w:r w:rsidRPr="0006550C">
        <w:rPr>
          <w:noProof/>
          <w:sz w:val="26"/>
          <w:szCs w:val="26"/>
          <w:lang w:val="lv-LV"/>
        </w:rPr>
        <w:t>Sabiedrība</w:t>
      </w:r>
      <w:r w:rsidRPr="0006550C">
        <w:rPr>
          <w:noProof/>
          <w:sz w:val="26"/>
          <w:szCs w:val="26"/>
          <w:lang w:val="lv-LV"/>
        </w:rPr>
        <w:t>i normatīvajos aktos noteiktajā kārtībā ir jābūt reģistrētai Sociālo pakalpojumu sniedzēju reģistrā un jāatbilst prasībām, kas noteiktas normatīvajos aktos sociālo pakalpojumu sniedzējiem.</w:t>
      </w:r>
    </w:p>
    <w:p w14:paraId="1575ED7C" w14:textId="77777777" w:rsidR="00300234" w:rsidRPr="0006550C" w:rsidRDefault="009C099D" w:rsidP="00AE68D3">
      <w:pPr>
        <w:pStyle w:val="Sarakstarindkopa"/>
        <w:ind w:left="0"/>
        <w:jc w:val="both"/>
        <w:rPr>
          <w:noProof/>
          <w:sz w:val="26"/>
          <w:szCs w:val="26"/>
          <w:lang w:val="lv-LV"/>
        </w:rPr>
      </w:pPr>
    </w:p>
    <w:p w14:paraId="68246DF5" w14:textId="77777777" w:rsidR="00300234" w:rsidRPr="0006550C" w:rsidRDefault="009C099D" w:rsidP="00623A4A">
      <w:pPr>
        <w:pStyle w:val="Sarakstarindkopa"/>
        <w:numPr>
          <w:ilvl w:val="1"/>
          <w:numId w:val="36"/>
        </w:numPr>
        <w:ind w:left="0" w:firstLine="0"/>
        <w:jc w:val="both"/>
        <w:rPr>
          <w:noProof/>
          <w:sz w:val="26"/>
          <w:szCs w:val="26"/>
          <w:lang w:val="lv-LV"/>
        </w:rPr>
      </w:pPr>
      <w:r w:rsidRPr="0006550C">
        <w:rPr>
          <w:noProof/>
          <w:sz w:val="26"/>
          <w:szCs w:val="26"/>
          <w:lang w:val="lv-LV"/>
        </w:rPr>
        <w:t xml:space="preserve">Sabiedrībai ir pienākums sniegt informāciju Pašvaldībai </w:t>
      </w:r>
      <w:r w:rsidRPr="0006550C">
        <w:rPr>
          <w:noProof/>
          <w:sz w:val="26"/>
          <w:szCs w:val="26"/>
          <w:lang w:val="lv-LV"/>
        </w:rPr>
        <w:t>par Uzdevuma izpildi, uzrādot Uzdevuma izpildi apliecinošu dokumentāciju.</w:t>
      </w:r>
    </w:p>
    <w:p w14:paraId="589B4DE2" w14:textId="77777777" w:rsidR="00AE68D3" w:rsidRPr="0006550C" w:rsidRDefault="009C099D" w:rsidP="00AE68D3">
      <w:pPr>
        <w:pStyle w:val="Sarakstarindkopa"/>
        <w:ind w:left="0"/>
        <w:jc w:val="both"/>
        <w:rPr>
          <w:noProof/>
          <w:sz w:val="26"/>
          <w:szCs w:val="26"/>
          <w:lang w:val="lv-LV"/>
        </w:rPr>
      </w:pPr>
    </w:p>
    <w:p w14:paraId="5907B6EF" w14:textId="77777777" w:rsidR="00300234" w:rsidRPr="0006550C" w:rsidRDefault="009C099D" w:rsidP="00623A4A">
      <w:pPr>
        <w:pStyle w:val="Sarakstarindkopa"/>
        <w:numPr>
          <w:ilvl w:val="1"/>
          <w:numId w:val="36"/>
        </w:numPr>
        <w:ind w:left="0" w:firstLine="0"/>
        <w:jc w:val="both"/>
        <w:rPr>
          <w:noProof/>
          <w:sz w:val="26"/>
          <w:szCs w:val="26"/>
          <w:lang w:val="lv-LV"/>
        </w:rPr>
      </w:pPr>
      <w:r w:rsidRPr="0006550C">
        <w:rPr>
          <w:noProof/>
          <w:sz w:val="26"/>
          <w:szCs w:val="26"/>
          <w:lang w:val="lv-LV"/>
        </w:rPr>
        <w:t xml:space="preserve">Sabiedrībai ir pienākums veikt Uzdevuma izpildes rezultātu apkopojumu saskaņā ar pārskatu par ārstniecības iestāžu sociālo </w:t>
      </w:r>
      <w:r w:rsidRPr="0006550C">
        <w:rPr>
          <w:noProof/>
          <w:sz w:val="26"/>
          <w:szCs w:val="26"/>
          <w:lang w:val="lv-LV"/>
        </w:rPr>
        <w:t>darbinieku darbu (2</w:t>
      </w:r>
      <w:r w:rsidRPr="0006550C">
        <w:rPr>
          <w:noProof/>
          <w:sz w:val="26"/>
          <w:szCs w:val="26"/>
          <w:lang w:val="lv-LV"/>
        </w:rPr>
        <w:t>.</w:t>
      </w:r>
      <w:r w:rsidRPr="0006550C">
        <w:rPr>
          <w:noProof/>
          <w:sz w:val="26"/>
          <w:szCs w:val="26"/>
          <w:lang w:val="lv-LV"/>
        </w:rPr>
        <w:t> </w:t>
      </w:r>
      <w:r w:rsidRPr="0006550C">
        <w:rPr>
          <w:noProof/>
          <w:sz w:val="26"/>
          <w:szCs w:val="26"/>
          <w:lang w:val="lv-LV"/>
        </w:rPr>
        <w:t>pielikums) un pārskatu par ārstniecīb</w:t>
      </w:r>
      <w:r w:rsidRPr="0006550C">
        <w:rPr>
          <w:noProof/>
          <w:sz w:val="26"/>
          <w:szCs w:val="26"/>
          <w:lang w:val="lv-LV"/>
        </w:rPr>
        <w:t>as iestāžu klientu sociālajām problēmām (</w:t>
      </w:r>
      <w:r w:rsidRPr="0006550C">
        <w:rPr>
          <w:noProof/>
          <w:sz w:val="26"/>
          <w:szCs w:val="26"/>
          <w:lang w:val="lv-LV"/>
        </w:rPr>
        <w:t>3</w:t>
      </w:r>
      <w:r w:rsidRPr="0006550C">
        <w:rPr>
          <w:noProof/>
          <w:sz w:val="26"/>
          <w:szCs w:val="26"/>
          <w:lang w:val="lv-LV"/>
        </w:rPr>
        <w:t>.</w:t>
      </w:r>
      <w:r w:rsidRPr="0006550C">
        <w:rPr>
          <w:noProof/>
          <w:sz w:val="26"/>
          <w:szCs w:val="26"/>
          <w:lang w:val="lv-LV"/>
        </w:rPr>
        <w:t> </w:t>
      </w:r>
      <w:r w:rsidRPr="0006550C">
        <w:rPr>
          <w:noProof/>
          <w:sz w:val="26"/>
          <w:szCs w:val="26"/>
          <w:lang w:val="lv-LV"/>
        </w:rPr>
        <w:t>pielikums)</w:t>
      </w:r>
      <w:r w:rsidRPr="0006550C">
        <w:rPr>
          <w:noProof/>
          <w:sz w:val="26"/>
          <w:szCs w:val="26"/>
          <w:lang w:val="lv-LV"/>
        </w:rPr>
        <w:t xml:space="preserve"> </w:t>
      </w:r>
      <w:r w:rsidRPr="0006550C">
        <w:rPr>
          <w:noProof/>
          <w:sz w:val="26"/>
          <w:szCs w:val="26"/>
          <w:lang w:val="lv-LV"/>
        </w:rPr>
        <w:t>un iesniegt Pašvaldībai, pievienojot pārskatus (PDF formātā vai dokumentu ar e-parakstu) kā pielikumus Līguma 5.</w:t>
      </w:r>
      <w:r w:rsidRPr="0006550C">
        <w:rPr>
          <w:noProof/>
          <w:sz w:val="26"/>
          <w:szCs w:val="26"/>
          <w:lang w:val="lv-LV"/>
        </w:rPr>
        <w:t>6</w:t>
      </w:r>
      <w:r w:rsidRPr="0006550C">
        <w:rPr>
          <w:noProof/>
          <w:sz w:val="26"/>
          <w:szCs w:val="26"/>
          <w:lang w:val="lv-LV"/>
        </w:rPr>
        <w:t>.</w:t>
      </w:r>
      <w:r w:rsidRPr="0006550C">
        <w:rPr>
          <w:noProof/>
          <w:sz w:val="26"/>
          <w:szCs w:val="26"/>
          <w:lang w:val="lv-LV"/>
        </w:rPr>
        <w:t> </w:t>
      </w:r>
      <w:r w:rsidRPr="0006550C">
        <w:rPr>
          <w:noProof/>
          <w:sz w:val="26"/>
          <w:szCs w:val="26"/>
          <w:lang w:val="lv-LV"/>
        </w:rPr>
        <w:t>apakš</w:t>
      </w:r>
      <w:r w:rsidRPr="0006550C">
        <w:rPr>
          <w:noProof/>
          <w:sz w:val="26"/>
          <w:szCs w:val="26"/>
          <w:lang w:val="lv-LV"/>
        </w:rPr>
        <w:t xml:space="preserve">punktā minētajam elektroniskajam rēķinam vai Pašvaldības norādītā cita veida </w:t>
      </w:r>
      <w:r w:rsidRPr="0006550C">
        <w:rPr>
          <w:noProof/>
          <w:sz w:val="26"/>
          <w:szCs w:val="26"/>
          <w:lang w:val="lv-LV"/>
        </w:rPr>
        <w:t>elektroniskajā vidē, šādos termiņos:</w:t>
      </w:r>
    </w:p>
    <w:p w14:paraId="1801D4E1" w14:textId="77777777" w:rsidR="00300234" w:rsidRPr="0006550C" w:rsidRDefault="009C099D" w:rsidP="00300234">
      <w:pPr>
        <w:pStyle w:val="Sarakstarindkopa"/>
        <w:numPr>
          <w:ilvl w:val="2"/>
          <w:numId w:val="13"/>
        </w:numPr>
        <w:ind w:left="0" w:firstLine="567"/>
        <w:jc w:val="both"/>
        <w:rPr>
          <w:noProof/>
          <w:sz w:val="26"/>
          <w:szCs w:val="26"/>
          <w:lang w:val="lv-LV"/>
        </w:rPr>
      </w:pPr>
      <w:r w:rsidRPr="0006550C">
        <w:rPr>
          <w:noProof/>
          <w:sz w:val="26"/>
          <w:szCs w:val="26"/>
          <w:lang w:val="lv-LV"/>
        </w:rPr>
        <w:t xml:space="preserve">sākot no </w:t>
      </w:r>
      <w:r w:rsidRPr="0006550C">
        <w:rPr>
          <w:noProof/>
          <w:sz w:val="26"/>
          <w:szCs w:val="26"/>
          <w:lang w:val="lv-LV"/>
        </w:rPr>
        <w:t xml:space="preserve">līguma noslēgšanas brīža </w:t>
      </w:r>
      <w:r w:rsidRPr="0006550C">
        <w:rPr>
          <w:noProof/>
          <w:sz w:val="26"/>
          <w:szCs w:val="26"/>
          <w:lang w:val="lv-LV"/>
        </w:rPr>
        <w:t>pārskatu par ārstniecības iestā</w:t>
      </w:r>
      <w:r w:rsidRPr="0006550C">
        <w:rPr>
          <w:noProof/>
          <w:sz w:val="26"/>
          <w:szCs w:val="26"/>
          <w:lang w:val="lv-LV"/>
        </w:rPr>
        <w:t>des</w:t>
      </w:r>
      <w:r w:rsidRPr="0006550C">
        <w:rPr>
          <w:noProof/>
          <w:sz w:val="26"/>
          <w:szCs w:val="26"/>
          <w:lang w:val="lv-LV"/>
        </w:rPr>
        <w:t xml:space="preserve"> sociālo darbinieku </w:t>
      </w:r>
      <w:r w:rsidRPr="0006550C">
        <w:rPr>
          <w:noProof/>
          <w:sz w:val="26"/>
          <w:szCs w:val="26"/>
          <w:lang w:val="lv-LV"/>
        </w:rPr>
        <w:t>darbu (2</w:t>
      </w:r>
      <w:r w:rsidRPr="0006550C">
        <w:rPr>
          <w:noProof/>
          <w:sz w:val="26"/>
          <w:szCs w:val="26"/>
          <w:lang w:val="lv-LV"/>
        </w:rPr>
        <w:t>.</w:t>
      </w:r>
      <w:r w:rsidRPr="0006550C">
        <w:rPr>
          <w:noProof/>
          <w:sz w:val="26"/>
          <w:szCs w:val="26"/>
          <w:lang w:val="lv-LV"/>
        </w:rPr>
        <w:t> </w:t>
      </w:r>
      <w:r w:rsidRPr="0006550C">
        <w:rPr>
          <w:noProof/>
          <w:sz w:val="26"/>
          <w:szCs w:val="26"/>
          <w:lang w:val="lv-LV"/>
        </w:rPr>
        <w:t>pielikums):</w:t>
      </w:r>
      <w:r w:rsidRPr="0006550C">
        <w:rPr>
          <w:noProof/>
          <w:sz w:val="26"/>
          <w:szCs w:val="26"/>
          <w:lang w:val="lv-LV"/>
        </w:rPr>
        <w:t xml:space="preserve"> </w:t>
      </w:r>
    </w:p>
    <w:p w14:paraId="19507E5A" w14:textId="77777777" w:rsidR="00300234" w:rsidRPr="0006550C" w:rsidRDefault="009C099D" w:rsidP="00300234">
      <w:pPr>
        <w:pStyle w:val="Sarakstarindkopa"/>
        <w:numPr>
          <w:ilvl w:val="3"/>
          <w:numId w:val="13"/>
        </w:numPr>
        <w:ind w:left="0" w:firstLine="1134"/>
        <w:jc w:val="both"/>
        <w:rPr>
          <w:noProof/>
          <w:sz w:val="26"/>
          <w:szCs w:val="26"/>
          <w:lang w:val="lv-LV"/>
        </w:rPr>
      </w:pPr>
      <w:r w:rsidRPr="0006550C">
        <w:rPr>
          <w:noProof/>
          <w:sz w:val="26"/>
          <w:szCs w:val="26"/>
          <w:lang w:val="lv-LV"/>
        </w:rPr>
        <w:t>par iepriekšējo mēnesi - līdz katra kalendārā mēneša 10.</w:t>
      </w:r>
      <w:r w:rsidRPr="0006550C">
        <w:rPr>
          <w:noProof/>
          <w:sz w:val="26"/>
          <w:szCs w:val="26"/>
          <w:lang w:val="lv-LV"/>
        </w:rPr>
        <w:t> </w:t>
      </w:r>
      <w:r w:rsidRPr="0006550C">
        <w:rPr>
          <w:noProof/>
          <w:sz w:val="26"/>
          <w:szCs w:val="26"/>
          <w:lang w:val="lv-LV"/>
        </w:rPr>
        <w:t>datumam:</w:t>
      </w:r>
    </w:p>
    <w:p w14:paraId="400C0887" w14:textId="77777777" w:rsidR="00300234" w:rsidRPr="0006550C" w:rsidRDefault="009C099D" w:rsidP="00300234">
      <w:pPr>
        <w:pStyle w:val="Sarakstarindkopa"/>
        <w:numPr>
          <w:ilvl w:val="3"/>
          <w:numId w:val="13"/>
        </w:numPr>
        <w:ind w:left="0" w:firstLine="1134"/>
        <w:jc w:val="both"/>
        <w:rPr>
          <w:noProof/>
          <w:sz w:val="26"/>
          <w:szCs w:val="26"/>
          <w:lang w:val="lv-LV"/>
        </w:rPr>
      </w:pPr>
      <w:r w:rsidRPr="0006550C">
        <w:rPr>
          <w:noProof/>
          <w:sz w:val="26"/>
          <w:szCs w:val="26"/>
          <w:lang w:val="lv-LV"/>
        </w:rPr>
        <w:t xml:space="preserve">par gadu – līdz </w:t>
      </w:r>
      <w:r w:rsidRPr="0006550C">
        <w:rPr>
          <w:noProof/>
          <w:sz w:val="26"/>
          <w:szCs w:val="26"/>
          <w:lang w:val="lv-LV"/>
        </w:rPr>
        <w:t xml:space="preserve">2022. </w:t>
      </w:r>
      <w:r w:rsidRPr="0006550C">
        <w:rPr>
          <w:noProof/>
          <w:sz w:val="26"/>
          <w:szCs w:val="26"/>
          <w:lang w:val="lv-LV"/>
        </w:rPr>
        <w:t>gada 10.</w:t>
      </w:r>
      <w:r w:rsidRPr="0006550C">
        <w:rPr>
          <w:noProof/>
          <w:sz w:val="26"/>
          <w:szCs w:val="26"/>
          <w:lang w:val="lv-LV"/>
        </w:rPr>
        <w:t> </w:t>
      </w:r>
      <w:r w:rsidRPr="0006550C">
        <w:rPr>
          <w:noProof/>
          <w:sz w:val="26"/>
          <w:szCs w:val="26"/>
          <w:lang w:val="lv-LV"/>
        </w:rPr>
        <w:t>janvārim;</w:t>
      </w:r>
    </w:p>
    <w:p w14:paraId="28B007F9" w14:textId="77777777" w:rsidR="001D44D1" w:rsidRPr="0006550C" w:rsidRDefault="009C099D" w:rsidP="00300234">
      <w:pPr>
        <w:pStyle w:val="Sarakstarindkopa"/>
        <w:numPr>
          <w:ilvl w:val="2"/>
          <w:numId w:val="13"/>
        </w:numPr>
        <w:ind w:left="0" w:firstLine="567"/>
        <w:jc w:val="both"/>
        <w:rPr>
          <w:noProof/>
          <w:sz w:val="26"/>
          <w:szCs w:val="26"/>
          <w:lang w:val="lv-LV"/>
        </w:rPr>
      </w:pPr>
      <w:r w:rsidRPr="0006550C">
        <w:rPr>
          <w:noProof/>
          <w:sz w:val="26"/>
          <w:szCs w:val="26"/>
          <w:lang w:val="lv-LV"/>
        </w:rPr>
        <w:lastRenderedPageBreak/>
        <w:t>p</w:t>
      </w:r>
      <w:r w:rsidRPr="0006550C">
        <w:rPr>
          <w:noProof/>
          <w:sz w:val="26"/>
          <w:szCs w:val="26"/>
          <w:lang w:val="lv-LV"/>
        </w:rPr>
        <w:t>ārskatu par ārstniecības iestā</w:t>
      </w:r>
      <w:r w:rsidRPr="0006550C">
        <w:rPr>
          <w:noProof/>
          <w:sz w:val="26"/>
          <w:szCs w:val="26"/>
          <w:lang w:val="lv-LV"/>
        </w:rPr>
        <w:t>des</w:t>
      </w:r>
      <w:r w:rsidRPr="0006550C">
        <w:rPr>
          <w:noProof/>
          <w:sz w:val="26"/>
          <w:szCs w:val="26"/>
          <w:lang w:val="lv-LV"/>
        </w:rPr>
        <w:t xml:space="preserve"> klientu sociālajām problēmām (</w:t>
      </w:r>
      <w:r w:rsidRPr="0006550C">
        <w:rPr>
          <w:noProof/>
          <w:sz w:val="26"/>
          <w:szCs w:val="26"/>
          <w:lang w:val="lv-LV"/>
        </w:rPr>
        <w:t>3</w:t>
      </w:r>
      <w:r w:rsidRPr="0006550C">
        <w:rPr>
          <w:noProof/>
          <w:sz w:val="26"/>
          <w:szCs w:val="26"/>
          <w:lang w:val="lv-LV"/>
        </w:rPr>
        <w:t>.</w:t>
      </w:r>
      <w:r w:rsidRPr="0006550C">
        <w:rPr>
          <w:noProof/>
          <w:sz w:val="26"/>
          <w:szCs w:val="26"/>
          <w:lang w:val="lv-LV"/>
        </w:rPr>
        <w:t> </w:t>
      </w:r>
      <w:r w:rsidRPr="0006550C">
        <w:rPr>
          <w:noProof/>
          <w:sz w:val="26"/>
          <w:szCs w:val="26"/>
          <w:lang w:val="lv-LV"/>
        </w:rPr>
        <w:t xml:space="preserve">pielikums) par </w:t>
      </w:r>
      <w:r w:rsidRPr="0006550C">
        <w:rPr>
          <w:noProof/>
          <w:sz w:val="26"/>
          <w:szCs w:val="26"/>
          <w:lang w:val="lv-LV"/>
        </w:rPr>
        <w:t>2021.</w:t>
      </w:r>
      <w:r w:rsidRPr="0006550C">
        <w:rPr>
          <w:noProof/>
          <w:sz w:val="26"/>
          <w:szCs w:val="26"/>
          <w:lang w:val="lv-LV"/>
        </w:rPr>
        <w:t> </w:t>
      </w:r>
      <w:r w:rsidRPr="0006550C">
        <w:rPr>
          <w:noProof/>
          <w:sz w:val="26"/>
          <w:szCs w:val="26"/>
          <w:lang w:val="lv-LV"/>
        </w:rPr>
        <w:t xml:space="preserve">gadu </w:t>
      </w:r>
      <w:r w:rsidRPr="0006550C">
        <w:rPr>
          <w:noProof/>
          <w:sz w:val="26"/>
          <w:szCs w:val="26"/>
          <w:lang w:val="lv-LV"/>
        </w:rPr>
        <w:t xml:space="preserve">- </w:t>
      </w:r>
      <w:r w:rsidRPr="0006550C">
        <w:rPr>
          <w:noProof/>
          <w:sz w:val="26"/>
          <w:szCs w:val="26"/>
          <w:lang w:val="lv-LV"/>
        </w:rPr>
        <w:t xml:space="preserve">līdz </w:t>
      </w:r>
      <w:r w:rsidRPr="0006550C">
        <w:rPr>
          <w:noProof/>
          <w:sz w:val="26"/>
          <w:szCs w:val="26"/>
          <w:lang w:val="lv-LV"/>
        </w:rPr>
        <w:t>2022.</w:t>
      </w:r>
      <w:r w:rsidRPr="0006550C">
        <w:rPr>
          <w:noProof/>
          <w:sz w:val="26"/>
          <w:szCs w:val="26"/>
          <w:lang w:val="lv-LV"/>
        </w:rPr>
        <w:t> </w:t>
      </w:r>
      <w:r w:rsidRPr="0006550C">
        <w:rPr>
          <w:noProof/>
          <w:sz w:val="26"/>
          <w:szCs w:val="26"/>
          <w:lang w:val="lv-LV"/>
        </w:rPr>
        <w:t>gada</w:t>
      </w:r>
      <w:r w:rsidRPr="0006550C">
        <w:rPr>
          <w:noProof/>
          <w:sz w:val="26"/>
          <w:szCs w:val="26"/>
          <w:lang w:val="lv-LV"/>
        </w:rPr>
        <w:t xml:space="preserve"> </w:t>
      </w:r>
      <w:r w:rsidRPr="0006550C">
        <w:rPr>
          <w:noProof/>
          <w:sz w:val="26"/>
          <w:szCs w:val="26"/>
          <w:lang w:val="lv-LV"/>
        </w:rPr>
        <w:t>10.</w:t>
      </w:r>
      <w:r w:rsidRPr="0006550C">
        <w:rPr>
          <w:noProof/>
          <w:sz w:val="26"/>
          <w:szCs w:val="26"/>
          <w:lang w:val="lv-LV"/>
        </w:rPr>
        <w:t> </w:t>
      </w:r>
      <w:r w:rsidRPr="0006550C">
        <w:rPr>
          <w:noProof/>
          <w:sz w:val="26"/>
          <w:szCs w:val="26"/>
          <w:lang w:val="lv-LV"/>
        </w:rPr>
        <w:t>janvārim.</w:t>
      </w:r>
    </w:p>
    <w:p w14:paraId="042EA8A3" w14:textId="77777777" w:rsidR="00623A4A" w:rsidRPr="0006550C" w:rsidRDefault="009C099D" w:rsidP="00AE68D3">
      <w:pPr>
        <w:pStyle w:val="Sarakstarindkopa"/>
        <w:ind w:left="0"/>
        <w:jc w:val="both"/>
        <w:rPr>
          <w:noProof/>
          <w:sz w:val="26"/>
          <w:szCs w:val="26"/>
          <w:lang w:val="lv-LV"/>
        </w:rPr>
      </w:pPr>
    </w:p>
    <w:p w14:paraId="0D082C24" w14:textId="77777777" w:rsidR="00623A4A" w:rsidRPr="0006550C" w:rsidRDefault="009C099D" w:rsidP="00623A4A">
      <w:pPr>
        <w:pStyle w:val="Sarakstarindkopa"/>
        <w:numPr>
          <w:ilvl w:val="1"/>
          <w:numId w:val="13"/>
        </w:numPr>
        <w:ind w:left="0" w:firstLine="0"/>
        <w:jc w:val="both"/>
        <w:rPr>
          <w:noProof/>
          <w:sz w:val="26"/>
          <w:szCs w:val="26"/>
          <w:lang w:val="lv-LV"/>
        </w:rPr>
      </w:pPr>
      <w:r w:rsidRPr="0006550C">
        <w:rPr>
          <w:noProof/>
          <w:sz w:val="26"/>
          <w:szCs w:val="26"/>
          <w:lang w:val="lv-LV"/>
        </w:rPr>
        <w:t xml:space="preserve">Pašvaldībai ir tiesības lauzt līgumu ja Sabiedrība normatīvajos aktos noteiktajā kārtībā nav reģistrējusies Sociālo </w:t>
      </w:r>
      <w:r w:rsidRPr="0006550C">
        <w:rPr>
          <w:noProof/>
          <w:sz w:val="26"/>
          <w:szCs w:val="26"/>
          <w:lang w:val="lv-LV"/>
        </w:rPr>
        <w:t>pakalpojumu sniedzēju reģistrā.</w:t>
      </w:r>
    </w:p>
    <w:p w14:paraId="0D921A07" w14:textId="77777777" w:rsidR="00623A4A" w:rsidRPr="0006550C" w:rsidRDefault="009C099D" w:rsidP="00AE68D3">
      <w:pPr>
        <w:pStyle w:val="Sarakstarindkopa"/>
        <w:ind w:left="0"/>
        <w:jc w:val="both"/>
        <w:rPr>
          <w:noProof/>
          <w:sz w:val="26"/>
          <w:szCs w:val="26"/>
          <w:lang w:val="lv-LV"/>
        </w:rPr>
      </w:pPr>
    </w:p>
    <w:p w14:paraId="38FD33D1" w14:textId="77777777" w:rsidR="00300234" w:rsidRPr="0006550C" w:rsidRDefault="009C099D" w:rsidP="00F56739">
      <w:pPr>
        <w:pStyle w:val="Sarakstarindkopa"/>
        <w:numPr>
          <w:ilvl w:val="1"/>
          <w:numId w:val="13"/>
        </w:numPr>
        <w:ind w:left="0" w:firstLine="0"/>
        <w:jc w:val="both"/>
        <w:rPr>
          <w:noProof/>
          <w:sz w:val="26"/>
          <w:szCs w:val="26"/>
          <w:lang w:val="lv-LV"/>
        </w:rPr>
      </w:pPr>
      <w:r w:rsidRPr="0006550C">
        <w:rPr>
          <w:noProof/>
          <w:sz w:val="26"/>
          <w:szCs w:val="26"/>
          <w:lang w:val="lv-LV"/>
        </w:rPr>
        <w:t xml:space="preserve">Pašvaldība atbild par tās funkciju, kurās ietilpst Uzdevums, izpildi kopumā un no sava budžeta atlīdzina </w:t>
      </w:r>
      <w:r w:rsidRPr="0006550C">
        <w:rPr>
          <w:noProof/>
          <w:sz w:val="26"/>
          <w:szCs w:val="26"/>
          <w:lang w:val="lv-LV"/>
        </w:rPr>
        <w:t xml:space="preserve">mantiskos </w:t>
      </w:r>
      <w:r w:rsidRPr="0006550C">
        <w:rPr>
          <w:noProof/>
          <w:sz w:val="26"/>
          <w:szCs w:val="26"/>
          <w:lang w:val="lv-LV"/>
        </w:rPr>
        <w:t xml:space="preserve">zaudējumus un </w:t>
      </w:r>
      <w:r w:rsidRPr="0006550C">
        <w:rPr>
          <w:noProof/>
          <w:sz w:val="26"/>
          <w:szCs w:val="26"/>
          <w:lang w:val="lv-LV"/>
        </w:rPr>
        <w:t>nemantisko</w:t>
      </w:r>
      <w:r w:rsidRPr="0006550C">
        <w:rPr>
          <w:noProof/>
          <w:sz w:val="26"/>
          <w:szCs w:val="26"/>
          <w:lang w:val="lv-LV"/>
        </w:rPr>
        <w:t xml:space="preserve"> kaitējumu.</w:t>
      </w:r>
    </w:p>
    <w:p w14:paraId="64B9B862" w14:textId="77777777" w:rsidR="00AE68D3" w:rsidRPr="0006550C" w:rsidRDefault="009C099D" w:rsidP="00AE68D3">
      <w:pPr>
        <w:pStyle w:val="Sarakstarindkopa"/>
        <w:ind w:left="0"/>
        <w:jc w:val="both"/>
        <w:rPr>
          <w:noProof/>
          <w:sz w:val="26"/>
          <w:szCs w:val="26"/>
          <w:lang w:val="lv-LV"/>
        </w:rPr>
      </w:pPr>
    </w:p>
    <w:p w14:paraId="43E3712D" w14:textId="77777777" w:rsidR="00300234" w:rsidRPr="0006550C" w:rsidRDefault="009C099D" w:rsidP="00300234">
      <w:pPr>
        <w:pStyle w:val="Sarakstarindkopa"/>
        <w:numPr>
          <w:ilvl w:val="1"/>
          <w:numId w:val="13"/>
        </w:numPr>
        <w:ind w:left="0" w:firstLine="0"/>
        <w:jc w:val="both"/>
        <w:rPr>
          <w:noProof/>
          <w:sz w:val="26"/>
          <w:szCs w:val="26"/>
          <w:lang w:val="lv-LV"/>
        </w:rPr>
      </w:pPr>
      <w:r w:rsidRPr="0006550C">
        <w:rPr>
          <w:noProof/>
          <w:sz w:val="26"/>
          <w:szCs w:val="26"/>
          <w:lang w:val="lv-LV"/>
        </w:rPr>
        <w:t>Pašvaldība</w:t>
      </w:r>
      <w:r w:rsidRPr="0006550C">
        <w:rPr>
          <w:noProof/>
          <w:sz w:val="26"/>
          <w:szCs w:val="26"/>
          <w:lang w:val="lv-LV"/>
        </w:rPr>
        <w:t>,</w:t>
      </w:r>
      <w:r w:rsidRPr="0006550C">
        <w:rPr>
          <w:noProof/>
          <w:sz w:val="26"/>
          <w:szCs w:val="26"/>
          <w:lang w:val="lv-LV"/>
        </w:rPr>
        <w:t xml:space="preserve"> izstrādājot vai grozot Līguma 1.2.7.</w:t>
      </w:r>
      <w:r w:rsidRPr="0006550C">
        <w:rPr>
          <w:noProof/>
          <w:sz w:val="26"/>
          <w:szCs w:val="26"/>
          <w:lang w:val="lv-LV"/>
        </w:rPr>
        <w:t> </w:t>
      </w:r>
      <w:r w:rsidRPr="0006550C">
        <w:rPr>
          <w:noProof/>
          <w:sz w:val="26"/>
          <w:szCs w:val="26"/>
          <w:lang w:val="lv-LV"/>
        </w:rPr>
        <w:t>apakš</w:t>
      </w:r>
      <w:r w:rsidRPr="0006550C">
        <w:rPr>
          <w:noProof/>
          <w:sz w:val="26"/>
          <w:szCs w:val="26"/>
          <w:lang w:val="lv-LV"/>
        </w:rPr>
        <w:t>punktā minētos no</w:t>
      </w:r>
      <w:r w:rsidRPr="0006550C">
        <w:rPr>
          <w:noProof/>
          <w:sz w:val="26"/>
          <w:szCs w:val="26"/>
          <w:lang w:val="lv-LV"/>
        </w:rPr>
        <w:t>teikumus</w:t>
      </w:r>
      <w:r w:rsidRPr="0006550C">
        <w:rPr>
          <w:noProof/>
          <w:sz w:val="26"/>
          <w:szCs w:val="26"/>
          <w:lang w:val="lv-LV"/>
        </w:rPr>
        <w:t xml:space="preserve">, </w:t>
      </w:r>
      <w:r w:rsidRPr="0006550C">
        <w:rPr>
          <w:noProof/>
          <w:sz w:val="26"/>
          <w:szCs w:val="26"/>
          <w:lang w:val="lv-LV"/>
        </w:rPr>
        <w:t xml:space="preserve">tos </w:t>
      </w:r>
      <w:r w:rsidRPr="0006550C">
        <w:rPr>
          <w:noProof/>
          <w:sz w:val="26"/>
          <w:szCs w:val="26"/>
          <w:lang w:val="lv-LV"/>
        </w:rPr>
        <w:t>saskaņo ar Sabiedrību.</w:t>
      </w:r>
    </w:p>
    <w:p w14:paraId="0779A291" w14:textId="77777777" w:rsidR="00AE68D3" w:rsidRPr="0006550C" w:rsidRDefault="009C099D" w:rsidP="00AE68D3">
      <w:pPr>
        <w:pStyle w:val="Sarakstarindkopa"/>
        <w:ind w:left="0"/>
        <w:jc w:val="both"/>
        <w:rPr>
          <w:noProof/>
          <w:sz w:val="26"/>
          <w:szCs w:val="26"/>
          <w:lang w:val="lv-LV"/>
        </w:rPr>
      </w:pPr>
    </w:p>
    <w:p w14:paraId="605E58A2" w14:textId="77777777" w:rsidR="00300234" w:rsidRPr="0006550C" w:rsidRDefault="009C099D" w:rsidP="00F56739">
      <w:pPr>
        <w:pStyle w:val="Sarakstarindkopa"/>
        <w:numPr>
          <w:ilvl w:val="1"/>
          <w:numId w:val="13"/>
        </w:numPr>
        <w:ind w:left="0" w:firstLine="0"/>
        <w:jc w:val="both"/>
        <w:rPr>
          <w:noProof/>
          <w:sz w:val="26"/>
          <w:szCs w:val="26"/>
          <w:lang w:val="lv-LV"/>
        </w:rPr>
      </w:pPr>
      <w:r w:rsidRPr="0006550C">
        <w:rPr>
          <w:noProof/>
          <w:sz w:val="26"/>
          <w:szCs w:val="26"/>
          <w:lang w:val="lv-LV"/>
        </w:rPr>
        <w:t>Sabiedrībai ir pienākums 5 darba dienu laikā izskatīt un rakstiski Pašvaldībai sniegt viedokli par Līguma 1.2.7.</w:t>
      </w:r>
      <w:r w:rsidRPr="0006550C">
        <w:rPr>
          <w:noProof/>
          <w:sz w:val="26"/>
          <w:szCs w:val="26"/>
          <w:lang w:val="lv-LV"/>
        </w:rPr>
        <w:t> </w:t>
      </w:r>
      <w:r w:rsidRPr="0006550C">
        <w:rPr>
          <w:noProof/>
          <w:sz w:val="26"/>
          <w:szCs w:val="26"/>
          <w:lang w:val="lv-LV"/>
        </w:rPr>
        <w:t>apakš</w:t>
      </w:r>
      <w:r w:rsidRPr="0006550C">
        <w:rPr>
          <w:noProof/>
          <w:sz w:val="26"/>
          <w:szCs w:val="26"/>
          <w:lang w:val="lv-LV"/>
        </w:rPr>
        <w:t>punktā minēto noteikumu vai to grozījumu projektu (turpmāk – Projekts)</w:t>
      </w:r>
      <w:r w:rsidRPr="0006550C">
        <w:rPr>
          <w:noProof/>
          <w:sz w:val="26"/>
          <w:szCs w:val="26"/>
          <w:lang w:val="lv-LV"/>
        </w:rPr>
        <w:t xml:space="preserve"> un saskaņot Projektu, ja nav iebildumu par Projekta redakciju</w:t>
      </w:r>
      <w:r w:rsidRPr="0006550C">
        <w:rPr>
          <w:noProof/>
          <w:sz w:val="26"/>
          <w:szCs w:val="26"/>
          <w:lang w:val="lv-LV"/>
        </w:rPr>
        <w:t>,</w:t>
      </w:r>
      <w:r w:rsidRPr="0006550C">
        <w:rPr>
          <w:noProof/>
          <w:sz w:val="26"/>
          <w:szCs w:val="26"/>
          <w:lang w:val="lv-LV"/>
        </w:rPr>
        <w:t xml:space="preserve"> vai </w:t>
      </w:r>
      <w:r w:rsidRPr="0006550C">
        <w:rPr>
          <w:noProof/>
          <w:sz w:val="26"/>
          <w:szCs w:val="26"/>
          <w:lang w:val="lv-LV"/>
        </w:rPr>
        <w:t xml:space="preserve">arī 3 darba dienu laikā </w:t>
      </w:r>
      <w:r w:rsidRPr="0006550C">
        <w:rPr>
          <w:noProof/>
          <w:sz w:val="26"/>
          <w:szCs w:val="26"/>
          <w:lang w:val="lv-LV"/>
        </w:rPr>
        <w:t xml:space="preserve">pēc Projekta aktualizētās redakcijas, par kuru Sabiedrība un Pašvaldība ir vienojusies, saņemšanas, </w:t>
      </w:r>
      <w:r w:rsidRPr="0006550C">
        <w:rPr>
          <w:noProof/>
          <w:sz w:val="26"/>
          <w:szCs w:val="26"/>
          <w:lang w:val="lv-LV"/>
        </w:rPr>
        <w:t>rakstiski saskaņot Projektu</w:t>
      </w:r>
      <w:r w:rsidRPr="0006550C">
        <w:rPr>
          <w:noProof/>
          <w:sz w:val="26"/>
          <w:szCs w:val="26"/>
          <w:lang w:val="lv-LV"/>
        </w:rPr>
        <w:t>.</w:t>
      </w:r>
      <w:r w:rsidRPr="0006550C">
        <w:rPr>
          <w:noProof/>
          <w:sz w:val="26"/>
          <w:szCs w:val="26"/>
          <w:lang w:val="lv-LV"/>
        </w:rPr>
        <w:t xml:space="preserve"> </w:t>
      </w:r>
    </w:p>
    <w:p w14:paraId="1E7B3564" w14:textId="77777777" w:rsidR="00AE68D3" w:rsidRPr="0006550C" w:rsidRDefault="009C099D" w:rsidP="00AE68D3">
      <w:pPr>
        <w:pStyle w:val="Sarakstarindkopa"/>
        <w:ind w:left="0"/>
        <w:jc w:val="both"/>
        <w:rPr>
          <w:noProof/>
          <w:sz w:val="26"/>
          <w:szCs w:val="26"/>
          <w:lang w:val="lv-LV"/>
        </w:rPr>
      </w:pPr>
    </w:p>
    <w:p w14:paraId="77BBFE70" w14:textId="77777777" w:rsidR="00300234" w:rsidRPr="0006550C" w:rsidRDefault="009C099D" w:rsidP="00F56739">
      <w:pPr>
        <w:pStyle w:val="Sarakstarindkopa"/>
        <w:numPr>
          <w:ilvl w:val="1"/>
          <w:numId w:val="13"/>
        </w:numPr>
        <w:ind w:left="0" w:firstLine="0"/>
        <w:jc w:val="both"/>
        <w:rPr>
          <w:noProof/>
          <w:sz w:val="26"/>
          <w:szCs w:val="26"/>
          <w:lang w:val="lv-LV"/>
        </w:rPr>
      </w:pPr>
      <w:r w:rsidRPr="0006550C">
        <w:rPr>
          <w:noProof/>
          <w:sz w:val="26"/>
          <w:szCs w:val="26"/>
          <w:lang w:val="lv-LV"/>
        </w:rPr>
        <w:t xml:space="preserve">Sabiedrība </w:t>
      </w:r>
      <w:r w:rsidRPr="0006550C">
        <w:rPr>
          <w:noProof/>
          <w:sz w:val="26"/>
          <w:szCs w:val="26"/>
          <w:lang w:val="lv-LV"/>
        </w:rPr>
        <w:t xml:space="preserve">atlīdzina Pašvaldībai </w:t>
      </w:r>
      <w:r w:rsidRPr="0006550C">
        <w:rPr>
          <w:noProof/>
          <w:sz w:val="26"/>
          <w:szCs w:val="26"/>
          <w:lang w:val="lv-LV"/>
        </w:rPr>
        <w:t xml:space="preserve">visus zaudējumus un izdevumus, kas Pašvaldībai radušies </w:t>
      </w:r>
      <w:r w:rsidRPr="0006550C">
        <w:rPr>
          <w:noProof/>
          <w:sz w:val="26"/>
          <w:szCs w:val="26"/>
          <w:lang w:val="lv-LV"/>
        </w:rPr>
        <w:t xml:space="preserve">Sabiedrības </w:t>
      </w:r>
      <w:r w:rsidRPr="0006550C">
        <w:rPr>
          <w:noProof/>
          <w:sz w:val="26"/>
          <w:szCs w:val="26"/>
          <w:lang w:val="lv-LV"/>
        </w:rPr>
        <w:t>prettiesiskas darbības vai bezdarbības, kā arī neizpildīta vai nepienācīgi izpildīta Uzdevuma rezultātā.</w:t>
      </w:r>
    </w:p>
    <w:p w14:paraId="021D08F9" w14:textId="77777777" w:rsidR="00AE68D3" w:rsidRPr="0006550C" w:rsidRDefault="009C099D" w:rsidP="00AE68D3">
      <w:pPr>
        <w:pStyle w:val="Sarakstarindkopa"/>
        <w:ind w:left="0"/>
        <w:jc w:val="both"/>
        <w:rPr>
          <w:noProof/>
          <w:sz w:val="26"/>
          <w:szCs w:val="26"/>
          <w:lang w:val="lv-LV"/>
        </w:rPr>
      </w:pPr>
    </w:p>
    <w:p w14:paraId="2EEDFCB8" w14:textId="77777777" w:rsidR="00300234" w:rsidRPr="0006550C" w:rsidRDefault="009C099D" w:rsidP="00F56739">
      <w:pPr>
        <w:pStyle w:val="Sarakstarindkopa"/>
        <w:numPr>
          <w:ilvl w:val="1"/>
          <w:numId w:val="13"/>
        </w:numPr>
        <w:ind w:left="0" w:firstLine="0"/>
        <w:jc w:val="both"/>
        <w:rPr>
          <w:noProof/>
          <w:sz w:val="26"/>
          <w:szCs w:val="26"/>
          <w:lang w:val="lv-LV"/>
        </w:rPr>
      </w:pPr>
      <w:r w:rsidRPr="0006550C">
        <w:rPr>
          <w:noProof/>
          <w:sz w:val="26"/>
          <w:szCs w:val="26"/>
          <w:lang w:val="lv-LV"/>
        </w:rPr>
        <w:t>Sabiedrība atlīdzina Pašvaldībai Līguma 3.</w:t>
      </w:r>
      <w:r w:rsidRPr="0006550C">
        <w:rPr>
          <w:noProof/>
          <w:sz w:val="26"/>
          <w:szCs w:val="26"/>
          <w:lang w:val="lv-LV"/>
        </w:rPr>
        <w:t>8</w:t>
      </w:r>
      <w:r w:rsidRPr="0006550C">
        <w:rPr>
          <w:noProof/>
          <w:sz w:val="26"/>
          <w:szCs w:val="26"/>
          <w:lang w:val="lv-LV"/>
        </w:rPr>
        <w:t>.</w:t>
      </w:r>
      <w:r w:rsidRPr="0006550C">
        <w:rPr>
          <w:noProof/>
          <w:sz w:val="26"/>
          <w:szCs w:val="26"/>
          <w:lang w:val="lv-LV"/>
        </w:rPr>
        <w:t> </w:t>
      </w:r>
      <w:r w:rsidRPr="0006550C">
        <w:rPr>
          <w:noProof/>
          <w:sz w:val="26"/>
          <w:szCs w:val="26"/>
          <w:lang w:val="lv-LV"/>
        </w:rPr>
        <w:t xml:space="preserve">punktā norādītos </w:t>
      </w:r>
      <w:r w:rsidRPr="0006550C">
        <w:rPr>
          <w:noProof/>
          <w:sz w:val="26"/>
          <w:szCs w:val="26"/>
          <w:lang w:val="lv-LV"/>
        </w:rPr>
        <w:t>zaudējumus, kas radu</w:t>
      </w:r>
      <w:r w:rsidRPr="0006550C">
        <w:rPr>
          <w:noProof/>
          <w:sz w:val="26"/>
          <w:szCs w:val="26"/>
          <w:lang w:val="lv-LV"/>
        </w:rPr>
        <w:t xml:space="preserve">šies Līguma darbības laikā, arī </w:t>
      </w:r>
      <w:r w:rsidRPr="0006550C">
        <w:rPr>
          <w:noProof/>
          <w:sz w:val="26"/>
          <w:szCs w:val="26"/>
          <w:lang w:val="lv-LV"/>
        </w:rPr>
        <w:t>pēc tam, kad Līgums zaudējis spēku.</w:t>
      </w:r>
    </w:p>
    <w:p w14:paraId="7B04E487" w14:textId="77777777" w:rsidR="0022641D" w:rsidRPr="0006550C" w:rsidRDefault="009C099D" w:rsidP="0022641D">
      <w:pPr>
        <w:pStyle w:val="Sarakstarindkopa"/>
        <w:rPr>
          <w:noProof/>
          <w:sz w:val="26"/>
          <w:szCs w:val="26"/>
          <w:lang w:val="lv-LV"/>
        </w:rPr>
      </w:pPr>
    </w:p>
    <w:p w14:paraId="05BFFD0B" w14:textId="77777777" w:rsidR="0022641D" w:rsidRPr="0006550C" w:rsidRDefault="009C099D" w:rsidP="00F56739">
      <w:pPr>
        <w:pStyle w:val="Sarakstarindkopa"/>
        <w:numPr>
          <w:ilvl w:val="1"/>
          <w:numId w:val="13"/>
        </w:numPr>
        <w:ind w:left="0" w:firstLine="0"/>
        <w:jc w:val="both"/>
        <w:rPr>
          <w:noProof/>
          <w:sz w:val="26"/>
          <w:szCs w:val="26"/>
          <w:lang w:val="lv-LV"/>
        </w:rPr>
      </w:pPr>
      <w:r w:rsidRPr="0006550C">
        <w:rPr>
          <w:noProof/>
          <w:sz w:val="26"/>
          <w:szCs w:val="26"/>
          <w:lang w:val="lv-LV"/>
        </w:rPr>
        <w:t>Sabiedrība</w:t>
      </w:r>
      <w:r w:rsidRPr="0006550C">
        <w:rPr>
          <w:noProof/>
          <w:sz w:val="26"/>
          <w:szCs w:val="26"/>
          <w:lang w:val="lv-LV"/>
        </w:rPr>
        <w:t>,</w:t>
      </w:r>
      <w:r w:rsidRPr="0006550C">
        <w:rPr>
          <w:noProof/>
          <w:sz w:val="26"/>
          <w:szCs w:val="26"/>
          <w:lang w:val="lv-LV"/>
        </w:rPr>
        <w:t xml:space="preserve"> </w:t>
      </w:r>
      <w:r w:rsidRPr="0006550C">
        <w:rPr>
          <w:bCs/>
          <w:noProof/>
          <w:sz w:val="26"/>
          <w:szCs w:val="26"/>
          <w:lang w:val="lv-LV"/>
        </w:rPr>
        <w:t xml:space="preserve">apstrādājot fizisko personu datus </w:t>
      </w:r>
      <w:r w:rsidRPr="0006550C">
        <w:rPr>
          <w:noProof/>
          <w:sz w:val="26"/>
          <w:szCs w:val="26"/>
          <w:lang w:val="lv-LV"/>
        </w:rPr>
        <w:t>Pašvaldības norādītajā elektroniskajā vidē</w:t>
      </w:r>
      <w:r w:rsidRPr="0006550C">
        <w:rPr>
          <w:noProof/>
          <w:sz w:val="26"/>
          <w:szCs w:val="26"/>
          <w:lang w:val="lv-LV"/>
        </w:rPr>
        <w:t>, ievēro</w:t>
      </w:r>
      <w:r w:rsidRPr="0006550C">
        <w:rPr>
          <w:bCs/>
          <w:noProof/>
          <w:sz w:val="26"/>
          <w:szCs w:val="26"/>
          <w:lang w:val="lv-LV"/>
        </w:rPr>
        <w:t xml:space="preserve"> Līguma 1. un 1.a pielikumā noteikto kārtību.</w:t>
      </w:r>
    </w:p>
    <w:p w14:paraId="315B34FC" w14:textId="77777777" w:rsidR="00E44218" w:rsidRPr="0006550C" w:rsidRDefault="009C099D" w:rsidP="003C6607">
      <w:pPr>
        <w:pStyle w:val="Sarakstarindkopa"/>
        <w:ind w:left="0"/>
        <w:jc w:val="both"/>
        <w:rPr>
          <w:strike/>
          <w:noProof/>
          <w:sz w:val="26"/>
          <w:szCs w:val="26"/>
          <w:lang w:val="lv-LV"/>
        </w:rPr>
      </w:pPr>
    </w:p>
    <w:p w14:paraId="130C84E9" w14:textId="77777777" w:rsidR="00E21C07" w:rsidRPr="0006550C" w:rsidRDefault="009C099D" w:rsidP="005743A4">
      <w:pPr>
        <w:pStyle w:val="Stils1"/>
        <w:spacing w:before="0"/>
        <w:rPr>
          <w:noProof/>
          <w:szCs w:val="26"/>
          <w:lang w:val="lv-LV"/>
        </w:rPr>
      </w:pPr>
      <w:r w:rsidRPr="0006550C">
        <w:rPr>
          <w:noProof/>
          <w:lang w:val="lv-LV"/>
        </w:rPr>
        <w:t xml:space="preserve">Uzdevuma izpildes kvalitātes </w:t>
      </w:r>
      <w:r w:rsidRPr="0006550C">
        <w:rPr>
          <w:noProof/>
          <w:lang w:val="lv-LV"/>
        </w:rPr>
        <w:t>novērtējuma kritēriji</w:t>
      </w:r>
      <w:r w:rsidRPr="0006550C">
        <w:rPr>
          <w:noProof/>
          <w:lang w:val="lv-LV"/>
        </w:rPr>
        <w:t xml:space="preserve"> </w:t>
      </w:r>
    </w:p>
    <w:p w14:paraId="62539E8E" w14:textId="77777777" w:rsidR="005743A4" w:rsidRPr="0006550C" w:rsidRDefault="009C099D" w:rsidP="00F56739">
      <w:pPr>
        <w:jc w:val="both"/>
        <w:rPr>
          <w:noProof/>
          <w:sz w:val="26"/>
          <w:szCs w:val="26"/>
          <w:lang w:val="lv-LV"/>
        </w:rPr>
      </w:pPr>
    </w:p>
    <w:p w14:paraId="3CF6AB77" w14:textId="77777777" w:rsidR="00300234" w:rsidRPr="0006550C" w:rsidRDefault="009C099D" w:rsidP="00F56739">
      <w:pPr>
        <w:pStyle w:val="Sarakstarindkopa"/>
        <w:numPr>
          <w:ilvl w:val="1"/>
          <w:numId w:val="15"/>
        </w:numPr>
        <w:ind w:left="0" w:firstLine="0"/>
        <w:jc w:val="both"/>
        <w:rPr>
          <w:noProof/>
          <w:sz w:val="26"/>
          <w:szCs w:val="26"/>
          <w:lang w:val="lv-LV"/>
        </w:rPr>
      </w:pPr>
      <w:r w:rsidRPr="0006550C">
        <w:rPr>
          <w:noProof/>
          <w:sz w:val="26"/>
          <w:szCs w:val="26"/>
          <w:lang w:val="lv-LV"/>
        </w:rPr>
        <w:t>Sabiedrība Līgumā noteiktajā kārtībā un apjomā apņemas nodrošināt kvalitatīvu Uzdevuma izpildi.</w:t>
      </w:r>
    </w:p>
    <w:p w14:paraId="5E1CD410" w14:textId="77777777" w:rsidR="00AE68D3" w:rsidRPr="0006550C" w:rsidRDefault="009C099D" w:rsidP="00AE68D3">
      <w:pPr>
        <w:pStyle w:val="Sarakstarindkopa"/>
        <w:ind w:left="0"/>
        <w:jc w:val="both"/>
        <w:rPr>
          <w:noProof/>
          <w:sz w:val="26"/>
          <w:szCs w:val="26"/>
          <w:lang w:val="lv-LV"/>
        </w:rPr>
      </w:pPr>
    </w:p>
    <w:p w14:paraId="13004FDE" w14:textId="77777777" w:rsidR="00300234" w:rsidRPr="0006550C" w:rsidRDefault="009C099D" w:rsidP="00300234">
      <w:pPr>
        <w:pStyle w:val="Sarakstarindkopa"/>
        <w:numPr>
          <w:ilvl w:val="1"/>
          <w:numId w:val="15"/>
        </w:numPr>
        <w:ind w:left="0" w:firstLine="0"/>
        <w:jc w:val="both"/>
        <w:rPr>
          <w:noProof/>
          <w:sz w:val="26"/>
          <w:szCs w:val="26"/>
          <w:lang w:val="lv-LV"/>
        </w:rPr>
      </w:pPr>
      <w:r w:rsidRPr="0006550C">
        <w:rPr>
          <w:noProof/>
          <w:sz w:val="26"/>
          <w:szCs w:val="26"/>
          <w:lang w:val="lv-LV"/>
        </w:rPr>
        <w:t>Uzdevuma izpildes kvalitāti Pašvaldība novērtē pēc šādiem kritērijiem:</w:t>
      </w:r>
    </w:p>
    <w:p w14:paraId="0E04BA43" w14:textId="77777777" w:rsidR="00300234" w:rsidRPr="0006550C" w:rsidRDefault="009C099D" w:rsidP="00AE68D3">
      <w:pPr>
        <w:pStyle w:val="Sarakstarindkopa"/>
        <w:numPr>
          <w:ilvl w:val="2"/>
          <w:numId w:val="15"/>
        </w:numPr>
        <w:ind w:left="0" w:firstLine="709"/>
        <w:jc w:val="both"/>
        <w:rPr>
          <w:noProof/>
          <w:sz w:val="26"/>
          <w:szCs w:val="26"/>
          <w:lang w:val="lv-LV"/>
        </w:rPr>
      </w:pPr>
      <w:r w:rsidRPr="0006550C">
        <w:rPr>
          <w:noProof/>
          <w:sz w:val="26"/>
          <w:szCs w:val="26"/>
          <w:lang w:val="lv-LV"/>
        </w:rPr>
        <w:t xml:space="preserve">sociālā darba pakalpojuma sniegšana atbilstoši </w:t>
      </w:r>
      <w:r w:rsidRPr="0006550C">
        <w:rPr>
          <w:noProof/>
          <w:sz w:val="26"/>
          <w:szCs w:val="26"/>
          <w:lang w:val="lv-LV"/>
        </w:rPr>
        <w:t>normatīvajos aktos noteiktajām prasībām;</w:t>
      </w:r>
    </w:p>
    <w:p w14:paraId="666A622C" w14:textId="77777777" w:rsidR="00300234" w:rsidRPr="0006550C" w:rsidRDefault="009C099D" w:rsidP="00AE68D3">
      <w:pPr>
        <w:pStyle w:val="Sarakstarindkopa"/>
        <w:numPr>
          <w:ilvl w:val="2"/>
          <w:numId w:val="15"/>
        </w:numPr>
        <w:ind w:left="0" w:firstLine="709"/>
        <w:jc w:val="both"/>
        <w:rPr>
          <w:noProof/>
          <w:sz w:val="26"/>
          <w:szCs w:val="26"/>
          <w:lang w:val="lv-LV"/>
        </w:rPr>
      </w:pPr>
      <w:r w:rsidRPr="0006550C">
        <w:rPr>
          <w:noProof/>
          <w:sz w:val="26"/>
          <w:szCs w:val="26"/>
          <w:lang w:val="lv-LV"/>
        </w:rPr>
        <w:t>klientu apmierinātība ar saņemto sociālo pakalpojumu (sūdzību skaits);</w:t>
      </w:r>
    </w:p>
    <w:p w14:paraId="1A4516EA" w14:textId="77777777" w:rsidR="00AE52CA" w:rsidRPr="0006550C" w:rsidRDefault="009C099D" w:rsidP="00AE68D3">
      <w:pPr>
        <w:pStyle w:val="Sarakstarindkopa"/>
        <w:numPr>
          <w:ilvl w:val="2"/>
          <w:numId w:val="15"/>
        </w:numPr>
        <w:ind w:left="0" w:firstLine="709"/>
        <w:jc w:val="both"/>
        <w:rPr>
          <w:noProof/>
          <w:sz w:val="26"/>
          <w:szCs w:val="26"/>
          <w:lang w:val="lv-LV"/>
        </w:rPr>
      </w:pPr>
      <w:r w:rsidRPr="0006550C">
        <w:rPr>
          <w:noProof/>
          <w:sz w:val="26"/>
          <w:szCs w:val="26"/>
          <w:lang w:val="lv-LV"/>
        </w:rPr>
        <w:t>Līguma 1.2.5.</w:t>
      </w:r>
      <w:r w:rsidRPr="0006550C">
        <w:rPr>
          <w:noProof/>
          <w:sz w:val="26"/>
          <w:szCs w:val="26"/>
          <w:lang w:val="lv-LV"/>
        </w:rPr>
        <w:t> </w:t>
      </w:r>
      <w:r w:rsidRPr="0006550C">
        <w:rPr>
          <w:noProof/>
          <w:sz w:val="26"/>
          <w:szCs w:val="26"/>
          <w:lang w:val="lv-LV"/>
        </w:rPr>
        <w:t>apakšpunktā minētās dokumentācijas kvalitāte.</w:t>
      </w:r>
    </w:p>
    <w:p w14:paraId="678CDC2F" w14:textId="77777777" w:rsidR="00AE52CA" w:rsidRPr="0006550C" w:rsidRDefault="009C099D" w:rsidP="000A2CDD">
      <w:pPr>
        <w:rPr>
          <w:noProof/>
          <w:sz w:val="26"/>
          <w:szCs w:val="26"/>
          <w:lang w:val="lv-LV"/>
        </w:rPr>
      </w:pPr>
    </w:p>
    <w:p w14:paraId="21E7D45D" w14:textId="77777777" w:rsidR="00AE52CA" w:rsidRPr="0006550C" w:rsidRDefault="009C099D" w:rsidP="00D1232F">
      <w:pPr>
        <w:pStyle w:val="Stils1"/>
        <w:spacing w:before="0"/>
        <w:rPr>
          <w:noProof/>
          <w:lang w:val="lv-LV"/>
        </w:rPr>
      </w:pPr>
      <w:r w:rsidRPr="0006550C">
        <w:rPr>
          <w:noProof/>
          <w:lang w:val="lv-LV"/>
        </w:rPr>
        <w:t>Savstarpējo norēķinu kārtība, finanšu un citu</w:t>
      </w:r>
      <w:r w:rsidRPr="0006550C">
        <w:rPr>
          <w:noProof/>
          <w:lang w:val="lv-LV"/>
        </w:rPr>
        <w:t xml:space="preserve"> resursu piešķiršanas noteikumi</w:t>
      </w:r>
    </w:p>
    <w:p w14:paraId="55CAACBB" w14:textId="77777777" w:rsidR="00AE52CA" w:rsidRPr="0006550C" w:rsidRDefault="009C099D" w:rsidP="000A2CDD">
      <w:pPr>
        <w:rPr>
          <w:noProof/>
          <w:sz w:val="26"/>
          <w:szCs w:val="26"/>
          <w:lang w:val="lv-LV"/>
        </w:rPr>
      </w:pPr>
    </w:p>
    <w:p w14:paraId="5B515D92" w14:textId="77777777" w:rsidR="00300234" w:rsidRPr="0006550C" w:rsidRDefault="009C099D" w:rsidP="00F56739">
      <w:pPr>
        <w:pStyle w:val="Sarakstarindkopa"/>
        <w:numPr>
          <w:ilvl w:val="1"/>
          <w:numId w:val="17"/>
        </w:numPr>
        <w:ind w:left="0" w:firstLine="0"/>
        <w:jc w:val="both"/>
        <w:rPr>
          <w:noProof/>
          <w:sz w:val="26"/>
          <w:szCs w:val="26"/>
          <w:lang w:val="lv-LV"/>
        </w:rPr>
      </w:pPr>
      <w:r w:rsidRPr="0006550C">
        <w:rPr>
          <w:noProof/>
          <w:sz w:val="26"/>
          <w:szCs w:val="26"/>
          <w:lang w:val="lv-LV"/>
        </w:rPr>
        <w:t>Finansējumu Līguma 1.1.</w:t>
      </w:r>
      <w:r w:rsidRPr="0006550C">
        <w:rPr>
          <w:noProof/>
          <w:sz w:val="26"/>
          <w:szCs w:val="26"/>
          <w:lang w:val="lv-LV"/>
        </w:rPr>
        <w:t> </w:t>
      </w:r>
      <w:r w:rsidRPr="0006550C">
        <w:rPr>
          <w:noProof/>
          <w:sz w:val="26"/>
          <w:szCs w:val="26"/>
          <w:lang w:val="lv-LV"/>
        </w:rPr>
        <w:t>apakšpunktā noteiktā Uzdevuma izpildei veido Pašvaldības budžeta finansējum</w:t>
      </w:r>
      <w:r w:rsidRPr="0006550C">
        <w:rPr>
          <w:noProof/>
          <w:sz w:val="26"/>
          <w:szCs w:val="26"/>
          <w:lang w:val="lv-LV"/>
        </w:rPr>
        <w:t>s</w:t>
      </w:r>
      <w:r w:rsidRPr="0006550C">
        <w:rPr>
          <w:noProof/>
          <w:sz w:val="26"/>
          <w:szCs w:val="26"/>
          <w:lang w:val="lv-LV"/>
        </w:rPr>
        <w:t xml:space="preserve"> dotācijas veidā.</w:t>
      </w:r>
    </w:p>
    <w:p w14:paraId="5B7F897F" w14:textId="77777777" w:rsidR="00AE68D3" w:rsidRPr="0006550C" w:rsidRDefault="009C099D" w:rsidP="00AE68D3">
      <w:pPr>
        <w:pStyle w:val="Sarakstarindkopa"/>
        <w:ind w:left="0"/>
        <w:jc w:val="both"/>
        <w:rPr>
          <w:noProof/>
          <w:sz w:val="26"/>
          <w:szCs w:val="26"/>
          <w:lang w:val="lv-LV"/>
        </w:rPr>
      </w:pPr>
    </w:p>
    <w:p w14:paraId="46CAB6B6" w14:textId="77777777" w:rsidR="00300234" w:rsidRPr="0006550C" w:rsidRDefault="009C099D" w:rsidP="005743A4">
      <w:pPr>
        <w:pStyle w:val="Sarakstarindkopa"/>
        <w:numPr>
          <w:ilvl w:val="1"/>
          <w:numId w:val="17"/>
        </w:numPr>
        <w:ind w:left="0" w:firstLine="0"/>
        <w:jc w:val="both"/>
        <w:rPr>
          <w:noProof/>
          <w:sz w:val="26"/>
          <w:szCs w:val="26"/>
          <w:lang w:val="lv-LV"/>
        </w:rPr>
      </w:pPr>
      <w:r w:rsidRPr="0006550C">
        <w:rPr>
          <w:noProof/>
          <w:sz w:val="26"/>
          <w:szCs w:val="26"/>
          <w:lang w:val="lv-LV"/>
        </w:rPr>
        <w:t>Pašvaldība, apstiprinot saistošos noteikumus par Pašvaldības kārtējā gada budžetu, nosaka dotācijas apmēru Uzdevuma izpildei</w:t>
      </w:r>
      <w:r w:rsidRPr="0006550C">
        <w:rPr>
          <w:noProof/>
          <w:sz w:val="26"/>
          <w:szCs w:val="26"/>
          <w:lang w:val="lv-LV"/>
        </w:rPr>
        <w:t xml:space="preserve">. </w:t>
      </w:r>
    </w:p>
    <w:p w14:paraId="69D03B55" w14:textId="77777777" w:rsidR="00AE68D3" w:rsidRPr="0006550C" w:rsidRDefault="009C099D" w:rsidP="00AE68D3">
      <w:pPr>
        <w:pStyle w:val="Sarakstarindkopa"/>
        <w:ind w:left="0"/>
        <w:jc w:val="both"/>
        <w:rPr>
          <w:noProof/>
          <w:sz w:val="26"/>
          <w:szCs w:val="26"/>
          <w:lang w:val="lv-LV"/>
        </w:rPr>
      </w:pPr>
    </w:p>
    <w:p w14:paraId="74811633" w14:textId="77777777" w:rsidR="00300234" w:rsidRPr="0006550C" w:rsidRDefault="009C099D" w:rsidP="00F56739">
      <w:pPr>
        <w:pStyle w:val="Sarakstarindkopa"/>
        <w:numPr>
          <w:ilvl w:val="1"/>
          <w:numId w:val="17"/>
        </w:numPr>
        <w:ind w:left="0" w:firstLine="0"/>
        <w:jc w:val="both"/>
        <w:rPr>
          <w:noProof/>
          <w:sz w:val="26"/>
          <w:szCs w:val="26"/>
          <w:lang w:val="lv-LV"/>
        </w:rPr>
      </w:pPr>
      <w:r w:rsidRPr="0006550C">
        <w:rPr>
          <w:noProof/>
          <w:sz w:val="26"/>
          <w:szCs w:val="26"/>
          <w:lang w:val="lv-LV"/>
        </w:rPr>
        <w:t>Pašvaldīb</w:t>
      </w:r>
      <w:r w:rsidRPr="0006550C">
        <w:rPr>
          <w:noProof/>
          <w:sz w:val="26"/>
          <w:szCs w:val="26"/>
          <w:lang w:val="lv-LV"/>
        </w:rPr>
        <w:t>a rakstiski informē Sabiedrību par dotācijas apmēr</w:t>
      </w:r>
      <w:r w:rsidRPr="0006550C">
        <w:rPr>
          <w:noProof/>
          <w:sz w:val="26"/>
          <w:szCs w:val="26"/>
          <w:lang w:val="lv-LV"/>
        </w:rPr>
        <w:t>u</w:t>
      </w:r>
      <w:r w:rsidRPr="0006550C">
        <w:rPr>
          <w:noProof/>
          <w:sz w:val="26"/>
          <w:szCs w:val="26"/>
          <w:lang w:val="lv-LV"/>
        </w:rPr>
        <w:t xml:space="preserve"> </w:t>
      </w:r>
      <w:r w:rsidRPr="0006550C">
        <w:rPr>
          <w:noProof/>
          <w:sz w:val="26"/>
          <w:szCs w:val="26"/>
          <w:lang w:val="lv-LV"/>
        </w:rPr>
        <w:t>2022.</w:t>
      </w:r>
      <w:r w:rsidRPr="0006550C">
        <w:rPr>
          <w:noProof/>
          <w:sz w:val="26"/>
          <w:szCs w:val="26"/>
          <w:lang w:val="lv-LV"/>
        </w:rPr>
        <w:t> </w:t>
      </w:r>
      <w:r w:rsidRPr="0006550C">
        <w:rPr>
          <w:noProof/>
          <w:sz w:val="26"/>
          <w:szCs w:val="26"/>
          <w:lang w:val="lv-LV"/>
        </w:rPr>
        <w:t>gadam.</w:t>
      </w:r>
    </w:p>
    <w:p w14:paraId="173D9911" w14:textId="77777777" w:rsidR="006D520D" w:rsidRPr="0006550C" w:rsidRDefault="009C099D" w:rsidP="006D520D">
      <w:pPr>
        <w:pStyle w:val="Sarakstarindkopa"/>
        <w:numPr>
          <w:ilvl w:val="1"/>
          <w:numId w:val="17"/>
        </w:numPr>
        <w:ind w:left="0" w:firstLine="0"/>
        <w:jc w:val="both"/>
        <w:rPr>
          <w:noProof/>
          <w:sz w:val="26"/>
          <w:szCs w:val="26"/>
          <w:lang w:val="lv-LV"/>
        </w:rPr>
      </w:pPr>
      <w:r w:rsidRPr="0006550C">
        <w:rPr>
          <w:noProof/>
          <w:sz w:val="26"/>
          <w:szCs w:val="26"/>
          <w:lang w:val="lv-LV"/>
        </w:rPr>
        <w:lastRenderedPageBreak/>
        <w:t xml:space="preserve">Pašvaldība dotāciju aprēķina, ņemot vērā Sabiedrības vidējo pacientu skaitu mēnesī, kuri deklarējuši savu dzīvesvietu Pašvaldības administratīvajā teritorijā, Sociālo pakalpojumu un </w:t>
      </w:r>
      <w:r w:rsidRPr="0006550C">
        <w:rPr>
          <w:noProof/>
          <w:sz w:val="26"/>
          <w:szCs w:val="26"/>
          <w:lang w:val="lv-LV"/>
        </w:rPr>
        <w:t>sociālās palīdzības likumā noteikto sociālo darbinieku skaitu uz 1000 (vienu tūkstoti) pašvaldības iedzīvotāju un vidējo Rīgas Sociālā dienesta sociālā darbinieka darba samaksu mēnesī, sociālās garantijas un atvaļinājumus.</w:t>
      </w:r>
    </w:p>
    <w:p w14:paraId="3125E271" w14:textId="77777777" w:rsidR="006D520D" w:rsidRPr="0006550C" w:rsidRDefault="009C099D" w:rsidP="00986D96">
      <w:pPr>
        <w:pStyle w:val="Sarakstarindkopa"/>
        <w:rPr>
          <w:noProof/>
          <w:sz w:val="26"/>
          <w:szCs w:val="26"/>
          <w:lang w:val="lv-LV"/>
        </w:rPr>
      </w:pPr>
    </w:p>
    <w:p w14:paraId="156CC48C" w14:textId="77777777" w:rsidR="006D520D" w:rsidRPr="0006550C" w:rsidRDefault="009C099D" w:rsidP="006D520D">
      <w:pPr>
        <w:pStyle w:val="Sarakstarindkopa"/>
        <w:numPr>
          <w:ilvl w:val="1"/>
          <w:numId w:val="17"/>
        </w:numPr>
        <w:ind w:left="0" w:firstLine="0"/>
        <w:jc w:val="both"/>
        <w:rPr>
          <w:noProof/>
          <w:sz w:val="26"/>
          <w:szCs w:val="26"/>
          <w:lang w:val="lv-LV"/>
        </w:rPr>
      </w:pPr>
      <w:r w:rsidRPr="0006550C">
        <w:rPr>
          <w:noProof/>
          <w:sz w:val="26"/>
          <w:szCs w:val="26"/>
          <w:lang w:val="lv-LV"/>
        </w:rPr>
        <w:t xml:space="preserve">Pašvaldības dotācija ir 349 </w:t>
      </w:r>
      <w:r w:rsidRPr="0006550C">
        <w:rPr>
          <w:noProof/>
          <w:sz w:val="26"/>
          <w:szCs w:val="26"/>
          <w:lang w:val="lv-LV"/>
        </w:rPr>
        <w:t>(trī</w:t>
      </w:r>
      <w:r w:rsidRPr="0006550C">
        <w:rPr>
          <w:noProof/>
          <w:sz w:val="26"/>
          <w:szCs w:val="26"/>
          <w:lang w:val="lv-LV"/>
        </w:rPr>
        <w:t xml:space="preserve">s simti četrdesmit deviņi) </w:t>
      </w:r>
      <w:r w:rsidRPr="0006550C">
        <w:rPr>
          <w:i/>
          <w:iCs/>
          <w:noProof/>
          <w:sz w:val="26"/>
          <w:szCs w:val="26"/>
          <w:lang w:val="lv-LV"/>
        </w:rPr>
        <w:t>euro</w:t>
      </w:r>
      <w:r w:rsidRPr="0006550C">
        <w:rPr>
          <w:noProof/>
          <w:sz w:val="26"/>
          <w:szCs w:val="26"/>
          <w:lang w:val="lv-LV"/>
        </w:rPr>
        <w:t xml:space="preserve"> mēnesī, par 0,25 </w:t>
      </w:r>
      <w:r w:rsidRPr="0006550C">
        <w:rPr>
          <w:noProof/>
          <w:sz w:val="26"/>
          <w:szCs w:val="26"/>
          <w:lang w:val="lv-LV"/>
        </w:rPr>
        <w:t xml:space="preserve">sociālā darbinieka </w:t>
      </w:r>
      <w:r w:rsidRPr="0006550C">
        <w:rPr>
          <w:noProof/>
          <w:sz w:val="26"/>
          <w:szCs w:val="26"/>
          <w:lang w:val="lv-LV"/>
        </w:rPr>
        <w:t>slodzi.</w:t>
      </w:r>
    </w:p>
    <w:p w14:paraId="08BCEAE1" w14:textId="77777777" w:rsidR="006D520D" w:rsidRPr="0006550C" w:rsidRDefault="009C099D" w:rsidP="006D520D">
      <w:pPr>
        <w:pStyle w:val="Sarakstarindkopa"/>
        <w:ind w:left="0"/>
        <w:jc w:val="both"/>
        <w:rPr>
          <w:noProof/>
          <w:sz w:val="26"/>
          <w:szCs w:val="26"/>
          <w:lang w:val="lv-LV"/>
        </w:rPr>
      </w:pPr>
    </w:p>
    <w:p w14:paraId="528B802C" w14:textId="77777777" w:rsidR="006638ED" w:rsidRPr="0006550C" w:rsidRDefault="009C099D" w:rsidP="00F56739">
      <w:pPr>
        <w:pStyle w:val="Sarakstarindkopa"/>
        <w:numPr>
          <w:ilvl w:val="1"/>
          <w:numId w:val="17"/>
        </w:numPr>
        <w:ind w:left="0" w:firstLine="0"/>
        <w:jc w:val="both"/>
        <w:rPr>
          <w:noProof/>
          <w:sz w:val="26"/>
          <w:szCs w:val="26"/>
          <w:lang w:val="lv-LV"/>
        </w:rPr>
      </w:pPr>
      <w:r w:rsidRPr="0006550C">
        <w:rPr>
          <w:noProof/>
          <w:sz w:val="26"/>
          <w:szCs w:val="26"/>
          <w:lang w:val="lv-LV"/>
        </w:rPr>
        <w:t xml:space="preserve">Pašvaldība izmaksā dotāciju Sabiedrībai par </w:t>
      </w:r>
      <w:r w:rsidRPr="0006550C">
        <w:rPr>
          <w:noProof/>
          <w:sz w:val="26"/>
          <w:szCs w:val="26"/>
          <w:lang w:val="lv-LV"/>
        </w:rPr>
        <w:t>kārtējo</w:t>
      </w:r>
      <w:r w:rsidRPr="0006550C">
        <w:rPr>
          <w:noProof/>
          <w:sz w:val="26"/>
          <w:szCs w:val="26"/>
          <w:lang w:val="lv-LV"/>
        </w:rPr>
        <w:t xml:space="preserve"> kalendāro mēnesi, pārskaitot </w:t>
      </w:r>
      <w:r w:rsidRPr="0006550C">
        <w:rPr>
          <w:noProof/>
          <w:sz w:val="26"/>
          <w:szCs w:val="26"/>
          <w:lang w:val="lv-LV"/>
        </w:rPr>
        <w:t xml:space="preserve">to </w:t>
      </w:r>
      <w:r w:rsidRPr="0006550C">
        <w:rPr>
          <w:noProof/>
          <w:sz w:val="26"/>
          <w:szCs w:val="26"/>
          <w:lang w:val="lv-LV"/>
        </w:rPr>
        <w:t>katru mēnesi uz Sabiedrības norēķinu kontu</w:t>
      </w:r>
      <w:r w:rsidRPr="0006550C">
        <w:rPr>
          <w:noProof/>
          <w:sz w:val="26"/>
          <w:szCs w:val="26"/>
          <w:lang w:val="lv-LV"/>
        </w:rPr>
        <w:t xml:space="preserve">, </w:t>
      </w:r>
      <w:r w:rsidRPr="0006550C">
        <w:rPr>
          <w:noProof/>
          <w:sz w:val="26"/>
          <w:szCs w:val="26"/>
          <w:lang w:val="lv-LV"/>
        </w:rPr>
        <w:t xml:space="preserve">pamatojoties uz Sabiedrības iesniegto </w:t>
      </w:r>
      <w:r w:rsidRPr="0006550C">
        <w:rPr>
          <w:noProof/>
          <w:sz w:val="26"/>
          <w:szCs w:val="26"/>
          <w:lang w:val="lv-LV"/>
        </w:rPr>
        <w:t>grāmatvedības attaisnojuma dokumentu elektroniskā formātā (turpmāk - elektronisks rēķins) atbilstoši Rīgas pilsētas pašvaldīb</w:t>
      </w:r>
      <w:r w:rsidRPr="0006550C">
        <w:rPr>
          <w:noProof/>
          <w:sz w:val="26"/>
          <w:szCs w:val="26"/>
          <w:lang w:val="lv-LV"/>
        </w:rPr>
        <w:t xml:space="preserve">as </w:t>
      </w:r>
      <w:r w:rsidRPr="0006550C">
        <w:rPr>
          <w:noProof/>
          <w:sz w:val="26"/>
          <w:szCs w:val="26"/>
          <w:lang w:val="lv-LV"/>
        </w:rPr>
        <w:t>tīmekļvietnē</w:t>
      </w:r>
      <w:r w:rsidRPr="0006550C">
        <w:rPr>
          <w:noProof/>
          <w:sz w:val="26"/>
          <w:szCs w:val="26"/>
          <w:lang w:val="lv-LV"/>
        </w:rPr>
        <w:t xml:space="preserve"> www.eriga.lv sadaļā “</w:t>
      </w:r>
      <w:r w:rsidRPr="0006550C">
        <w:rPr>
          <w:noProof/>
          <w:sz w:val="26"/>
          <w:szCs w:val="26"/>
          <w:lang w:val="lv-LV"/>
        </w:rPr>
        <w:t>Rēķinu iesniegšana” norādītajai informācijai par elektro</w:t>
      </w:r>
      <w:r w:rsidRPr="0006550C">
        <w:rPr>
          <w:noProof/>
          <w:sz w:val="26"/>
          <w:szCs w:val="26"/>
          <w:lang w:val="lv-LV"/>
        </w:rPr>
        <w:t>niskā rēķina formātu.</w:t>
      </w:r>
    </w:p>
    <w:p w14:paraId="4CC0E7EF" w14:textId="77777777" w:rsidR="00AE68D3" w:rsidRPr="0006550C" w:rsidRDefault="009C099D" w:rsidP="00AE68D3">
      <w:pPr>
        <w:pStyle w:val="Sarakstarindkopa"/>
        <w:ind w:left="0"/>
        <w:jc w:val="both"/>
        <w:rPr>
          <w:noProof/>
          <w:sz w:val="26"/>
          <w:szCs w:val="26"/>
          <w:lang w:val="lv-LV"/>
        </w:rPr>
      </w:pPr>
    </w:p>
    <w:p w14:paraId="1F8E8E66" w14:textId="77777777" w:rsidR="006638ED" w:rsidRPr="0006550C" w:rsidRDefault="009C099D" w:rsidP="00F56739">
      <w:pPr>
        <w:pStyle w:val="Sarakstarindkopa"/>
        <w:numPr>
          <w:ilvl w:val="1"/>
          <w:numId w:val="17"/>
        </w:numPr>
        <w:ind w:left="0" w:firstLine="0"/>
        <w:jc w:val="both"/>
        <w:rPr>
          <w:noProof/>
          <w:sz w:val="26"/>
          <w:szCs w:val="26"/>
          <w:lang w:val="lv-LV"/>
        </w:rPr>
      </w:pPr>
      <w:r w:rsidRPr="0006550C">
        <w:rPr>
          <w:noProof/>
          <w:sz w:val="26"/>
          <w:szCs w:val="26"/>
          <w:lang w:val="lv-LV"/>
        </w:rPr>
        <w:t>Līguma 5.</w:t>
      </w:r>
      <w:r w:rsidRPr="0006550C">
        <w:rPr>
          <w:noProof/>
          <w:sz w:val="26"/>
          <w:szCs w:val="26"/>
          <w:lang w:val="lv-LV"/>
        </w:rPr>
        <w:t>6.</w:t>
      </w:r>
      <w:r w:rsidRPr="0006550C">
        <w:rPr>
          <w:noProof/>
          <w:sz w:val="26"/>
          <w:szCs w:val="26"/>
          <w:lang w:val="lv-LV"/>
        </w:rPr>
        <w:t> </w:t>
      </w:r>
      <w:r w:rsidRPr="0006550C">
        <w:rPr>
          <w:noProof/>
          <w:sz w:val="26"/>
          <w:szCs w:val="26"/>
          <w:lang w:val="lv-LV"/>
        </w:rPr>
        <w:t xml:space="preserve">apakšpunktā minēto </w:t>
      </w:r>
      <w:r w:rsidRPr="0006550C">
        <w:rPr>
          <w:noProof/>
          <w:sz w:val="26"/>
          <w:szCs w:val="26"/>
          <w:lang w:val="lv-LV"/>
        </w:rPr>
        <w:t xml:space="preserve">elektronisko </w:t>
      </w:r>
      <w:r w:rsidRPr="0006550C">
        <w:rPr>
          <w:noProof/>
          <w:sz w:val="26"/>
          <w:szCs w:val="26"/>
          <w:lang w:val="lv-LV"/>
        </w:rPr>
        <w:t>rēķinu Sabiedrība iesniedz Pašvaldībai līdz katra kalendārā mēneša 10.</w:t>
      </w:r>
      <w:r w:rsidRPr="0006550C">
        <w:rPr>
          <w:noProof/>
          <w:sz w:val="26"/>
          <w:szCs w:val="26"/>
          <w:lang w:val="lv-LV"/>
        </w:rPr>
        <w:t> </w:t>
      </w:r>
      <w:r w:rsidRPr="0006550C">
        <w:rPr>
          <w:noProof/>
          <w:sz w:val="26"/>
          <w:szCs w:val="26"/>
          <w:lang w:val="lv-LV"/>
        </w:rPr>
        <w:t>datumam.</w:t>
      </w:r>
    </w:p>
    <w:p w14:paraId="3AF998FA" w14:textId="77777777" w:rsidR="00AE68D3" w:rsidRPr="0006550C" w:rsidRDefault="009C099D" w:rsidP="00AE68D3">
      <w:pPr>
        <w:pStyle w:val="Sarakstarindkopa"/>
        <w:ind w:left="0"/>
        <w:jc w:val="both"/>
        <w:rPr>
          <w:noProof/>
          <w:sz w:val="26"/>
          <w:szCs w:val="26"/>
          <w:lang w:val="lv-LV"/>
        </w:rPr>
      </w:pPr>
    </w:p>
    <w:p w14:paraId="146E71F6" w14:textId="77777777" w:rsidR="006638ED" w:rsidRPr="0006550C" w:rsidRDefault="009C099D" w:rsidP="006638ED">
      <w:pPr>
        <w:pStyle w:val="Sarakstarindkopa"/>
        <w:numPr>
          <w:ilvl w:val="1"/>
          <w:numId w:val="17"/>
        </w:numPr>
        <w:ind w:left="0" w:firstLine="0"/>
        <w:jc w:val="both"/>
        <w:rPr>
          <w:noProof/>
          <w:sz w:val="26"/>
          <w:szCs w:val="26"/>
          <w:lang w:val="lv-LV"/>
        </w:rPr>
      </w:pPr>
      <w:r w:rsidRPr="0006550C">
        <w:rPr>
          <w:noProof/>
          <w:sz w:val="26"/>
          <w:szCs w:val="26"/>
          <w:lang w:val="lv-LV"/>
        </w:rPr>
        <w:t xml:space="preserve">Elektroniskos rēķinus apmaksai </w:t>
      </w:r>
      <w:r w:rsidRPr="0006550C">
        <w:rPr>
          <w:noProof/>
          <w:sz w:val="26"/>
          <w:szCs w:val="26"/>
          <w:lang w:val="lv-LV"/>
        </w:rPr>
        <w:t>Sabiedrība iesniedz</w:t>
      </w:r>
      <w:r w:rsidRPr="0006550C">
        <w:rPr>
          <w:noProof/>
          <w:sz w:val="26"/>
          <w:szCs w:val="26"/>
          <w:lang w:val="lv-LV"/>
        </w:rPr>
        <w:t xml:space="preserve"> </w:t>
      </w:r>
      <w:r w:rsidRPr="0006550C">
        <w:rPr>
          <w:noProof/>
          <w:sz w:val="26"/>
          <w:szCs w:val="26"/>
          <w:lang w:val="lv-LV"/>
        </w:rPr>
        <w:t>Pašvaldībai</w:t>
      </w:r>
      <w:r w:rsidRPr="0006550C">
        <w:rPr>
          <w:noProof/>
          <w:sz w:val="26"/>
          <w:szCs w:val="26"/>
          <w:lang w:val="lv-LV"/>
        </w:rPr>
        <w:t>, izvēloties vienu no šādie</w:t>
      </w:r>
      <w:r w:rsidRPr="0006550C">
        <w:rPr>
          <w:noProof/>
          <w:sz w:val="26"/>
          <w:szCs w:val="26"/>
          <w:lang w:val="lv-LV"/>
        </w:rPr>
        <w:t xml:space="preserve">m rēķina </w:t>
      </w:r>
      <w:r w:rsidRPr="0006550C">
        <w:rPr>
          <w:noProof/>
          <w:sz w:val="26"/>
          <w:szCs w:val="26"/>
          <w:lang w:val="lv-LV"/>
        </w:rPr>
        <w:t>piegādes kanāliem:</w:t>
      </w:r>
    </w:p>
    <w:p w14:paraId="6C169440" w14:textId="77777777" w:rsidR="006638ED" w:rsidRPr="0006550C" w:rsidRDefault="009C099D" w:rsidP="00AE68D3">
      <w:pPr>
        <w:pStyle w:val="Sarakstarindkopa"/>
        <w:numPr>
          <w:ilvl w:val="2"/>
          <w:numId w:val="17"/>
        </w:numPr>
        <w:ind w:left="0" w:firstLine="709"/>
        <w:jc w:val="both"/>
        <w:rPr>
          <w:noProof/>
          <w:sz w:val="26"/>
          <w:szCs w:val="26"/>
          <w:lang w:val="lv-LV"/>
        </w:rPr>
      </w:pPr>
      <w:r w:rsidRPr="0006550C">
        <w:rPr>
          <w:noProof/>
          <w:sz w:val="26"/>
          <w:szCs w:val="26"/>
          <w:lang w:val="lv-LV"/>
        </w:rPr>
        <w:t xml:space="preserve">izveido programmatūru datu apmaiņai starp </w:t>
      </w:r>
      <w:r w:rsidRPr="0006550C">
        <w:rPr>
          <w:noProof/>
          <w:sz w:val="26"/>
          <w:szCs w:val="26"/>
          <w:lang w:val="lv-LV"/>
        </w:rPr>
        <w:t>Pašvaldības norēķinu sistēmu un P</w:t>
      </w:r>
      <w:r w:rsidRPr="0006550C">
        <w:rPr>
          <w:noProof/>
          <w:sz w:val="26"/>
          <w:szCs w:val="26"/>
          <w:lang w:val="lv-LV"/>
        </w:rPr>
        <w:t>ašvaldības vienoto</w:t>
      </w:r>
      <w:r w:rsidRPr="0006550C">
        <w:rPr>
          <w:noProof/>
          <w:sz w:val="26"/>
          <w:szCs w:val="26"/>
          <w:lang w:val="lv-LV"/>
        </w:rPr>
        <w:t xml:space="preserve"> </w:t>
      </w:r>
      <w:r w:rsidRPr="0006550C">
        <w:rPr>
          <w:noProof/>
          <w:sz w:val="26"/>
          <w:szCs w:val="26"/>
          <w:lang w:val="lv-LV"/>
        </w:rPr>
        <w:t xml:space="preserve"> informācijas sistēmu (WEB API);</w:t>
      </w:r>
    </w:p>
    <w:p w14:paraId="394249B2" w14:textId="77777777" w:rsidR="006638ED" w:rsidRPr="0006550C" w:rsidRDefault="009C099D" w:rsidP="00AE68D3">
      <w:pPr>
        <w:pStyle w:val="Sarakstarindkopa"/>
        <w:numPr>
          <w:ilvl w:val="2"/>
          <w:numId w:val="17"/>
        </w:numPr>
        <w:ind w:left="0" w:firstLine="709"/>
        <w:jc w:val="both"/>
        <w:rPr>
          <w:noProof/>
          <w:sz w:val="26"/>
          <w:szCs w:val="26"/>
          <w:lang w:val="lv-LV"/>
        </w:rPr>
      </w:pPr>
      <w:r w:rsidRPr="0006550C">
        <w:rPr>
          <w:noProof/>
          <w:sz w:val="26"/>
          <w:szCs w:val="26"/>
          <w:lang w:val="lv-LV"/>
        </w:rPr>
        <w:t xml:space="preserve">augšupielādē rēķinu failus </w:t>
      </w:r>
      <w:r w:rsidRPr="0006550C">
        <w:rPr>
          <w:noProof/>
          <w:sz w:val="26"/>
          <w:szCs w:val="26"/>
          <w:lang w:val="lv-LV"/>
        </w:rPr>
        <w:t>tīmekļvietnē</w:t>
      </w:r>
      <w:r w:rsidRPr="0006550C">
        <w:rPr>
          <w:noProof/>
          <w:sz w:val="26"/>
          <w:szCs w:val="26"/>
          <w:lang w:val="lv-LV"/>
        </w:rPr>
        <w:t xml:space="preserve"> www.eriga.lv, atbilstoš</w:t>
      </w:r>
      <w:r w:rsidRPr="0006550C">
        <w:rPr>
          <w:noProof/>
          <w:sz w:val="26"/>
          <w:szCs w:val="26"/>
          <w:lang w:val="lv-LV"/>
        </w:rPr>
        <w:t xml:space="preserve">i </w:t>
      </w:r>
      <w:r w:rsidRPr="0006550C">
        <w:rPr>
          <w:noProof/>
          <w:sz w:val="26"/>
          <w:szCs w:val="26"/>
          <w:lang w:val="lv-LV"/>
        </w:rPr>
        <w:t>tīmekļvietnē</w:t>
      </w:r>
      <w:r w:rsidRPr="0006550C">
        <w:rPr>
          <w:noProof/>
          <w:sz w:val="26"/>
          <w:szCs w:val="26"/>
          <w:lang w:val="lv-LV"/>
        </w:rPr>
        <w:t xml:space="preserve"> www.eriga.lv, sadaļā “</w:t>
      </w:r>
      <w:r w:rsidRPr="0006550C">
        <w:rPr>
          <w:noProof/>
          <w:sz w:val="26"/>
          <w:szCs w:val="26"/>
          <w:lang w:val="lv-LV"/>
        </w:rPr>
        <w:t>Rēķinu ies</w:t>
      </w:r>
      <w:r w:rsidRPr="0006550C">
        <w:rPr>
          <w:noProof/>
          <w:sz w:val="26"/>
          <w:szCs w:val="26"/>
          <w:lang w:val="lv-LV"/>
        </w:rPr>
        <w:t>niegšana” norādītajai informācijai par failu augšupielādi XML formātā;</w:t>
      </w:r>
    </w:p>
    <w:p w14:paraId="3F12019D" w14:textId="77777777" w:rsidR="006638ED" w:rsidRPr="0006550C" w:rsidRDefault="009C099D" w:rsidP="00AE68D3">
      <w:pPr>
        <w:pStyle w:val="Sarakstarindkopa"/>
        <w:numPr>
          <w:ilvl w:val="2"/>
          <w:numId w:val="17"/>
        </w:numPr>
        <w:ind w:left="0" w:firstLine="709"/>
        <w:jc w:val="both"/>
        <w:rPr>
          <w:noProof/>
          <w:sz w:val="26"/>
          <w:szCs w:val="26"/>
          <w:lang w:val="lv-LV"/>
        </w:rPr>
      </w:pPr>
      <w:r w:rsidRPr="0006550C">
        <w:rPr>
          <w:noProof/>
          <w:sz w:val="26"/>
          <w:szCs w:val="26"/>
          <w:lang w:val="lv-LV"/>
        </w:rPr>
        <w:t xml:space="preserve">izmanto manuālu rēķina informācijas ievades Web formu </w:t>
      </w:r>
      <w:r w:rsidRPr="0006550C">
        <w:rPr>
          <w:noProof/>
          <w:sz w:val="26"/>
          <w:szCs w:val="26"/>
          <w:lang w:val="lv-LV"/>
        </w:rPr>
        <w:t>tīmekļvietnē</w:t>
      </w:r>
      <w:r w:rsidRPr="0006550C">
        <w:rPr>
          <w:noProof/>
          <w:sz w:val="26"/>
          <w:szCs w:val="26"/>
          <w:lang w:val="lv-LV"/>
        </w:rPr>
        <w:t xml:space="preserve"> http://www.eriga.l</w:t>
      </w:r>
      <w:r w:rsidRPr="0006550C">
        <w:rPr>
          <w:noProof/>
          <w:sz w:val="26"/>
          <w:szCs w:val="26"/>
          <w:lang w:val="lv-LV"/>
        </w:rPr>
        <w:t>v, sadaļā “</w:t>
      </w:r>
      <w:r w:rsidRPr="0006550C">
        <w:rPr>
          <w:noProof/>
          <w:sz w:val="26"/>
          <w:szCs w:val="26"/>
          <w:lang w:val="lv-LV"/>
        </w:rPr>
        <w:t>Rēķinu iesniegšana”.</w:t>
      </w:r>
    </w:p>
    <w:p w14:paraId="30D4B69B" w14:textId="77777777" w:rsidR="00AE68D3" w:rsidRPr="0006550C" w:rsidRDefault="009C099D" w:rsidP="00AE68D3">
      <w:pPr>
        <w:jc w:val="both"/>
        <w:rPr>
          <w:noProof/>
          <w:sz w:val="26"/>
          <w:szCs w:val="26"/>
          <w:lang w:val="lv-LV"/>
        </w:rPr>
      </w:pPr>
    </w:p>
    <w:p w14:paraId="6B6E3897" w14:textId="77777777" w:rsidR="006638ED" w:rsidRPr="0006550C" w:rsidRDefault="009C099D" w:rsidP="00637348">
      <w:pPr>
        <w:pStyle w:val="Sarakstarindkopa"/>
        <w:numPr>
          <w:ilvl w:val="1"/>
          <w:numId w:val="17"/>
        </w:numPr>
        <w:ind w:left="0" w:firstLine="0"/>
        <w:jc w:val="both"/>
        <w:rPr>
          <w:noProof/>
          <w:sz w:val="26"/>
          <w:szCs w:val="26"/>
          <w:lang w:val="lv-LV"/>
        </w:rPr>
      </w:pPr>
      <w:r w:rsidRPr="0006550C">
        <w:rPr>
          <w:noProof/>
          <w:sz w:val="26"/>
          <w:szCs w:val="26"/>
          <w:lang w:val="lv-LV"/>
        </w:rPr>
        <w:t>Līgumā noteiktā kārtībā iesniegts elektronisks rēķins nodrošina Pus</w:t>
      </w:r>
      <w:r w:rsidRPr="0006550C">
        <w:rPr>
          <w:noProof/>
          <w:sz w:val="26"/>
          <w:szCs w:val="26"/>
          <w:lang w:val="lv-LV"/>
        </w:rPr>
        <w:t>ēm elektroniskā rēķina izcelsmes autentiskumu un satura integritāti.</w:t>
      </w:r>
    </w:p>
    <w:p w14:paraId="7E7DE25A" w14:textId="77777777" w:rsidR="00AE68D3" w:rsidRPr="0006550C" w:rsidRDefault="009C099D" w:rsidP="00AE68D3">
      <w:pPr>
        <w:pStyle w:val="Sarakstarindkopa"/>
        <w:ind w:left="0"/>
        <w:jc w:val="both"/>
        <w:rPr>
          <w:noProof/>
          <w:sz w:val="26"/>
          <w:szCs w:val="26"/>
          <w:lang w:val="lv-LV"/>
        </w:rPr>
      </w:pPr>
    </w:p>
    <w:p w14:paraId="3E618D4F" w14:textId="77777777" w:rsidR="006638ED" w:rsidRPr="0006550C" w:rsidRDefault="009C099D" w:rsidP="00637348">
      <w:pPr>
        <w:pStyle w:val="Sarakstarindkopa"/>
        <w:numPr>
          <w:ilvl w:val="1"/>
          <w:numId w:val="17"/>
        </w:numPr>
        <w:ind w:left="0" w:firstLine="0"/>
        <w:jc w:val="both"/>
        <w:rPr>
          <w:noProof/>
          <w:sz w:val="26"/>
          <w:szCs w:val="26"/>
          <w:lang w:val="lv-LV"/>
        </w:rPr>
      </w:pPr>
      <w:r w:rsidRPr="0006550C">
        <w:rPr>
          <w:noProof/>
          <w:sz w:val="26"/>
          <w:szCs w:val="26"/>
          <w:lang w:val="lv-LV"/>
        </w:rPr>
        <w:t xml:space="preserve">Puses vienojas, ka elektroniskā rēķina apmaksas termiņš ir </w:t>
      </w:r>
      <w:r>
        <w:rPr>
          <w:noProof/>
          <w:sz w:val="26"/>
          <w:szCs w:val="26"/>
          <w:lang w:val="lv-LV"/>
        </w:rPr>
        <w:t xml:space="preserve">10 (desmit) darba dienas </w:t>
      </w:r>
      <w:r w:rsidRPr="0006550C">
        <w:rPr>
          <w:noProof/>
          <w:sz w:val="26"/>
          <w:szCs w:val="26"/>
          <w:lang w:val="lv-LV"/>
        </w:rPr>
        <w:t>no dienas, kad Sabiedrība iesniegusi Pašvaldībai elektronisku rēķinu, atbilsto</w:t>
      </w:r>
      <w:r w:rsidRPr="0006550C">
        <w:rPr>
          <w:noProof/>
          <w:sz w:val="26"/>
          <w:szCs w:val="26"/>
          <w:lang w:val="lv-LV"/>
        </w:rPr>
        <w:t xml:space="preserve">ši </w:t>
      </w:r>
      <w:r w:rsidRPr="0006550C">
        <w:rPr>
          <w:noProof/>
          <w:sz w:val="26"/>
          <w:szCs w:val="26"/>
          <w:lang w:val="lv-LV"/>
        </w:rPr>
        <w:t>tīmekļvietnes</w:t>
      </w:r>
      <w:r w:rsidRPr="0006550C">
        <w:rPr>
          <w:noProof/>
          <w:sz w:val="26"/>
          <w:szCs w:val="26"/>
          <w:lang w:val="lv-LV"/>
        </w:rPr>
        <w:t xml:space="preserve"> www.eriga.lv sadaļā “</w:t>
      </w:r>
      <w:r w:rsidRPr="0006550C">
        <w:rPr>
          <w:noProof/>
          <w:sz w:val="26"/>
          <w:szCs w:val="26"/>
          <w:lang w:val="lv-LV"/>
        </w:rPr>
        <w:t>Rēķinu iesniegšana” norādītajai informācijai par elektroniskā rēķina formātu, ar nosacījumu, ka Sabiedrība ir iesniegusi pareizi, atbilstoši Līguma nosacījumiem, aizpildītu elektronisko rēķinu un Pašvaldība to ir pieņēmus</w:t>
      </w:r>
      <w:r w:rsidRPr="0006550C">
        <w:rPr>
          <w:noProof/>
          <w:sz w:val="26"/>
          <w:szCs w:val="26"/>
          <w:lang w:val="lv-LV"/>
        </w:rPr>
        <w:t>i apmaksai.</w:t>
      </w:r>
    </w:p>
    <w:p w14:paraId="3F76D7DB" w14:textId="77777777" w:rsidR="00AE68D3" w:rsidRPr="0006550C" w:rsidRDefault="009C099D" w:rsidP="00AE68D3">
      <w:pPr>
        <w:pStyle w:val="Sarakstarindkopa"/>
        <w:ind w:left="0"/>
        <w:jc w:val="both"/>
        <w:rPr>
          <w:noProof/>
          <w:sz w:val="26"/>
          <w:szCs w:val="26"/>
          <w:lang w:val="lv-LV"/>
        </w:rPr>
      </w:pPr>
    </w:p>
    <w:p w14:paraId="4D43C353" w14:textId="77777777" w:rsidR="006638ED" w:rsidRPr="0006550C" w:rsidRDefault="009C099D" w:rsidP="00637348">
      <w:pPr>
        <w:pStyle w:val="Sarakstarindkopa"/>
        <w:numPr>
          <w:ilvl w:val="1"/>
          <w:numId w:val="17"/>
        </w:numPr>
        <w:ind w:left="0" w:firstLine="0"/>
        <w:jc w:val="both"/>
        <w:rPr>
          <w:noProof/>
          <w:sz w:val="26"/>
          <w:szCs w:val="26"/>
          <w:lang w:val="lv-LV"/>
        </w:rPr>
      </w:pPr>
      <w:r w:rsidRPr="0006550C">
        <w:rPr>
          <w:noProof/>
          <w:sz w:val="26"/>
          <w:szCs w:val="26"/>
          <w:lang w:val="lv-LV"/>
        </w:rPr>
        <w:t xml:space="preserve">Sabiedrībai ir pienākums Pašvaldības </w:t>
      </w:r>
      <w:r w:rsidRPr="0006550C">
        <w:rPr>
          <w:noProof/>
          <w:sz w:val="26"/>
          <w:szCs w:val="26"/>
          <w:lang w:val="lv-LV"/>
        </w:rPr>
        <w:t>tīmekļvietnē</w:t>
      </w:r>
      <w:r w:rsidRPr="0006550C">
        <w:rPr>
          <w:noProof/>
          <w:sz w:val="26"/>
          <w:szCs w:val="26"/>
          <w:lang w:val="lv-LV"/>
        </w:rPr>
        <w:t xml:space="preserve"> www.eriga.lv sekot līdzi iesniegtā elektroniskā rēķina apstrādes statusam.</w:t>
      </w:r>
    </w:p>
    <w:p w14:paraId="3BA92E08" w14:textId="77777777" w:rsidR="00AE68D3" w:rsidRPr="0006550C" w:rsidRDefault="009C099D" w:rsidP="00AE68D3">
      <w:pPr>
        <w:pStyle w:val="Sarakstarindkopa"/>
        <w:ind w:left="0"/>
        <w:jc w:val="both"/>
        <w:rPr>
          <w:noProof/>
          <w:sz w:val="26"/>
          <w:szCs w:val="26"/>
          <w:lang w:val="lv-LV"/>
        </w:rPr>
      </w:pPr>
    </w:p>
    <w:p w14:paraId="6457AB71" w14:textId="77777777" w:rsidR="006638ED" w:rsidRPr="0006550C" w:rsidRDefault="009C099D" w:rsidP="00637348">
      <w:pPr>
        <w:pStyle w:val="Sarakstarindkopa"/>
        <w:numPr>
          <w:ilvl w:val="1"/>
          <w:numId w:val="17"/>
        </w:numPr>
        <w:ind w:left="0" w:firstLine="0"/>
        <w:jc w:val="both"/>
        <w:rPr>
          <w:noProof/>
          <w:sz w:val="26"/>
          <w:szCs w:val="26"/>
          <w:lang w:val="lv-LV"/>
        </w:rPr>
      </w:pPr>
      <w:r w:rsidRPr="0006550C">
        <w:rPr>
          <w:noProof/>
          <w:sz w:val="26"/>
          <w:szCs w:val="26"/>
          <w:lang w:val="lv-LV"/>
        </w:rPr>
        <w:t xml:space="preserve">Ja Sabiedrība ir iesniegusi nepareizi aizpildītu vai Līguma nosacījumiem neatbilstošu elektronisko rēķinu, </w:t>
      </w:r>
      <w:r w:rsidRPr="0006550C">
        <w:rPr>
          <w:noProof/>
          <w:sz w:val="26"/>
          <w:szCs w:val="26"/>
          <w:lang w:val="lv-LV"/>
        </w:rPr>
        <w:t>Pašvaldība šādu rēķinu apmaksai nepieņem un neakceptē. Sabiedrībai ir pienākums iesniegt atkārtoti pareizi un Līguma nosacījumiem atbilstoši aizpildītu elektronisko rēķinu. Šādā situācijā, elektroniskā rēķina apmaksas termiņu skaita no dienas, kad Sabiedrī</w:t>
      </w:r>
      <w:r w:rsidRPr="0006550C">
        <w:rPr>
          <w:noProof/>
          <w:sz w:val="26"/>
          <w:szCs w:val="26"/>
          <w:lang w:val="lv-LV"/>
        </w:rPr>
        <w:t>ba ir iesniegusi atkārtoto elektronisko rēķinu.</w:t>
      </w:r>
    </w:p>
    <w:p w14:paraId="1258F348" w14:textId="77777777" w:rsidR="00AE68D3" w:rsidRPr="0006550C" w:rsidRDefault="009C099D" w:rsidP="00AE68D3">
      <w:pPr>
        <w:pStyle w:val="Sarakstarindkopa"/>
        <w:ind w:left="0"/>
        <w:jc w:val="both"/>
        <w:rPr>
          <w:noProof/>
          <w:sz w:val="26"/>
          <w:szCs w:val="26"/>
          <w:lang w:val="lv-LV"/>
        </w:rPr>
      </w:pPr>
    </w:p>
    <w:p w14:paraId="7979D3D7" w14:textId="77777777" w:rsidR="006638ED" w:rsidRPr="0006550C" w:rsidRDefault="009C099D" w:rsidP="00637348">
      <w:pPr>
        <w:pStyle w:val="Sarakstarindkopa"/>
        <w:numPr>
          <w:ilvl w:val="1"/>
          <w:numId w:val="17"/>
        </w:numPr>
        <w:ind w:left="0" w:firstLine="0"/>
        <w:jc w:val="both"/>
        <w:rPr>
          <w:noProof/>
          <w:sz w:val="26"/>
          <w:szCs w:val="26"/>
          <w:lang w:val="lv-LV"/>
        </w:rPr>
      </w:pPr>
      <w:r w:rsidRPr="0006550C">
        <w:rPr>
          <w:bCs/>
          <w:noProof/>
          <w:sz w:val="26"/>
          <w:szCs w:val="26"/>
          <w:lang w:val="lv-LV"/>
        </w:rPr>
        <w:t>Sabiedrība izmanto Pašvaldības piešķirto dotāciju tikai Uzdevuma izpildei.</w:t>
      </w:r>
    </w:p>
    <w:p w14:paraId="51C0D245" w14:textId="77777777" w:rsidR="00637348" w:rsidRPr="0006550C" w:rsidRDefault="009C099D" w:rsidP="00637348">
      <w:pPr>
        <w:pStyle w:val="Sarakstarindkopa"/>
        <w:numPr>
          <w:ilvl w:val="1"/>
          <w:numId w:val="17"/>
        </w:numPr>
        <w:ind w:left="0" w:firstLine="0"/>
        <w:jc w:val="both"/>
        <w:rPr>
          <w:noProof/>
          <w:sz w:val="26"/>
          <w:szCs w:val="26"/>
          <w:lang w:val="lv-LV"/>
        </w:rPr>
      </w:pPr>
      <w:r w:rsidRPr="0006550C">
        <w:rPr>
          <w:noProof/>
          <w:sz w:val="26"/>
          <w:szCs w:val="26"/>
          <w:lang w:val="lv-LV"/>
        </w:rPr>
        <w:lastRenderedPageBreak/>
        <w:t>Sabiedrība nodrošina tādu grāmatvedības uzskaiti, kas atspoguļo informāciju par Pašvaldības veiktajiem līdzekļu pārskaitījumiem Uzde</w:t>
      </w:r>
      <w:r w:rsidRPr="0006550C">
        <w:rPr>
          <w:noProof/>
          <w:sz w:val="26"/>
          <w:szCs w:val="26"/>
          <w:lang w:val="lv-LV"/>
        </w:rPr>
        <w:t xml:space="preserve">vuma izpildei un šo līdzekļu izlietojumu. </w:t>
      </w:r>
    </w:p>
    <w:p w14:paraId="6D4F81F2" w14:textId="77777777" w:rsidR="00204EBC" w:rsidRPr="0006550C" w:rsidRDefault="009C099D" w:rsidP="00637348">
      <w:pPr>
        <w:jc w:val="both"/>
        <w:rPr>
          <w:noProof/>
          <w:sz w:val="26"/>
          <w:szCs w:val="26"/>
          <w:lang w:val="lv-LV"/>
        </w:rPr>
      </w:pPr>
    </w:p>
    <w:p w14:paraId="1E391BCD" w14:textId="77777777" w:rsidR="00AE52CA" w:rsidRPr="0006550C" w:rsidRDefault="009C099D" w:rsidP="00D1232F">
      <w:pPr>
        <w:pStyle w:val="Stils1"/>
        <w:spacing w:before="0"/>
        <w:rPr>
          <w:noProof/>
          <w:lang w:val="lv-LV"/>
        </w:rPr>
      </w:pPr>
      <w:r w:rsidRPr="0006550C">
        <w:rPr>
          <w:noProof/>
          <w:lang w:val="lv-LV"/>
        </w:rPr>
        <w:t>Sabiedrības darbības uzraudzības kārtība</w:t>
      </w:r>
    </w:p>
    <w:p w14:paraId="0FEC36C1" w14:textId="77777777" w:rsidR="00637348" w:rsidRPr="0006550C" w:rsidRDefault="009C099D" w:rsidP="00637348">
      <w:pPr>
        <w:tabs>
          <w:tab w:val="left" w:pos="720"/>
        </w:tabs>
        <w:jc w:val="both"/>
        <w:rPr>
          <w:noProof/>
          <w:sz w:val="26"/>
          <w:szCs w:val="26"/>
          <w:lang w:val="lv-LV"/>
        </w:rPr>
      </w:pPr>
    </w:p>
    <w:p w14:paraId="73FD5530" w14:textId="77777777" w:rsidR="006638ED" w:rsidRPr="0006550C" w:rsidRDefault="009C099D" w:rsidP="00F56739">
      <w:pPr>
        <w:pStyle w:val="Sarakstarindkopa"/>
        <w:numPr>
          <w:ilvl w:val="1"/>
          <w:numId w:val="19"/>
        </w:numPr>
        <w:ind w:left="0" w:firstLine="0"/>
        <w:jc w:val="both"/>
        <w:rPr>
          <w:noProof/>
          <w:sz w:val="26"/>
          <w:szCs w:val="26"/>
          <w:lang w:val="lv-LV"/>
        </w:rPr>
      </w:pPr>
      <w:r w:rsidRPr="0006550C">
        <w:rPr>
          <w:noProof/>
          <w:sz w:val="26"/>
          <w:szCs w:val="26"/>
          <w:lang w:val="lv-LV"/>
        </w:rPr>
        <w:t xml:space="preserve">Sabiedrība attiecībā uz Līgumā noteiktā Uzdevuma izpildi atrodas </w:t>
      </w:r>
      <w:r w:rsidRPr="0006550C">
        <w:rPr>
          <w:noProof/>
          <w:sz w:val="26"/>
          <w:szCs w:val="26"/>
          <w:lang w:val="lv-LV"/>
        </w:rPr>
        <w:t>Pašvaldības funkcionālā pakļautībā</w:t>
      </w:r>
      <w:r w:rsidRPr="0006550C">
        <w:rPr>
          <w:noProof/>
          <w:sz w:val="26"/>
          <w:szCs w:val="26"/>
          <w:lang w:val="lv-LV"/>
        </w:rPr>
        <w:t>.</w:t>
      </w:r>
    </w:p>
    <w:p w14:paraId="58BA12CA" w14:textId="77777777" w:rsidR="006638ED" w:rsidRPr="0006550C" w:rsidRDefault="009C099D" w:rsidP="006638ED">
      <w:pPr>
        <w:pStyle w:val="Sarakstarindkopa"/>
        <w:ind w:left="0"/>
        <w:jc w:val="both"/>
        <w:rPr>
          <w:noProof/>
          <w:sz w:val="26"/>
          <w:szCs w:val="26"/>
          <w:lang w:val="lv-LV"/>
        </w:rPr>
      </w:pPr>
    </w:p>
    <w:p w14:paraId="756FAF10" w14:textId="77777777" w:rsidR="006638ED" w:rsidRPr="0006550C" w:rsidRDefault="009C099D" w:rsidP="006638ED">
      <w:pPr>
        <w:pStyle w:val="Sarakstarindkopa"/>
        <w:numPr>
          <w:ilvl w:val="1"/>
          <w:numId w:val="19"/>
        </w:numPr>
        <w:ind w:left="0" w:firstLine="0"/>
        <w:jc w:val="both"/>
        <w:rPr>
          <w:noProof/>
          <w:sz w:val="26"/>
          <w:szCs w:val="26"/>
          <w:lang w:val="lv-LV"/>
        </w:rPr>
      </w:pPr>
      <w:r w:rsidRPr="0006550C">
        <w:rPr>
          <w:noProof/>
          <w:sz w:val="26"/>
          <w:szCs w:val="26"/>
          <w:lang w:val="lv-LV"/>
        </w:rPr>
        <w:t>Pašvaldība, nodrošinot Uzdevuma izpildes pilnīgu un efektīvu uzraudz</w:t>
      </w:r>
      <w:r w:rsidRPr="0006550C">
        <w:rPr>
          <w:noProof/>
          <w:sz w:val="26"/>
          <w:szCs w:val="26"/>
          <w:lang w:val="lv-LV"/>
        </w:rPr>
        <w:t>ību:</w:t>
      </w:r>
    </w:p>
    <w:p w14:paraId="589BF74A" w14:textId="77777777" w:rsidR="006638ED" w:rsidRPr="0006550C" w:rsidRDefault="009C099D" w:rsidP="006638ED">
      <w:pPr>
        <w:pStyle w:val="Sarakstarindkopa"/>
        <w:numPr>
          <w:ilvl w:val="2"/>
          <w:numId w:val="19"/>
        </w:numPr>
        <w:ind w:left="0" w:firstLine="567"/>
        <w:jc w:val="both"/>
        <w:rPr>
          <w:noProof/>
          <w:sz w:val="26"/>
          <w:szCs w:val="26"/>
          <w:lang w:val="lv-LV"/>
        </w:rPr>
      </w:pPr>
      <w:r w:rsidRPr="0006550C">
        <w:rPr>
          <w:noProof/>
          <w:sz w:val="26"/>
          <w:szCs w:val="26"/>
          <w:lang w:val="lv-LV"/>
        </w:rPr>
        <w:t>ir tiesīga pieprasīt no Sabiedrības informāciju par Uzdevuma izpildi;</w:t>
      </w:r>
    </w:p>
    <w:p w14:paraId="726AC319" w14:textId="77777777" w:rsidR="006638ED" w:rsidRPr="0006550C" w:rsidRDefault="009C099D" w:rsidP="006638ED">
      <w:pPr>
        <w:pStyle w:val="Sarakstarindkopa"/>
        <w:numPr>
          <w:ilvl w:val="2"/>
          <w:numId w:val="19"/>
        </w:numPr>
        <w:ind w:left="0" w:firstLine="567"/>
        <w:jc w:val="both"/>
        <w:rPr>
          <w:noProof/>
          <w:sz w:val="26"/>
          <w:szCs w:val="26"/>
          <w:lang w:val="lv-LV"/>
        </w:rPr>
      </w:pPr>
      <w:r w:rsidRPr="0006550C">
        <w:rPr>
          <w:noProof/>
          <w:sz w:val="26"/>
          <w:szCs w:val="26"/>
          <w:lang w:val="lv-LV"/>
        </w:rPr>
        <w:t>apkopo un izvērtē Sabiedrības iesniegtos pārskatus;</w:t>
      </w:r>
    </w:p>
    <w:p w14:paraId="04CB8188" w14:textId="77777777" w:rsidR="006638ED" w:rsidRPr="0006550C" w:rsidRDefault="009C099D" w:rsidP="006638ED">
      <w:pPr>
        <w:pStyle w:val="Sarakstarindkopa"/>
        <w:numPr>
          <w:ilvl w:val="2"/>
          <w:numId w:val="19"/>
        </w:numPr>
        <w:ind w:left="0" w:firstLine="567"/>
        <w:jc w:val="both"/>
        <w:rPr>
          <w:noProof/>
          <w:sz w:val="26"/>
          <w:szCs w:val="26"/>
          <w:lang w:val="lv-LV"/>
        </w:rPr>
      </w:pPr>
      <w:r w:rsidRPr="0006550C">
        <w:rPr>
          <w:noProof/>
          <w:sz w:val="26"/>
          <w:szCs w:val="26"/>
          <w:lang w:val="lv-LV"/>
        </w:rPr>
        <w:t>veic Uzdevuma izpildes kontroli, kā arī novērtē Uzdevuma izpildes kvalitāti saskaņā ar Līguma 4.</w:t>
      </w:r>
      <w:r w:rsidRPr="0006550C">
        <w:rPr>
          <w:noProof/>
          <w:sz w:val="26"/>
          <w:szCs w:val="26"/>
          <w:lang w:val="lv-LV"/>
        </w:rPr>
        <w:t> </w:t>
      </w:r>
      <w:r w:rsidRPr="0006550C">
        <w:rPr>
          <w:noProof/>
          <w:sz w:val="26"/>
          <w:szCs w:val="26"/>
          <w:lang w:val="lv-LV"/>
        </w:rPr>
        <w:t xml:space="preserve">punktā minētajiem </w:t>
      </w:r>
      <w:r w:rsidRPr="0006550C">
        <w:rPr>
          <w:noProof/>
          <w:sz w:val="26"/>
          <w:szCs w:val="26"/>
          <w:lang w:val="lv-LV"/>
        </w:rPr>
        <w:t>kvalitātes novērtējuma kritērijiem;</w:t>
      </w:r>
    </w:p>
    <w:p w14:paraId="0E35042B" w14:textId="77777777" w:rsidR="00AE52CA" w:rsidRPr="0006550C" w:rsidRDefault="009C099D" w:rsidP="006638ED">
      <w:pPr>
        <w:pStyle w:val="Sarakstarindkopa"/>
        <w:numPr>
          <w:ilvl w:val="2"/>
          <w:numId w:val="19"/>
        </w:numPr>
        <w:ind w:left="0" w:firstLine="567"/>
        <w:jc w:val="both"/>
        <w:rPr>
          <w:noProof/>
          <w:sz w:val="26"/>
          <w:szCs w:val="26"/>
          <w:lang w:val="lv-LV"/>
        </w:rPr>
      </w:pPr>
      <w:r w:rsidRPr="0006550C">
        <w:rPr>
          <w:noProof/>
          <w:sz w:val="26"/>
          <w:szCs w:val="26"/>
          <w:lang w:val="lv-LV"/>
        </w:rPr>
        <w:t>īsteno citas tiesības un pienākumus, kas izriet no Līguma, atbilst Pašvaldības kompetencei un ir nepieciešami pārraudzības nodrošināšanai.</w:t>
      </w:r>
    </w:p>
    <w:p w14:paraId="22ED9D38" w14:textId="77777777" w:rsidR="006638ED" w:rsidRPr="0006550C" w:rsidRDefault="009C099D" w:rsidP="00F56739">
      <w:pPr>
        <w:jc w:val="both"/>
        <w:rPr>
          <w:noProof/>
          <w:sz w:val="26"/>
          <w:szCs w:val="26"/>
          <w:lang w:val="lv-LV"/>
        </w:rPr>
      </w:pPr>
    </w:p>
    <w:p w14:paraId="10B53EA5" w14:textId="77777777" w:rsidR="006638ED" w:rsidRPr="0006550C" w:rsidRDefault="009C099D" w:rsidP="00F56739">
      <w:pPr>
        <w:pStyle w:val="Sarakstarindkopa"/>
        <w:numPr>
          <w:ilvl w:val="1"/>
          <w:numId w:val="19"/>
        </w:numPr>
        <w:ind w:left="0" w:firstLine="0"/>
        <w:jc w:val="both"/>
        <w:rPr>
          <w:noProof/>
          <w:sz w:val="26"/>
          <w:szCs w:val="26"/>
          <w:lang w:val="lv-LV"/>
        </w:rPr>
      </w:pPr>
      <w:r w:rsidRPr="0006550C">
        <w:rPr>
          <w:noProof/>
          <w:sz w:val="26"/>
          <w:szCs w:val="26"/>
          <w:lang w:val="lv-LV"/>
        </w:rPr>
        <w:t>Sabiedrība atbilstoši tās budžeta iespējām ievēro Pašvaldības ierosinājumus, pri</w:t>
      </w:r>
      <w:r w:rsidRPr="0006550C">
        <w:rPr>
          <w:noProof/>
          <w:sz w:val="26"/>
          <w:szCs w:val="26"/>
          <w:lang w:val="lv-LV"/>
        </w:rPr>
        <w:t>ekšlikumus un ieteikumus, kas vērsti uz Uzdevuma izpildes nodrošināšanu.</w:t>
      </w:r>
    </w:p>
    <w:p w14:paraId="1430F67E" w14:textId="77777777" w:rsidR="006638ED" w:rsidRPr="0006550C" w:rsidRDefault="009C099D" w:rsidP="006638ED">
      <w:pPr>
        <w:pStyle w:val="Sarakstarindkopa"/>
        <w:ind w:left="0"/>
        <w:jc w:val="both"/>
        <w:rPr>
          <w:noProof/>
          <w:sz w:val="26"/>
          <w:szCs w:val="26"/>
          <w:lang w:val="lv-LV"/>
        </w:rPr>
      </w:pPr>
    </w:p>
    <w:p w14:paraId="356CFC3E" w14:textId="77777777" w:rsidR="006638ED" w:rsidRPr="0006550C" w:rsidRDefault="009C099D" w:rsidP="006638ED">
      <w:pPr>
        <w:pStyle w:val="Sarakstarindkopa"/>
        <w:numPr>
          <w:ilvl w:val="1"/>
          <w:numId w:val="19"/>
        </w:numPr>
        <w:ind w:left="0" w:firstLine="0"/>
        <w:jc w:val="both"/>
        <w:rPr>
          <w:noProof/>
          <w:sz w:val="26"/>
          <w:szCs w:val="26"/>
          <w:lang w:val="lv-LV"/>
        </w:rPr>
      </w:pPr>
      <w:r w:rsidRPr="0006550C">
        <w:rPr>
          <w:noProof/>
          <w:sz w:val="26"/>
          <w:szCs w:val="26"/>
          <w:lang w:val="lv-LV"/>
        </w:rPr>
        <w:t xml:space="preserve">Dotācijas izlietojuma kontrolei Sabiedrība iesniedz Pašvaldībai pārskatu atbilstoši noteiktajai formai </w:t>
      </w:r>
      <w:r w:rsidRPr="0006550C">
        <w:rPr>
          <w:noProof/>
          <w:sz w:val="26"/>
          <w:szCs w:val="26"/>
          <w:lang w:val="lv-LV"/>
        </w:rPr>
        <w:t>(</w:t>
      </w:r>
      <w:r w:rsidRPr="0006550C">
        <w:rPr>
          <w:noProof/>
          <w:sz w:val="26"/>
          <w:szCs w:val="26"/>
          <w:lang w:val="lv-LV"/>
        </w:rPr>
        <w:t>4</w:t>
      </w:r>
      <w:r w:rsidRPr="0006550C">
        <w:rPr>
          <w:noProof/>
          <w:sz w:val="26"/>
          <w:szCs w:val="26"/>
          <w:lang w:val="lv-LV"/>
        </w:rPr>
        <w:t>.</w:t>
      </w:r>
      <w:r w:rsidRPr="0006550C">
        <w:rPr>
          <w:noProof/>
          <w:sz w:val="26"/>
          <w:szCs w:val="26"/>
          <w:lang w:val="lv-LV"/>
        </w:rPr>
        <w:t> </w:t>
      </w:r>
      <w:r w:rsidRPr="0006550C">
        <w:rPr>
          <w:noProof/>
          <w:sz w:val="26"/>
          <w:szCs w:val="26"/>
          <w:lang w:val="lv-LV"/>
        </w:rPr>
        <w:t>pielikums)</w:t>
      </w:r>
      <w:r w:rsidRPr="0006550C">
        <w:rPr>
          <w:noProof/>
          <w:sz w:val="26"/>
          <w:szCs w:val="26"/>
          <w:lang w:val="lv-LV"/>
        </w:rPr>
        <w:t>,</w:t>
      </w:r>
      <w:r w:rsidRPr="0006550C">
        <w:rPr>
          <w:noProof/>
          <w:sz w:val="26"/>
          <w:szCs w:val="26"/>
          <w:lang w:val="lv-LV"/>
        </w:rPr>
        <w:t xml:space="preserve"> </w:t>
      </w:r>
      <w:r w:rsidRPr="0006550C">
        <w:rPr>
          <w:noProof/>
          <w:sz w:val="26"/>
          <w:szCs w:val="26"/>
          <w:lang w:val="lv-LV"/>
        </w:rPr>
        <w:t>pievienojot pārskatu</w:t>
      </w:r>
      <w:r w:rsidRPr="0006550C">
        <w:rPr>
          <w:noProof/>
          <w:sz w:val="26"/>
          <w:szCs w:val="26"/>
          <w:lang w:val="lv-LV"/>
        </w:rPr>
        <w:t xml:space="preserve"> (PDF formātā vai dokumentu ar </w:t>
      </w:r>
      <w:r w:rsidRPr="0006550C">
        <w:rPr>
          <w:noProof/>
          <w:sz w:val="26"/>
          <w:szCs w:val="26"/>
          <w:lang w:val="lv-LV"/>
        </w:rPr>
        <w:br/>
      </w:r>
      <w:r w:rsidRPr="0006550C">
        <w:rPr>
          <w:noProof/>
          <w:sz w:val="26"/>
          <w:szCs w:val="26"/>
          <w:lang w:val="lv-LV"/>
        </w:rPr>
        <w:t>e-parakstu</w:t>
      </w:r>
      <w:r w:rsidRPr="0006550C">
        <w:rPr>
          <w:noProof/>
          <w:sz w:val="26"/>
          <w:szCs w:val="26"/>
          <w:lang w:val="lv-LV"/>
        </w:rPr>
        <w:t xml:space="preserve">) </w:t>
      </w:r>
      <w:r w:rsidRPr="0006550C">
        <w:rPr>
          <w:noProof/>
          <w:sz w:val="26"/>
          <w:szCs w:val="26"/>
          <w:lang w:val="lv-LV"/>
        </w:rPr>
        <w:t>kā pielikumu</w:t>
      </w:r>
      <w:r w:rsidRPr="0006550C">
        <w:rPr>
          <w:noProof/>
          <w:sz w:val="26"/>
          <w:szCs w:val="26"/>
          <w:lang w:val="lv-LV"/>
        </w:rPr>
        <w:t xml:space="preserve"> Līguma 5.</w:t>
      </w:r>
      <w:r w:rsidRPr="0006550C">
        <w:rPr>
          <w:noProof/>
          <w:sz w:val="26"/>
          <w:szCs w:val="26"/>
          <w:lang w:val="lv-LV"/>
        </w:rPr>
        <w:t>6</w:t>
      </w:r>
      <w:r w:rsidRPr="0006550C">
        <w:rPr>
          <w:noProof/>
          <w:sz w:val="26"/>
          <w:szCs w:val="26"/>
          <w:lang w:val="lv-LV"/>
        </w:rPr>
        <w:t>.</w:t>
      </w:r>
      <w:r w:rsidRPr="0006550C">
        <w:rPr>
          <w:noProof/>
          <w:sz w:val="26"/>
          <w:szCs w:val="26"/>
          <w:lang w:val="lv-LV"/>
        </w:rPr>
        <w:t> </w:t>
      </w:r>
      <w:r w:rsidRPr="0006550C">
        <w:rPr>
          <w:noProof/>
          <w:sz w:val="26"/>
          <w:szCs w:val="26"/>
          <w:lang w:val="lv-LV"/>
        </w:rPr>
        <w:t>apakš</w:t>
      </w:r>
      <w:r w:rsidRPr="0006550C">
        <w:rPr>
          <w:noProof/>
          <w:sz w:val="26"/>
          <w:szCs w:val="26"/>
          <w:lang w:val="lv-LV"/>
        </w:rPr>
        <w:t xml:space="preserve">punktā minētajam elektroniskajam rēķinam, </w:t>
      </w:r>
      <w:r w:rsidRPr="0006550C">
        <w:rPr>
          <w:noProof/>
          <w:sz w:val="26"/>
          <w:szCs w:val="26"/>
          <w:lang w:val="lv-LV"/>
        </w:rPr>
        <w:t>šādos termiņos:</w:t>
      </w:r>
    </w:p>
    <w:p w14:paraId="3115A067" w14:textId="77777777" w:rsidR="006638ED" w:rsidRPr="0006550C" w:rsidRDefault="009C099D" w:rsidP="006638ED">
      <w:pPr>
        <w:pStyle w:val="Sarakstarindkopa"/>
        <w:numPr>
          <w:ilvl w:val="2"/>
          <w:numId w:val="19"/>
        </w:numPr>
        <w:ind w:left="0" w:firstLine="567"/>
        <w:jc w:val="both"/>
        <w:rPr>
          <w:noProof/>
          <w:sz w:val="26"/>
          <w:szCs w:val="26"/>
          <w:lang w:val="lv-LV"/>
        </w:rPr>
      </w:pPr>
      <w:r w:rsidRPr="0006550C">
        <w:rPr>
          <w:noProof/>
          <w:sz w:val="26"/>
          <w:szCs w:val="26"/>
          <w:lang w:val="lv-LV"/>
        </w:rPr>
        <w:t>par kārtējo kalendāro mēnesi – līdz nākamā kalendārā mēneša 10.</w:t>
      </w:r>
      <w:r w:rsidRPr="0006550C">
        <w:rPr>
          <w:noProof/>
          <w:sz w:val="26"/>
          <w:szCs w:val="26"/>
          <w:lang w:val="lv-LV"/>
        </w:rPr>
        <w:t xml:space="preserve"> </w:t>
      </w:r>
      <w:r w:rsidRPr="0006550C">
        <w:rPr>
          <w:noProof/>
          <w:sz w:val="26"/>
          <w:szCs w:val="26"/>
          <w:lang w:val="lv-LV"/>
        </w:rPr>
        <w:t>datumam.</w:t>
      </w:r>
    </w:p>
    <w:p w14:paraId="25B76D01" w14:textId="77777777" w:rsidR="00AE52CA" w:rsidRPr="0006550C" w:rsidRDefault="009C099D" w:rsidP="006638ED">
      <w:pPr>
        <w:pStyle w:val="Sarakstarindkopa"/>
        <w:numPr>
          <w:ilvl w:val="2"/>
          <w:numId w:val="19"/>
        </w:numPr>
        <w:ind w:left="0" w:firstLine="567"/>
        <w:jc w:val="both"/>
        <w:rPr>
          <w:noProof/>
          <w:sz w:val="26"/>
          <w:szCs w:val="26"/>
          <w:lang w:val="lv-LV"/>
        </w:rPr>
      </w:pPr>
      <w:r w:rsidRPr="0006550C">
        <w:rPr>
          <w:noProof/>
          <w:sz w:val="26"/>
          <w:szCs w:val="26"/>
          <w:lang w:val="lv-LV"/>
        </w:rPr>
        <w:t xml:space="preserve">par kalendāro gadu – līdz </w:t>
      </w:r>
      <w:r w:rsidRPr="0006550C">
        <w:rPr>
          <w:noProof/>
          <w:sz w:val="26"/>
          <w:szCs w:val="26"/>
          <w:lang w:val="lv-LV"/>
        </w:rPr>
        <w:t>2022.</w:t>
      </w:r>
      <w:r w:rsidRPr="0006550C">
        <w:rPr>
          <w:noProof/>
          <w:sz w:val="26"/>
          <w:szCs w:val="26"/>
          <w:lang w:val="lv-LV"/>
        </w:rPr>
        <w:t> </w:t>
      </w:r>
      <w:r w:rsidRPr="0006550C">
        <w:rPr>
          <w:noProof/>
          <w:sz w:val="26"/>
          <w:szCs w:val="26"/>
          <w:lang w:val="lv-LV"/>
        </w:rPr>
        <w:t>gada</w:t>
      </w:r>
      <w:r w:rsidRPr="0006550C">
        <w:rPr>
          <w:noProof/>
          <w:sz w:val="26"/>
          <w:szCs w:val="26"/>
          <w:lang w:val="lv-LV"/>
        </w:rPr>
        <w:t xml:space="preserve"> 10.</w:t>
      </w:r>
      <w:r w:rsidRPr="0006550C">
        <w:rPr>
          <w:noProof/>
          <w:sz w:val="26"/>
          <w:szCs w:val="26"/>
          <w:lang w:val="lv-LV"/>
        </w:rPr>
        <w:t xml:space="preserve"> </w:t>
      </w:r>
      <w:r w:rsidRPr="0006550C">
        <w:rPr>
          <w:noProof/>
          <w:sz w:val="26"/>
          <w:szCs w:val="26"/>
          <w:lang w:val="lv-LV"/>
        </w:rPr>
        <w:t>janvārim.</w:t>
      </w:r>
    </w:p>
    <w:p w14:paraId="08DD9430" w14:textId="77777777" w:rsidR="008E4806" w:rsidRPr="0006550C" w:rsidRDefault="009C099D" w:rsidP="00F56739">
      <w:pPr>
        <w:jc w:val="both"/>
        <w:rPr>
          <w:noProof/>
          <w:sz w:val="26"/>
          <w:szCs w:val="26"/>
          <w:lang w:val="lv-LV"/>
        </w:rPr>
      </w:pPr>
    </w:p>
    <w:p w14:paraId="378A9A3A" w14:textId="77777777" w:rsidR="00AE52CA" w:rsidRPr="0006550C" w:rsidRDefault="009C099D" w:rsidP="00D1232F">
      <w:pPr>
        <w:pStyle w:val="Stils1"/>
        <w:spacing w:before="0"/>
        <w:rPr>
          <w:noProof/>
          <w:lang w:val="lv-LV"/>
        </w:rPr>
      </w:pPr>
      <w:r w:rsidRPr="0006550C">
        <w:rPr>
          <w:noProof/>
          <w:lang w:val="lv-LV"/>
        </w:rPr>
        <w:t>Līguma grozīšana un izbeigšana</w:t>
      </w:r>
    </w:p>
    <w:p w14:paraId="5B4B8407" w14:textId="77777777" w:rsidR="00AE52CA" w:rsidRPr="0006550C" w:rsidRDefault="009C099D" w:rsidP="000A2CDD">
      <w:pPr>
        <w:rPr>
          <w:noProof/>
          <w:sz w:val="26"/>
          <w:szCs w:val="26"/>
          <w:lang w:val="lv-LV"/>
        </w:rPr>
      </w:pPr>
    </w:p>
    <w:p w14:paraId="7B14DC07" w14:textId="77777777" w:rsidR="006638ED" w:rsidRPr="0006550C" w:rsidRDefault="009C099D" w:rsidP="001D755B">
      <w:pPr>
        <w:pStyle w:val="Sarakstarindkopa"/>
        <w:numPr>
          <w:ilvl w:val="1"/>
          <w:numId w:val="35"/>
        </w:numPr>
        <w:ind w:left="0" w:hanging="11"/>
        <w:jc w:val="both"/>
        <w:rPr>
          <w:noProof/>
          <w:sz w:val="26"/>
          <w:szCs w:val="26"/>
          <w:lang w:val="lv-LV"/>
        </w:rPr>
      </w:pPr>
      <w:r w:rsidRPr="0006550C">
        <w:rPr>
          <w:noProof/>
          <w:sz w:val="26"/>
          <w:szCs w:val="26"/>
          <w:lang w:val="lv-LV"/>
        </w:rPr>
        <w:t xml:space="preserve">Puses, savstarpēji vienojoties, ir tiesīgas izdarīt grozījumus Līgumā, ja par to pieņemts attiecīgs Rīgas domes lēmums. </w:t>
      </w:r>
    </w:p>
    <w:p w14:paraId="6A49F06D" w14:textId="77777777" w:rsidR="000E1672" w:rsidRPr="0006550C" w:rsidRDefault="009C099D" w:rsidP="000E1672">
      <w:pPr>
        <w:pStyle w:val="Sarakstarindkopa"/>
        <w:ind w:left="0"/>
        <w:jc w:val="both"/>
        <w:rPr>
          <w:noProof/>
          <w:sz w:val="26"/>
          <w:szCs w:val="26"/>
          <w:lang w:val="lv-LV"/>
        </w:rPr>
      </w:pPr>
    </w:p>
    <w:p w14:paraId="3199776A" w14:textId="77777777" w:rsidR="009126E8" w:rsidRPr="0006550C" w:rsidRDefault="009C099D" w:rsidP="009126E8">
      <w:pPr>
        <w:pStyle w:val="Sarakstarindkopa"/>
        <w:numPr>
          <w:ilvl w:val="1"/>
          <w:numId w:val="35"/>
        </w:numPr>
        <w:ind w:left="0" w:hanging="11"/>
        <w:jc w:val="both"/>
        <w:rPr>
          <w:noProof/>
          <w:sz w:val="26"/>
          <w:szCs w:val="26"/>
          <w:lang w:val="lv-LV"/>
        </w:rPr>
      </w:pPr>
      <w:r w:rsidRPr="0006550C">
        <w:rPr>
          <w:noProof/>
          <w:sz w:val="26"/>
          <w:szCs w:val="26"/>
          <w:lang w:val="lv-LV"/>
        </w:rPr>
        <w:t xml:space="preserve">Ja tiek izdarīti grozījumi Pašvaldības saistošajos noteikumos par Pašvaldības budžetu kārtējam gadam vai citos normatīvajos aktos, kas ietekmē </w:t>
      </w:r>
      <w:r w:rsidRPr="0006550C">
        <w:rPr>
          <w:noProof/>
          <w:sz w:val="26"/>
          <w:szCs w:val="26"/>
          <w:lang w:val="lv-LV"/>
        </w:rPr>
        <w:t>Sabiedrības</w:t>
      </w:r>
      <w:r w:rsidRPr="0006550C">
        <w:rPr>
          <w:noProof/>
          <w:sz w:val="26"/>
          <w:szCs w:val="26"/>
          <w:lang w:val="lv-LV"/>
        </w:rPr>
        <w:t xml:space="preserve"> funkcijas vai finansēšanas kārtību, viena mēneša laikā pēc attiecīgo grozījumu stāšanās spēkā Puses v</w:t>
      </w:r>
      <w:r w:rsidRPr="0006550C">
        <w:rPr>
          <w:noProof/>
          <w:sz w:val="26"/>
          <w:szCs w:val="26"/>
          <w:lang w:val="lv-LV"/>
        </w:rPr>
        <w:t>ienojas par nepieciešamo grozījumu izdarīšanu Līgumā.</w:t>
      </w:r>
    </w:p>
    <w:p w14:paraId="6786F3F9" w14:textId="77777777" w:rsidR="009126E8" w:rsidRPr="0006550C" w:rsidRDefault="009C099D" w:rsidP="009126E8">
      <w:pPr>
        <w:pStyle w:val="Sarakstarindkopa"/>
        <w:ind w:left="0"/>
        <w:jc w:val="both"/>
        <w:rPr>
          <w:noProof/>
          <w:sz w:val="26"/>
          <w:szCs w:val="26"/>
          <w:lang w:val="lv-LV"/>
        </w:rPr>
      </w:pPr>
    </w:p>
    <w:p w14:paraId="3F4A88D3" w14:textId="77777777" w:rsidR="006638ED" w:rsidRPr="0006550C" w:rsidRDefault="009C099D" w:rsidP="000E1672">
      <w:pPr>
        <w:pStyle w:val="Sarakstarindkopa"/>
        <w:numPr>
          <w:ilvl w:val="1"/>
          <w:numId w:val="35"/>
        </w:numPr>
        <w:ind w:left="0" w:hanging="11"/>
        <w:jc w:val="both"/>
        <w:rPr>
          <w:noProof/>
          <w:sz w:val="26"/>
          <w:szCs w:val="26"/>
          <w:lang w:val="lv-LV"/>
        </w:rPr>
      </w:pPr>
      <w:r w:rsidRPr="0006550C">
        <w:rPr>
          <w:noProof/>
          <w:sz w:val="26"/>
          <w:szCs w:val="26"/>
          <w:lang w:val="lv-LV"/>
        </w:rPr>
        <w:t>Ar priekšlikumiem par Līguma grozījumiem Puses viena otru iepazīstina:</w:t>
      </w:r>
    </w:p>
    <w:p w14:paraId="296FD9AD" w14:textId="77777777" w:rsidR="006638ED" w:rsidRPr="0006550C" w:rsidRDefault="009C099D" w:rsidP="00AE68D3">
      <w:pPr>
        <w:pStyle w:val="Sarakstarindkopa"/>
        <w:numPr>
          <w:ilvl w:val="2"/>
          <w:numId w:val="21"/>
        </w:numPr>
        <w:ind w:left="0" w:firstLine="709"/>
        <w:jc w:val="both"/>
        <w:rPr>
          <w:noProof/>
          <w:sz w:val="26"/>
          <w:szCs w:val="26"/>
          <w:lang w:val="lv-LV"/>
        </w:rPr>
      </w:pPr>
      <w:r w:rsidRPr="0006550C">
        <w:rPr>
          <w:noProof/>
          <w:sz w:val="26"/>
          <w:szCs w:val="26"/>
          <w:lang w:val="lv-LV"/>
        </w:rPr>
        <w:t xml:space="preserve">ne vēlāk kā vienu mēnesi pirms grozījumu izdarīšanas; </w:t>
      </w:r>
    </w:p>
    <w:p w14:paraId="42FE7F37" w14:textId="77777777" w:rsidR="00AE52CA" w:rsidRPr="0006550C" w:rsidRDefault="009C099D" w:rsidP="00AE68D3">
      <w:pPr>
        <w:pStyle w:val="Sarakstarindkopa"/>
        <w:numPr>
          <w:ilvl w:val="2"/>
          <w:numId w:val="21"/>
        </w:numPr>
        <w:ind w:left="0" w:firstLine="709"/>
        <w:jc w:val="both"/>
        <w:rPr>
          <w:noProof/>
          <w:sz w:val="26"/>
          <w:szCs w:val="26"/>
          <w:lang w:val="lv-LV"/>
        </w:rPr>
      </w:pPr>
      <w:r w:rsidRPr="0006550C">
        <w:rPr>
          <w:noProof/>
          <w:sz w:val="26"/>
          <w:szCs w:val="26"/>
          <w:lang w:val="lv-LV"/>
        </w:rPr>
        <w:t>ne vēlāk kā trīs mēnešus pirms grozījumu izdarīšanas, ja grozījumi saistīti</w:t>
      </w:r>
      <w:r w:rsidRPr="0006550C">
        <w:rPr>
          <w:noProof/>
          <w:sz w:val="26"/>
          <w:szCs w:val="26"/>
          <w:lang w:val="lv-LV"/>
        </w:rPr>
        <w:t xml:space="preserve"> ar Līguma termiņa izmaiņām.</w:t>
      </w:r>
    </w:p>
    <w:p w14:paraId="386331C1" w14:textId="77777777" w:rsidR="006638ED" w:rsidRPr="0006550C" w:rsidRDefault="009C099D" w:rsidP="00F56739">
      <w:pPr>
        <w:jc w:val="both"/>
        <w:rPr>
          <w:noProof/>
          <w:sz w:val="26"/>
          <w:szCs w:val="26"/>
          <w:lang w:val="lv-LV"/>
        </w:rPr>
      </w:pPr>
    </w:p>
    <w:p w14:paraId="50788B9C" w14:textId="77777777" w:rsidR="006638ED" w:rsidRPr="0006550C" w:rsidRDefault="009C099D" w:rsidP="00F56739">
      <w:pPr>
        <w:pStyle w:val="Sarakstarindkopa"/>
        <w:numPr>
          <w:ilvl w:val="1"/>
          <w:numId w:val="21"/>
        </w:numPr>
        <w:ind w:left="0" w:firstLine="0"/>
        <w:jc w:val="both"/>
        <w:rPr>
          <w:noProof/>
          <w:sz w:val="26"/>
          <w:szCs w:val="26"/>
          <w:lang w:val="lv-LV"/>
        </w:rPr>
      </w:pPr>
      <w:r w:rsidRPr="0006550C">
        <w:rPr>
          <w:noProof/>
          <w:sz w:val="26"/>
          <w:szCs w:val="26"/>
          <w:lang w:val="lv-LV"/>
        </w:rPr>
        <w:t>Katra Puse var vienpusēji izbeigt šo Līgumu pirms termiņa, rakstveidā brīdinot par to otru Pusi sešus mēnešus iepriekš.</w:t>
      </w:r>
    </w:p>
    <w:p w14:paraId="3B90B8FD" w14:textId="77777777" w:rsidR="006638ED" w:rsidRPr="0006550C" w:rsidRDefault="009C099D" w:rsidP="006638ED">
      <w:pPr>
        <w:pStyle w:val="Sarakstarindkopa"/>
        <w:ind w:left="0"/>
        <w:jc w:val="both"/>
        <w:rPr>
          <w:noProof/>
          <w:sz w:val="26"/>
          <w:szCs w:val="26"/>
          <w:lang w:val="lv-LV"/>
        </w:rPr>
      </w:pPr>
    </w:p>
    <w:p w14:paraId="3A15892B" w14:textId="77777777" w:rsidR="006638ED" w:rsidRPr="0006550C" w:rsidRDefault="009C099D" w:rsidP="006638ED">
      <w:pPr>
        <w:pStyle w:val="Sarakstarindkopa"/>
        <w:numPr>
          <w:ilvl w:val="1"/>
          <w:numId w:val="21"/>
        </w:numPr>
        <w:ind w:left="0" w:firstLine="0"/>
        <w:jc w:val="both"/>
        <w:rPr>
          <w:noProof/>
          <w:sz w:val="26"/>
          <w:szCs w:val="26"/>
          <w:lang w:val="lv-LV"/>
        </w:rPr>
      </w:pPr>
      <w:r w:rsidRPr="0006550C">
        <w:rPr>
          <w:noProof/>
          <w:sz w:val="26"/>
          <w:szCs w:val="26"/>
          <w:lang w:val="lv-LV"/>
        </w:rPr>
        <w:t>Katra Puse var vienpusēji izbeigt Līgumu, neievērojot 7.</w:t>
      </w:r>
      <w:r w:rsidRPr="0006550C">
        <w:rPr>
          <w:noProof/>
          <w:sz w:val="26"/>
          <w:szCs w:val="26"/>
          <w:lang w:val="lv-LV"/>
        </w:rPr>
        <w:t>4</w:t>
      </w:r>
      <w:r w:rsidRPr="0006550C">
        <w:rPr>
          <w:noProof/>
          <w:sz w:val="26"/>
          <w:szCs w:val="26"/>
          <w:lang w:val="lv-LV"/>
        </w:rPr>
        <w:t>.</w:t>
      </w:r>
      <w:r w:rsidRPr="0006550C">
        <w:rPr>
          <w:noProof/>
          <w:sz w:val="26"/>
          <w:szCs w:val="26"/>
          <w:lang w:val="lv-LV"/>
        </w:rPr>
        <w:t> </w:t>
      </w:r>
      <w:r w:rsidRPr="0006550C">
        <w:rPr>
          <w:noProof/>
          <w:sz w:val="26"/>
          <w:szCs w:val="26"/>
          <w:lang w:val="lv-LV"/>
        </w:rPr>
        <w:t xml:space="preserve">apakšpunktā minēto brīdinājuma </w:t>
      </w:r>
      <w:r w:rsidRPr="0006550C">
        <w:rPr>
          <w:noProof/>
          <w:sz w:val="26"/>
          <w:szCs w:val="26"/>
          <w:lang w:val="lv-LV"/>
        </w:rPr>
        <w:t>termiņu, ja:</w:t>
      </w:r>
    </w:p>
    <w:p w14:paraId="673C067E" w14:textId="77777777" w:rsidR="006638ED" w:rsidRPr="0006550C" w:rsidRDefault="009C099D" w:rsidP="00AE68D3">
      <w:pPr>
        <w:pStyle w:val="Sarakstarindkopa"/>
        <w:numPr>
          <w:ilvl w:val="2"/>
          <w:numId w:val="21"/>
        </w:numPr>
        <w:ind w:left="0" w:firstLine="709"/>
        <w:jc w:val="both"/>
        <w:rPr>
          <w:noProof/>
          <w:sz w:val="26"/>
          <w:szCs w:val="26"/>
          <w:lang w:val="lv-LV"/>
        </w:rPr>
      </w:pPr>
      <w:r w:rsidRPr="0006550C">
        <w:rPr>
          <w:noProof/>
          <w:sz w:val="26"/>
          <w:szCs w:val="26"/>
          <w:lang w:val="lv-LV"/>
        </w:rPr>
        <w:t>otra Puse rupji pārkāpj Līguma noteikumus;</w:t>
      </w:r>
    </w:p>
    <w:p w14:paraId="04D201BE" w14:textId="77777777" w:rsidR="00637348" w:rsidRPr="0006550C" w:rsidRDefault="009C099D" w:rsidP="00AE68D3">
      <w:pPr>
        <w:pStyle w:val="Sarakstarindkopa"/>
        <w:numPr>
          <w:ilvl w:val="2"/>
          <w:numId w:val="21"/>
        </w:numPr>
        <w:ind w:left="0" w:firstLine="709"/>
        <w:jc w:val="both"/>
        <w:rPr>
          <w:noProof/>
          <w:sz w:val="26"/>
          <w:szCs w:val="26"/>
          <w:lang w:val="lv-LV"/>
        </w:rPr>
      </w:pPr>
      <w:r w:rsidRPr="0006550C">
        <w:rPr>
          <w:noProof/>
          <w:sz w:val="26"/>
          <w:szCs w:val="26"/>
          <w:lang w:val="lv-LV"/>
        </w:rPr>
        <w:lastRenderedPageBreak/>
        <w:t>pastāv svarīgs iemesls, kas neļauj turpināt Līguma attiecības, tai skaitā, ja vairs nepastāv tā noslēgšanas pamatnoteikumi vai speciālie deleģēšanas nosacījumi saskaņā ar Valsts pārvaldes iekārtas lik</w:t>
      </w:r>
      <w:r w:rsidRPr="0006550C">
        <w:rPr>
          <w:noProof/>
          <w:sz w:val="26"/>
          <w:szCs w:val="26"/>
          <w:lang w:val="lv-LV"/>
        </w:rPr>
        <w:t>uma noteikumiem.</w:t>
      </w:r>
    </w:p>
    <w:p w14:paraId="07999411" w14:textId="77777777" w:rsidR="006638ED" w:rsidRPr="0006550C" w:rsidRDefault="009C099D" w:rsidP="00637348">
      <w:pPr>
        <w:jc w:val="both"/>
        <w:rPr>
          <w:noProof/>
          <w:sz w:val="26"/>
          <w:szCs w:val="26"/>
          <w:lang w:val="lv-LV"/>
        </w:rPr>
      </w:pPr>
    </w:p>
    <w:p w14:paraId="29D212F0" w14:textId="77777777" w:rsidR="00872889" w:rsidRPr="0006550C" w:rsidRDefault="009C099D" w:rsidP="006638ED">
      <w:pPr>
        <w:pStyle w:val="Sarakstarindkopa"/>
        <w:numPr>
          <w:ilvl w:val="1"/>
          <w:numId w:val="21"/>
        </w:numPr>
        <w:ind w:left="0" w:firstLine="0"/>
        <w:jc w:val="both"/>
        <w:rPr>
          <w:noProof/>
          <w:sz w:val="26"/>
          <w:szCs w:val="26"/>
          <w:lang w:val="lv-LV"/>
        </w:rPr>
      </w:pPr>
      <w:r w:rsidRPr="0006550C">
        <w:rPr>
          <w:noProof/>
          <w:sz w:val="26"/>
          <w:szCs w:val="26"/>
          <w:lang w:val="lv-LV"/>
        </w:rPr>
        <w:t>Izbeidzot</w:t>
      </w:r>
      <w:r w:rsidRPr="0006550C">
        <w:rPr>
          <w:noProof/>
          <w:sz w:val="26"/>
          <w:szCs w:val="26"/>
          <w:lang w:val="lv-LV"/>
        </w:rPr>
        <w:t xml:space="preserve"> </w:t>
      </w:r>
      <w:r w:rsidRPr="0006550C">
        <w:rPr>
          <w:noProof/>
          <w:sz w:val="26"/>
          <w:szCs w:val="26"/>
          <w:lang w:val="lv-LV"/>
        </w:rPr>
        <w:t xml:space="preserve"> Līgum</w:t>
      </w:r>
      <w:r w:rsidRPr="0006550C">
        <w:rPr>
          <w:noProof/>
          <w:sz w:val="26"/>
          <w:szCs w:val="26"/>
          <w:lang w:val="lv-LV"/>
        </w:rPr>
        <w:t>u</w:t>
      </w:r>
      <w:r w:rsidRPr="0006550C">
        <w:rPr>
          <w:noProof/>
          <w:sz w:val="26"/>
          <w:szCs w:val="26"/>
          <w:lang w:val="lv-LV"/>
        </w:rPr>
        <w:t xml:space="preserve"> </w:t>
      </w:r>
      <w:r w:rsidRPr="0006550C">
        <w:rPr>
          <w:noProof/>
          <w:sz w:val="26"/>
          <w:szCs w:val="26"/>
          <w:lang w:val="lv-LV"/>
        </w:rPr>
        <w:t>7.</w:t>
      </w:r>
      <w:r w:rsidRPr="0006550C">
        <w:rPr>
          <w:noProof/>
          <w:sz w:val="26"/>
          <w:szCs w:val="26"/>
          <w:lang w:val="lv-LV"/>
        </w:rPr>
        <w:t>5</w:t>
      </w:r>
      <w:r w:rsidRPr="0006550C">
        <w:rPr>
          <w:noProof/>
          <w:sz w:val="26"/>
          <w:szCs w:val="26"/>
          <w:lang w:val="lv-LV"/>
        </w:rPr>
        <w:t>.</w:t>
      </w:r>
      <w:r w:rsidRPr="0006550C">
        <w:rPr>
          <w:noProof/>
          <w:sz w:val="26"/>
          <w:szCs w:val="26"/>
          <w:lang w:val="lv-LV"/>
        </w:rPr>
        <w:t> </w:t>
      </w:r>
      <w:r w:rsidRPr="0006550C">
        <w:rPr>
          <w:noProof/>
          <w:sz w:val="26"/>
          <w:szCs w:val="26"/>
          <w:lang w:val="lv-LV"/>
        </w:rPr>
        <w:t xml:space="preserve">apakšpunktā minētajos gadījumos, </w:t>
      </w:r>
      <w:r w:rsidRPr="0006550C">
        <w:rPr>
          <w:noProof/>
          <w:sz w:val="26"/>
          <w:szCs w:val="26"/>
          <w:lang w:val="lv-LV"/>
        </w:rPr>
        <w:t>Puses sastāda savstarpējo norēķinu aktu.</w:t>
      </w:r>
    </w:p>
    <w:p w14:paraId="7B2D54F4" w14:textId="77777777" w:rsidR="00A56522" w:rsidRPr="0006550C" w:rsidRDefault="009C099D" w:rsidP="000A2CDD">
      <w:pPr>
        <w:rPr>
          <w:noProof/>
          <w:sz w:val="26"/>
          <w:szCs w:val="26"/>
          <w:lang w:val="lv-LV"/>
        </w:rPr>
      </w:pPr>
    </w:p>
    <w:p w14:paraId="152117B1" w14:textId="77777777" w:rsidR="00637348" w:rsidRPr="0006550C" w:rsidRDefault="009C099D" w:rsidP="00D1232F">
      <w:pPr>
        <w:pStyle w:val="Stils1"/>
        <w:spacing w:before="0"/>
        <w:rPr>
          <w:noProof/>
          <w:lang w:val="lv-LV"/>
        </w:rPr>
      </w:pPr>
      <w:r w:rsidRPr="0006550C">
        <w:rPr>
          <w:noProof/>
          <w:szCs w:val="26"/>
          <w:lang w:val="lv-LV"/>
        </w:rPr>
        <w:t>Nepārvarama vara</w:t>
      </w:r>
    </w:p>
    <w:p w14:paraId="3196AF4D" w14:textId="77777777" w:rsidR="00637348" w:rsidRPr="0006550C" w:rsidRDefault="009C099D" w:rsidP="00637348">
      <w:pPr>
        <w:jc w:val="both"/>
        <w:rPr>
          <w:noProof/>
          <w:sz w:val="26"/>
          <w:szCs w:val="26"/>
          <w:lang w:val="lv-LV"/>
        </w:rPr>
      </w:pPr>
    </w:p>
    <w:p w14:paraId="7CCFFA2E" w14:textId="77777777" w:rsidR="006638ED" w:rsidRPr="0006550C" w:rsidRDefault="009C099D" w:rsidP="006638ED">
      <w:pPr>
        <w:pStyle w:val="Sarakstarindkopa"/>
        <w:numPr>
          <w:ilvl w:val="1"/>
          <w:numId w:val="23"/>
        </w:numPr>
        <w:ind w:left="0" w:firstLine="0"/>
        <w:jc w:val="both"/>
        <w:rPr>
          <w:noProof/>
          <w:sz w:val="26"/>
          <w:szCs w:val="26"/>
          <w:lang w:val="lv-LV"/>
        </w:rPr>
      </w:pPr>
      <w:r w:rsidRPr="0006550C">
        <w:rPr>
          <w:noProof/>
          <w:sz w:val="26"/>
          <w:szCs w:val="26"/>
          <w:lang w:val="lv-LV"/>
        </w:rPr>
        <w:t>Puses ir atbrīvotas no atbildības par savu saistību nepildīšanu, ja šāda neizpilde ir notikusi nepārvaramas varas (</w:t>
      </w:r>
      <w:r w:rsidRPr="0006550C">
        <w:rPr>
          <w:i/>
          <w:noProof/>
          <w:sz w:val="26"/>
          <w:szCs w:val="26"/>
          <w:lang w:val="lv-LV"/>
        </w:rPr>
        <w:t>force majeure</w:t>
      </w:r>
      <w:r w:rsidRPr="0006550C">
        <w:rPr>
          <w:noProof/>
          <w:sz w:val="26"/>
          <w:szCs w:val="26"/>
          <w:lang w:val="lv-LV"/>
        </w:rPr>
        <w:t>) iestāšanās rezultātā. Par nepārvaramiem apstākļiem uzskatāmi: ugunsgrēki, dabas stihijas, jebkura rakstura karadarbība vai tās draudi, streiki, blokādes, valsts institūciju akti un darbības, kas būtiski izmaina Pušu saimnieciskās darbības no</w:t>
      </w:r>
      <w:r w:rsidRPr="0006550C">
        <w:rPr>
          <w:noProof/>
          <w:sz w:val="26"/>
          <w:szCs w:val="26"/>
          <w:lang w:val="lv-LV"/>
        </w:rPr>
        <w:t>sacījumus, tā ka tālāka darbība kļūst neiespējama, vai nes tikai zaudējumus, kā arī citi no Pusēm neatkarīgi apstākļi.</w:t>
      </w:r>
    </w:p>
    <w:p w14:paraId="51BDB56A" w14:textId="77777777" w:rsidR="00AE68D3" w:rsidRPr="0006550C" w:rsidRDefault="009C099D" w:rsidP="00AE68D3">
      <w:pPr>
        <w:pStyle w:val="Sarakstarindkopa"/>
        <w:ind w:left="0"/>
        <w:jc w:val="both"/>
        <w:rPr>
          <w:noProof/>
          <w:sz w:val="26"/>
          <w:szCs w:val="26"/>
          <w:lang w:val="lv-LV"/>
        </w:rPr>
      </w:pPr>
    </w:p>
    <w:p w14:paraId="75E58357" w14:textId="77777777" w:rsidR="006638ED" w:rsidRPr="0006550C" w:rsidRDefault="009C099D" w:rsidP="006638ED">
      <w:pPr>
        <w:pStyle w:val="Sarakstarindkopa"/>
        <w:numPr>
          <w:ilvl w:val="1"/>
          <w:numId w:val="23"/>
        </w:numPr>
        <w:ind w:left="0" w:firstLine="0"/>
        <w:jc w:val="both"/>
        <w:rPr>
          <w:noProof/>
          <w:sz w:val="26"/>
          <w:szCs w:val="26"/>
          <w:lang w:val="lv-LV"/>
        </w:rPr>
      </w:pPr>
      <w:r w:rsidRPr="0006550C">
        <w:rPr>
          <w:noProof/>
          <w:sz w:val="26"/>
          <w:szCs w:val="26"/>
          <w:lang w:val="lv-LV"/>
        </w:rPr>
        <w:t>Puses līgumsaistību neizpildīšana ir attaisnojama, ja šī puse pierāda, ka neizpildīšanas cēlonis ir bijis Līguma 8.1.</w:t>
      </w:r>
      <w:r w:rsidRPr="0006550C">
        <w:rPr>
          <w:noProof/>
          <w:sz w:val="26"/>
          <w:szCs w:val="26"/>
          <w:lang w:val="lv-LV"/>
        </w:rPr>
        <w:t> </w:t>
      </w:r>
      <w:r w:rsidRPr="0006550C">
        <w:rPr>
          <w:noProof/>
          <w:sz w:val="26"/>
          <w:szCs w:val="26"/>
          <w:lang w:val="lv-LV"/>
        </w:rPr>
        <w:t xml:space="preserve">apakšpunktā minētais šķērslis, kuru tā nevarēja kontrolēt un nevarēja saprātīgi sagaidīt, lai šī puse paredzētu šķēršļa rašanos Līguma noslēgšanas brīdī vai izvairītos no šķēršļa, vai pārvarētu tā sekas. Ja šķērslis ir īslaicīgs, saistību neizpildīšana ir </w:t>
      </w:r>
      <w:r w:rsidRPr="0006550C">
        <w:rPr>
          <w:noProof/>
          <w:sz w:val="26"/>
          <w:szCs w:val="26"/>
          <w:lang w:val="lv-LV"/>
        </w:rPr>
        <w:t>attaisnota tikai uz saprātīgu laiku, kas noteikts, ņemot vērā šķēršļa ietekmi uz Līguma izpildīšanu.</w:t>
      </w:r>
    </w:p>
    <w:p w14:paraId="00EC86A9" w14:textId="77777777" w:rsidR="00AE68D3" w:rsidRPr="0006550C" w:rsidRDefault="009C099D" w:rsidP="00AE68D3">
      <w:pPr>
        <w:pStyle w:val="Sarakstarindkopa"/>
        <w:ind w:left="0"/>
        <w:jc w:val="both"/>
        <w:rPr>
          <w:noProof/>
          <w:sz w:val="26"/>
          <w:szCs w:val="26"/>
          <w:lang w:val="lv-LV"/>
        </w:rPr>
      </w:pPr>
    </w:p>
    <w:p w14:paraId="0CF6C429" w14:textId="77777777" w:rsidR="006638ED" w:rsidRPr="0006550C" w:rsidRDefault="009C099D" w:rsidP="006638ED">
      <w:pPr>
        <w:pStyle w:val="Sarakstarindkopa"/>
        <w:numPr>
          <w:ilvl w:val="1"/>
          <w:numId w:val="23"/>
        </w:numPr>
        <w:ind w:left="0" w:firstLine="0"/>
        <w:jc w:val="both"/>
        <w:rPr>
          <w:noProof/>
          <w:sz w:val="26"/>
          <w:szCs w:val="26"/>
          <w:lang w:val="lv-LV"/>
        </w:rPr>
      </w:pPr>
      <w:r w:rsidRPr="0006550C">
        <w:rPr>
          <w:noProof/>
          <w:sz w:val="26"/>
          <w:szCs w:val="26"/>
          <w:lang w:val="lv-LV"/>
        </w:rPr>
        <w:t>Puse, kas nokļuvusi nepārvaramas varas apstākļos, nekavējoties rakstveidā informē par to otru Pusi, ziņojumam pievienojot kompetentas iestādes izsniegtu i</w:t>
      </w:r>
      <w:r w:rsidRPr="0006550C">
        <w:rPr>
          <w:noProof/>
          <w:sz w:val="26"/>
          <w:szCs w:val="26"/>
          <w:lang w:val="lv-LV"/>
        </w:rPr>
        <w:t xml:space="preserve">zziņu, kura satur minēto apstākļu apstiprinājumu un raksturojumu, izņemot, ja par nepārvaramas varas iestāšanos lēmumu pieņem Ministru kabinets normatīvajos aktos noteiktajā kārtībā. </w:t>
      </w:r>
    </w:p>
    <w:p w14:paraId="71D0064D" w14:textId="77777777" w:rsidR="00AE68D3" w:rsidRPr="0006550C" w:rsidRDefault="009C099D" w:rsidP="00AE68D3">
      <w:pPr>
        <w:pStyle w:val="Sarakstarindkopa"/>
        <w:ind w:left="0"/>
        <w:jc w:val="both"/>
        <w:rPr>
          <w:noProof/>
          <w:sz w:val="26"/>
          <w:szCs w:val="26"/>
          <w:lang w:val="lv-LV"/>
        </w:rPr>
      </w:pPr>
    </w:p>
    <w:p w14:paraId="548EA029" w14:textId="77777777" w:rsidR="00637348" w:rsidRPr="0006550C" w:rsidRDefault="009C099D" w:rsidP="006638ED">
      <w:pPr>
        <w:pStyle w:val="Sarakstarindkopa"/>
        <w:numPr>
          <w:ilvl w:val="1"/>
          <w:numId w:val="23"/>
        </w:numPr>
        <w:ind w:left="0" w:firstLine="0"/>
        <w:jc w:val="both"/>
        <w:rPr>
          <w:noProof/>
          <w:sz w:val="26"/>
          <w:szCs w:val="26"/>
          <w:lang w:val="lv-LV"/>
        </w:rPr>
      </w:pPr>
      <w:r w:rsidRPr="0006550C">
        <w:rPr>
          <w:noProof/>
          <w:sz w:val="26"/>
          <w:szCs w:val="26"/>
          <w:lang w:val="lv-LV"/>
        </w:rPr>
        <w:t>Ja nepārvaramas varas apstākļi turpinās ilgāk kā trīs mēnešus, katra Pu</w:t>
      </w:r>
      <w:r w:rsidRPr="0006550C">
        <w:rPr>
          <w:noProof/>
          <w:sz w:val="26"/>
          <w:szCs w:val="26"/>
          <w:lang w:val="lv-LV"/>
        </w:rPr>
        <w:t>se ir tiesīga atkāpties no Līguma.</w:t>
      </w:r>
    </w:p>
    <w:p w14:paraId="7EA32194" w14:textId="77777777" w:rsidR="00637348" w:rsidRPr="0006550C" w:rsidRDefault="009C099D" w:rsidP="00637348">
      <w:pPr>
        <w:jc w:val="both"/>
        <w:rPr>
          <w:noProof/>
          <w:sz w:val="26"/>
          <w:szCs w:val="26"/>
          <w:lang w:val="lv-LV"/>
        </w:rPr>
      </w:pPr>
    </w:p>
    <w:p w14:paraId="534C1F0E" w14:textId="77777777" w:rsidR="00A979B9" w:rsidRPr="0006550C" w:rsidRDefault="009C099D" w:rsidP="00637348">
      <w:pPr>
        <w:jc w:val="both"/>
        <w:rPr>
          <w:noProof/>
          <w:sz w:val="26"/>
          <w:szCs w:val="26"/>
          <w:lang w:val="lv-LV"/>
        </w:rPr>
      </w:pPr>
    </w:p>
    <w:p w14:paraId="2A503254" w14:textId="77777777" w:rsidR="00AE52CA" w:rsidRPr="0006550C" w:rsidRDefault="009C099D" w:rsidP="00D1232F">
      <w:pPr>
        <w:pStyle w:val="Stils1"/>
        <w:spacing w:before="0"/>
        <w:rPr>
          <w:noProof/>
          <w:lang w:val="lv-LV"/>
        </w:rPr>
      </w:pPr>
      <w:r w:rsidRPr="0006550C">
        <w:rPr>
          <w:noProof/>
          <w:lang w:val="lv-LV"/>
        </w:rPr>
        <w:t>Citi noteikumi</w:t>
      </w:r>
    </w:p>
    <w:p w14:paraId="61A79CFA" w14:textId="77777777" w:rsidR="00AE52CA" w:rsidRPr="0006550C" w:rsidRDefault="009C099D" w:rsidP="006638ED">
      <w:pPr>
        <w:jc w:val="both"/>
        <w:rPr>
          <w:noProof/>
          <w:sz w:val="26"/>
          <w:szCs w:val="26"/>
          <w:lang w:val="lv-LV"/>
        </w:rPr>
      </w:pPr>
    </w:p>
    <w:p w14:paraId="763E0233" w14:textId="77777777" w:rsidR="006638ED" w:rsidRPr="0006550C" w:rsidRDefault="009C099D" w:rsidP="006638ED">
      <w:pPr>
        <w:pStyle w:val="Sarakstarindkopa"/>
        <w:numPr>
          <w:ilvl w:val="1"/>
          <w:numId w:val="25"/>
        </w:numPr>
        <w:ind w:left="0" w:firstLine="0"/>
        <w:jc w:val="both"/>
        <w:rPr>
          <w:noProof/>
          <w:sz w:val="26"/>
          <w:szCs w:val="26"/>
          <w:lang w:val="lv-LV"/>
        </w:rPr>
      </w:pPr>
      <w:r w:rsidRPr="0006550C">
        <w:rPr>
          <w:noProof/>
          <w:sz w:val="26"/>
          <w:szCs w:val="26"/>
          <w:lang w:val="lv-LV"/>
        </w:rPr>
        <w:t>Visus strīdus, domstarpības, kas rodas Līguma izpildes laikā, kā arī sakarā ar Līguma izbeigšanu, Puses risina savstarpējo sarunu ceļā. Strīdi un domstarpības, par kurām nav panākta vienošanās sarunu ceļ</w:t>
      </w:r>
      <w:r w:rsidRPr="0006550C">
        <w:rPr>
          <w:noProof/>
          <w:sz w:val="26"/>
          <w:szCs w:val="26"/>
          <w:lang w:val="lv-LV"/>
        </w:rPr>
        <w:t xml:space="preserve">ā, tiek </w:t>
      </w:r>
      <w:r w:rsidRPr="0006550C">
        <w:rPr>
          <w:noProof/>
          <w:sz w:val="26"/>
          <w:szCs w:val="26"/>
          <w:lang w:val="lv-LV"/>
        </w:rPr>
        <w:t>risināti</w:t>
      </w:r>
      <w:r w:rsidRPr="0006550C">
        <w:rPr>
          <w:noProof/>
          <w:sz w:val="26"/>
          <w:szCs w:val="26"/>
          <w:lang w:val="lv-LV"/>
        </w:rPr>
        <w:t xml:space="preserve"> normatīvajos aktos noteiktajā kārtībā.</w:t>
      </w:r>
    </w:p>
    <w:p w14:paraId="43E7677F" w14:textId="77777777" w:rsidR="006638ED" w:rsidRPr="0006550C" w:rsidRDefault="009C099D" w:rsidP="006638ED">
      <w:pPr>
        <w:pStyle w:val="Sarakstarindkopa"/>
        <w:ind w:left="0"/>
        <w:jc w:val="both"/>
        <w:rPr>
          <w:noProof/>
          <w:sz w:val="26"/>
          <w:szCs w:val="26"/>
          <w:lang w:val="lv-LV"/>
        </w:rPr>
      </w:pPr>
    </w:p>
    <w:p w14:paraId="1F7A4E7A" w14:textId="77777777" w:rsidR="006638ED" w:rsidRPr="0006550C" w:rsidRDefault="009C099D" w:rsidP="006638ED">
      <w:pPr>
        <w:pStyle w:val="Sarakstarindkopa"/>
        <w:numPr>
          <w:ilvl w:val="1"/>
          <w:numId w:val="25"/>
        </w:numPr>
        <w:ind w:left="0" w:firstLine="0"/>
        <w:jc w:val="both"/>
        <w:rPr>
          <w:noProof/>
          <w:sz w:val="26"/>
          <w:szCs w:val="26"/>
          <w:lang w:val="lv-LV"/>
        </w:rPr>
      </w:pPr>
      <w:r w:rsidRPr="0006550C">
        <w:rPr>
          <w:noProof/>
          <w:sz w:val="26"/>
          <w:szCs w:val="26"/>
          <w:lang w:val="lv-LV"/>
        </w:rPr>
        <w:t>Gadījumos, kas nav atrunāti Līgumā, Puses rīkojas saskaņā ar Latvijas Republikas normatīvajiem aktiem.</w:t>
      </w:r>
    </w:p>
    <w:p w14:paraId="322161E8" w14:textId="77777777" w:rsidR="006638ED" w:rsidRPr="0006550C" w:rsidRDefault="009C099D" w:rsidP="006638ED">
      <w:pPr>
        <w:pStyle w:val="Sarakstarindkopa"/>
        <w:ind w:left="0"/>
        <w:rPr>
          <w:noProof/>
          <w:sz w:val="26"/>
          <w:szCs w:val="26"/>
          <w:lang w:val="lv-LV"/>
        </w:rPr>
      </w:pPr>
    </w:p>
    <w:p w14:paraId="45B5D4FA" w14:textId="77777777" w:rsidR="006638ED" w:rsidRPr="0006550C" w:rsidRDefault="009C099D" w:rsidP="006638ED">
      <w:pPr>
        <w:pStyle w:val="Sarakstarindkopa"/>
        <w:numPr>
          <w:ilvl w:val="1"/>
          <w:numId w:val="25"/>
        </w:numPr>
        <w:ind w:left="0" w:firstLine="0"/>
        <w:jc w:val="both"/>
        <w:rPr>
          <w:noProof/>
          <w:sz w:val="26"/>
          <w:szCs w:val="26"/>
          <w:lang w:val="lv-LV"/>
        </w:rPr>
      </w:pPr>
      <w:r w:rsidRPr="0006550C">
        <w:rPr>
          <w:noProof/>
          <w:sz w:val="26"/>
          <w:szCs w:val="26"/>
          <w:lang w:val="lv-LV"/>
        </w:rPr>
        <w:t xml:space="preserve">Kādam no Līguma noteikumiem zaudējot spēku normatīvo aktu izmaiņu gadījumā, Līgums </w:t>
      </w:r>
      <w:r w:rsidRPr="0006550C">
        <w:rPr>
          <w:noProof/>
          <w:sz w:val="26"/>
          <w:szCs w:val="26"/>
          <w:lang w:val="lv-LV"/>
        </w:rPr>
        <w:t>nezaudē spēku tā pārējos noteikumos. Šādā gadījumā Pusēm ir pienākums piemērot Līgumu atbilstoši spēkā esošajiem normatīvajiem aktiem.</w:t>
      </w:r>
    </w:p>
    <w:p w14:paraId="6BB85089" w14:textId="77777777" w:rsidR="006638ED" w:rsidRPr="0006550C" w:rsidRDefault="009C099D" w:rsidP="006638ED">
      <w:pPr>
        <w:jc w:val="both"/>
        <w:rPr>
          <w:noProof/>
          <w:sz w:val="26"/>
          <w:szCs w:val="26"/>
          <w:lang w:val="lv-LV"/>
        </w:rPr>
      </w:pPr>
    </w:p>
    <w:p w14:paraId="18F6902F" w14:textId="77777777" w:rsidR="006638ED" w:rsidRPr="0006550C" w:rsidRDefault="009C099D" w:rsidP="006638ED">
      <w:pPr>
        <w:pStyle w:val="Sarakstarindkopa"/>
        <w:numPr>
          <w:ilvl w:val="1"/>
          <w:numId w:val="25"/>
        </w:numPr>
        <w:ind w:left="0" w:firstLine="0"/>
        <w:jc w:val="both"/>
        <w:rPr>
          <w:noProof/>
          <w:sz w:val="26"/>
          <w:szCs w:val="26"/>
          <w:lang w:val="lv-LV"/>
        </w:rPr>
      </w:pPr>
      <w:r w:rsidRPr="0006550C">
        <w:rPr>
          <w:noProof/>
          <w:sz w:val="26"/>
          <w:szCs w:val="26"/>
          <w:lang w:val="lv-LV"/>
        </w:rPr>
        <w:t>Nekādas mutiskas vienošanās vai argumenti, kas izteikti Līguma sastādīšanas laikā un nav iekļauti Līguma noteikumos, net</w:t>
      </w:r>
      <w:r w:rsidRPr="0006550C">
        <w:rPr>
          <w:noProof/>
          <w:sz w:val="26"/>
          <w:szCs w:val="26"/>
          <w:lang w:val="lv-LV"/>
        </w:rPr>
        <w:t>iek uzskatīti par Līguma noteikumiem.</w:t>
      </w:r>
    </w:p>
    <w:p w14:paraId="46060AA7" w14:textId="77777777" w:rsidR="006638ED" w:rsidRPr="0006550C" w:rsidRDefault="009C099D" w:rsidP="006638ED">
      <w:pPr>
        <w:pStyle w:val="Sarakstarindkopa"/>
        <w:numPr>
          <w:ilvl w:val="1"/>
          <w:numId w:val="25"/>
        </w:numPr>
        <w:ind w:left="0" w:firstLine="0"/>
        <w:jc w:val="both"/>
        <w:rPr>
          <w:noProof/>
          <w:sz w:val="26"/>
          <w:szCs w:val="26"/>
          <w:lang w:val="lv-LV"/>
        </w:rPr>
      </w:pPr>
      <w:r w:rsidRPr="0006550C">
        <w:rPr>
          <w:noProof/>
          <w:sz w:val="26"/>
          <w:szCs w:val="26"/>
          <w:lang w:val="lv-LV"/>
        </w:rPr>
        <w:lastRenderedPageBreak/>
        <w:t>Jautājumos, kas saistīti ar Uzdevuma izpildi un kurus Sabiedrība ir tiesīga izlemt patstāvīgi, tā rīkojas kā krietns un rūpīgs saimnieks.</w:t>
      </w:r>
    </w:p>
    <w:p w14:paraId="70D38F9E" w14:textId="77777777" w:rsidR="006638ED" w:rsidRPr="0006550C" w:rsidRDefault="009C099D" w:rsidP="006638ED">
      <w:pPr>
        <w:pStyle w:val="Sarakstarindkopa"/>
        <w:ind w:left="0"/>
        <w:jc w:val="both"/>
        <w:rPr>
          <w:noProof/>
          <w:sz w:val="26"/>
          <w:szCs w:val="26"/>
          <w:lang w:val="lv-LV"/>
        </w:rPr>
      </w:pPr>
    </w:p>
    <w:p w14:paraId="7F399043" w14:textId="77777777" w:rsidR="00204EBC" w:rsidRPr="0053578C" w:rsidRDefault="009C099D" w:rsidP="0053578C">
      <w:pPr>
        <w:pStyle w:val="Sarakstarindkopa"/>
        <w:numPr>
          <w:ilvl w:val="1"/>
          <w:numId w:val="25"/>
        </w:numPr>
        <w:ind w:left="0" w:firstLine="0"/>
        <w:jc w:val="both"/>
        <w:rPr>
          <w:noProof/>
          <w:sz w:val="26"/>
          <w:szCs w:val="26"/>
          <w:lang w:val="lv-LV"/>
        </w:rPr>
      </w:pPr>
      <w:r w:rsidRPr="0006550C">
        <w:rPr>
          <w:noProof/>
          <w:sz w:val="26"/>
          <w:szCs w:val="26"/>
          <w:lang w:val="lv-LV"/>
        </w:rPr>
        <w:t>Līgums sagatavots</w:t>
      </w:r>
      <w:r w:rsidRPr="0006550C">
        <w:rPr>
          <w:noProof/>
          <w:sz w:val="26"/>
          <w:szCs w:val="26"/>
          <w:lang w:val="lv-LV"/>
        </w:rPr>
        <w:t xml:space="preserve"> un parakstīts elektroniski</w:t>
      </w:r>
      <w:r w:rsidRPr="0006550C">
        <w:rPr>
          <w:noProof/>
          <w:sz w:val="26"/>
          <w:szCs w:val="26"/>
          <w:lang w:val="lv-LV"/>
        </w:rPr>
        <w:t xml:space="preserve"> uz </w:t>
      </w:r>
      <w:r w:rsidRPr="0006550C">
        <w:rPr>
          <w:noProof/>
          <w:sz w:val="26"/>
          <w:szCs w:val="26"/>
          <w:lang w:val="lv-LV"/>
        </w:rPr>
        <w:t>2</w:t>
      </w:r>
      <w:r>
        <w:rPr>
          <w:noProof/>
          <w:sz w:val="26"/>
          <w:szCs w:val="26"/>
          <w:lang w:val="lv-LV"/>
        </w:rPr>
        <w:t>4</w:t>
      </w:r>
      <w:r w:rsidRPr="0006550C">
        <w:rPr>
          <w:noProof/>
          <w:sz w:val="26"/>
          <w:szCs w:val="26"/>
          <w:lang w:val="lv-LV"/>
        </w:rPr>
        <w:t xml:space="preserve"> (divdesmit </w:t>
      </w:r>
      <w:r>
        <w:rPr>
          <w:noProof/>
          <w:sz w:val="26"/>
          <w:szCs w:val="26"/>
          <w:lang w:val="lv-LV"/>
        </w:rPr>
        <w:t>četrām</w:t>
      </w:r>
      <w:r w:rsidRPr="0006550C">
        <w:rPr>
          <w:noProof/>
          <w:sz w:val="26"/>
          <w:szCs w:val="26"/>
          <w:lang w:val="lv-LV"/>
        </w:rPr>
        <w:t>)</w:t>
      </w:r>
      <w:r w:rsidRPr="0006550C">
        <w:rPr>
          <w:noProof/>
          <w:sz w:val="26"/>
          <w:szCs w:val="26"/>
          <w:lang w:val="lv-LV"/>
        </w:rPr>
        <w:t xml:space="preserve"> </w:t>
      </w:r>
      <w:r w:rsidRPr="0006550C">
        <w:rPr>
          <w:noProof/>
          <w:sz w:val="26"/>
          <w:szCs w:val="26"/>
          <w:lang w:val="lv-LV"/>
        </w:rPr>
        <w:t>lapām, ieskaitot pielikumus</w:t>
      </w:r>
      <w:r w:rsidRPr="0006550C">
        <w:rPr>
          <w:noProof/>
          <w:sz w:val="26"/>
          <w:szCs w:val="26"/>
          <w:lang w:val="lv-LV"/>
        </w:rPr>
        <w:t>.</w:t>
      </w:r>
    </w:p>
    <w:p w14:paraId="5E6061E2" w14:textId="77777777" w:rsidR="00471236" w:rsidRPr="0006550C" w:rsidRDefault="009C099D" w:rsidP="000A2CDD">
      <w:pPr>
        <w:rPr>
          <w:noProof/>
          <w:sz w:val="26"/>
          <w:szCs w:val="26"/>
          <w:lang w:val="lv-LV"/>
        </w:rPr>
      </w:pPr>
    </w:p>
    <w:p w14:paraId="32980B92" w14:textId="77777777" w:rsidR="00AE52CA" w:rsidRPr="0006550C" w:rsidRDefault="009C099D" w:rsidP="00D1232F">
      <w:pPr>
        <w:pStyle w:val="Stils1"/>
        <w:spacing w:before="0"/>
        <w:rPr>
          <w:noProof/>
          <w:lang w:val="lv-LV"/>
        </w:rPr>
      </w:pPr>
      <w:r w:rsidRPr="0006550C">
        <w:rPr>
          <w:noProof/>
          <w:lang w:val="lv-LV"/>
        </w:rPr>
        <w:t>Pušu rekvizīti</w:t>
      </w:r>
    </w:p>
    <w:p w14:paraId="0E00AC2B" w14:textId="77777777" w:rsidR="00AE52CA" w:rsidRPr="0006550C" w:rsidRDefault="009C099D" w:rsidP="000A2CDD">
      <w:pPr>
        <w:rPr>
          <w:noProof/>
          <w:sz w:val="26"/>
          <w:szCs w:val="26"/>
          <w:lang w:val="lv-LV"/>
        </w:rPr>
      </w:pPr>
    </w:p>
    <w:tbl>
      <w:tblPr>
        <w:tblW w:w="9606" w:type="dxa"/>
        <w:tblLayout w:type="fixed"/>
        <w:tblLook w:val="01E0" w:firstRow="1" w:lastRow="1" w:firstColumn="1" w:lastColumn="1" w:noHBand="0" w:noVBand="0"/>
      </w:tblPr>
      <w:tblGrid>
        <w:gridCol w:w="4786"/>
        <w:gridCol w:w="4820"/>
      </w:tblGrid>
      <w:tr w:rsidR="005001EF" w14:paraId="23BD50AA" w14:textId="77777777" w:rsidTr="00A506E3">
        <w:tc>
          <w:tcPr>
            <w:tcW w:w="4786" w:type="dxa"/>
            <w:shd w:val="clear" w:color="auto" w:fill="auto"/>
          </w:tcPr>
          <w:p w14:paraId="4AD9B614" w14:textId="77777777" w:rsidR="009767C3" w:rsidRDefault="009C099D" w:rsidP="009767C3">
            <w:pPr>
              <w:pStyle w:val="Standard"/>
              <w:rPr>
                <w:b/>
                <w:sz w:val="26"/>
                <w:szCs w:val="26"/>
                <w:lang w:val="lv-LV"/>
              </w:rPr>
            </w:pPr>
            <w:bookmarkStart w:id="0" w:name="_Hlk81224266"/>
            <w:r>
              <w:rPr>
                <w:b/>
                <w:sz w:val="26"/>
                <w:szCs w:val="26"/>
                <w:lang w:val="lv-LV"/>
              </w:rPr>
              <w:t>Rīgas Sociālais dienests</w:t>
            </w:r>
          </w:p>
          <w:p w14:paraId="1D2AE98C" w14:textId="77777777" w:rsidR="009767C3" w:rsidRDefault="009C099D" w:rsidP="009767C3">
            <w:pPr>
              <w:pStyle w:val="Standard"/>
              <w:rPr>
                <w:sz w:val="26"/>
                <w:szCs w:val="26"/>
                <w:lang w:val="lv-LV"/>
              </w:rPr>
            </w:pPr>
            <w:r>
              <w:rPr>
                <w:sz w:val="26"/>
                <w:szCs w:val="26"/>
                <w:lang w:val="lv-LV"/>
              </w:rPr>
              <w:t>Baznīcas iela 19/23, Rīga, LV-1010</w:t>
            </w:r>
          </w:p>
          <w:p w14:paraId="124E4FE4" w14:textId="77777777" w:rsidR="009767C3" w:rsidRDefault="009C099D" w:rsidP="009767C3">
            <w:pPr>
              <w:pStyle w:val="Standard"/>
              <w:rPr>
                <w:b/>
                <w:bCs/>
                <w:sz w:val="26"/>
                <w:szCs w:val="26"/>
                <w:lang w:val="lv-LV"/>
              </w:rPr>
            </w:pPr>
            <w:r>
              <w:rPr>
                <w:b/>
                <w:bCs/>
                <w:sz w:val="26"/>
                <w:szCs w:val="26"/>
                <w:lang w:val="lv-LV"/>
              </w:rPr>
              <w:t>Norēķinu rekvizīti:</w:t>
            </w:r>
          </w:p>
          <w:p w14:paraId="615BA1DC" w14:textId="77777777" w:rsidR="009767C3" w:rsidRDefault="009C099D" w:rsidP="009767C3">
            <w:pPr>
              <w:pStyle w:val="Standard"/>
              <w:rPr>
                <w:sz w:val="26"/>
                <w:szCs w:val="26"/>
                <w:lang w:val="lv-LV"/>
              </w:rPr>
            </w:pPr>
            <w:r>
              <w:rPr>
                <w:sz w:val="26"/>
                <w:szCs w:val="26"/>
                <w:lang w:val="lv-LV"/>
              </w:rPr>
              <w:t>Rīgas pilsētas pašvaldība</w:t>
            </w:r>
          </w:p>
          <w:p w14:paraId="135D726E" w14:textId="77777777" w:rsidR="009767C3" w:rsidRDefault="009C099D" w:rsidP="009767C3">
            <w:pPr>
              <w:pStyle w:val="Standard"/>
              <w:rPr>
                <w:sz w:val="26"/>
                <w:szCs w:val="26"/>
                <w:lang w:val="lv-LV"/>
              </w:rPr>
            </w:pPr>
            <w:r>
              <w:rPr>
                <w:sz w:val="26"/>
                <w:szCs w:val="26"/>
                <w:lang w:val="lv-LV"/>
              </w:rPr>
              <w:t>Adrese: Rātslaukums 1, Rīga, LV-1050</w:t>
            </w:r>
          </w:p>
          <w:p w14:paraId="02FBA2F5" w14:textId="77777777" w:rsidR="009767C3" w:rsidRDefault="009C099D" w:rsidP="009767C3">
            <w:pPr>
              <w:pStyle w:val="Standard"/>
              <w:rPr>
                <w:sz w:val="26"/>
                <w:szCs w:val="26"/>
                <w:lang w:val="lv-LV"/>
              </w:rPr>
            </w:pPr>
            <w:r>
              <w:rPr>
                <w:sz w:val="26"/>
                <w:szCs w:val="26"/>
                <w:lang w:val="lv-LV"/>
              </w:rPr>
              <w:t>NMR kods: 90011524360</w:t>
            </w:r>
          </w:p>
          <w:p w14:paraId="0AA73EF0" w14:textId="77777777" w:rsidR="009767C3" w:rsidRDefault="009C099D" w:rsidP="009767C3">
            <w:pPr>
              <w:pStyle w:val="Standard"/>
              <w:rPr>
                <w:sz w:val="26"/>
                <w:szCs w:val="26"/>
                <w:lang w:val="lv-LV"/>
              </w:rPr>
            </w:pPr>
            <w:r>
              <w:rPr>
                <w:sz w:val="26"/>
                <w:szCs w:val="26"/>
                <w:lang w:val="lv-LV"/>
              </w:rPr>
              <w:t xml:space="preserve">PVN </w:t>
            </w:r>
            <w:proofErr w:type="spellStart"/>
            <w:r>
              <w:rPr>
                <w:sz w:val="26"/>
                <w:szCs w:val="26"/>
                <w:lang w:val="lv-LV"/>
              </w:rPr>
              <w:t>reģ</w:t>
            </w:r>
            <w:proofErr w:type="spellEnd"/>
            <w:r>
              <w:rPr>
                <w:sz w:val="26"/>
                <w:szCs w:val="26"/>
                <w:lang w:val="lv-LV"/>
              </w:rPr>
              <w:t>. Nr. LV90011524360</w:t>
            </w:r>
          </w:p>
          <w:p w14:paraId="4D263DED" w14:textId="77777777" w:rsidR="009767C3" w:rsidRDefault="009C099D" w:rsidP="009767C3">
            <w:pPr>
              <w:pStyle w:val="Standard"/>
              <w:rPr>
                <w:sz w:val="26"/>
                <w:szCs w:val="26"/>
                <w:lang w:val="lv-LV"/>
              </w:rPr>
            </w:pPr>
            <w:r>
              <w:rPr>
                <w:sz w:val="26"/>
                <w:szCs w:val="26"/>
                <w:lang w:val="lv-LV"/>
              </w:rPr>
              <w:t xml:space="preserve">Konts: </w:t>
            </w:r>
            <w:r w:rsidRPr="007907F9">
              <w:rPr>
                <w:color w:val="auto"/>
                <w:kern w:val="0"/>
                <w:sz w:val="26"/>
                <w:szCs w:val="26"/>
                <w:lang w:val="lv-LV" w:eastAsia="en-US"/>
              </w:rPr>
              <w:t>LV48RIKO002</w:t>
            </w:r>
            <w:r w:rsidRPr="007907F9">
              <w:rPr>
                <w:color w:val="auto"/>
                <w:kern w:val="0"/>
                <w:sz w:val="26"/>
                <w:szCs w:val="26"/>
                <w:lang w:val="lv-LV" w:eastAsia="en-US"/>
              </w:rPr>
              <w:t>1500218021</w:t>
            </w:r>
          </w:p>
          <w:p w14:paraId="4F229B88" w14:textId="77777777" w:rsidR="009767C3" w:rsidRDefault="009C099D" w:rsidP="009767C3">
            <w:pPr>
              <w:pStyle w:val="Standard"/>
              <w:rPr>
                <w:sz w:val="26"/>
                <w:szCs w:val="26"/>
                <w:lang w:val="lv-LV"/>
              </w:rPr>
            </w:pPr>
            <w:r>
              <w:rPr>
                <w:sz w:val="26"/>
                <w:szCs w:val="26"/>
                <w:lang w:val="lv-LV"/>
              </w:rPr>
              <w:t>Bankas kods: RIKOLV2X</w:t>
            </w:r>
          </w:p>
          <w:p w14:paraId="7DB59748" w14:textId="77777777" w:rsidR="009767C3" w:rsidRDefault="009C099D" w:rsidP="009767C3">
            <w:pPr>
              <w:pStyle w:val="Standard"/>
              <w:rPr>
                <w:sz w:val="26"/>
                <w:szCs w:val="26"/>
                <w:lang w:val="lv-LV"/>
              </w:rPr>
            </w:pPr>
            <w:r>
              <w:rPr>
                <w:sz w:val="26"/>
                <w:szCs w:val="26"/>
                <w:lang w:val="lv-LV"/>
              </w:rPr>
              <w:t xml:space="preserve">Banka: </w:t>
            </w:r>
            <w:proofErr w:type="spellStart"/>
            <w:r>
              <w:rPr>
                <w:sz w:val="26"/>
                <w:szCs w:val="26"/>
                <w:lang w:val="lv-LV"/>
              </w:rPr>
              <w:t>Luminor</w:t>
            </w:r>
            <w:proofErr w:type="spellEnd"/>
            <w:r>
              <w:rPr>
                <w:sz w:val="26"/>
                <w:szCs w:val="26"/>
                <w:lang w:val="lv-LV"/>
              </w:rPr>
              <w:t xml:space="preserve"> </w:t>
            </w:r>
            <w:proofErr w:type="spellStart"/>
            <w:r>
              <w:rPr>
                <w:sz w:val="26"/>
                <w:szCs w:val="26"/>
                <w:lang w:val="lv-LV"/>
              </w:rPr>
              <w:t>Bank</w:t>
            </w:r>
            <w:proofErr w:type="spellEnd"/>
            <w:r>
              <w:rPr>
                <w:sz w:val="26"/>
                <w:szCs w:val="26"/>
                <w:lang w:val="lv-LV"/>
              </w:rPr>
              <w:t xml:space="preserve"> AS Latvijas filiāle</w:t>
            </w:r>
          </w:p>
          <w:p w14:paraId="3A798E0E" w14:textId="77777777" w:rsidR="009767C3" w:rsidRDefault="009C099D" w:rsidP="009767C3">
            <w:pPr>
              <w:pStyle w:val="Standard"/>
              <w:rPr>
                <w:sz w:val="26"/>
                <w:szCs w:val="26"/>
                <w:lang w:val="lv-LV"/>
              </w:rPr>
            </w:pPr>
            <w:r>
              <w:rPr>
                <w:sz w:val="26"/>
                <w:szCs w:val="26"/>
                <w:lang w:val="lv-LV"/>
              </w:rPr>
              <w:t>RD iestāde: Rīgas Sociālais dienests</w:t>
            </w:r>
          </w:p>
          <w:p w14:paraId="644B9450" w14:textId="77777777" w:rsidR="009767C3" w:rsidRDefault="009C099D" w:rsidP="009767C3">
            <w:pPr>
              <w:pStyle w:val="Standard"/>
              <w:rPr>
                <w:sz w:val="26"/>
                <w:szCs w:val="26"/>
                <w:lang w:val="lv-LV"/>
              </w:rPr>
            </w:pPr>
            <w:r>
              <w:rPr>
                <w:sz w:val="26"/>
                <w:szCs w:val="26"/>
                <w:lang w:val="lv-LV"/>
              </w:rPr>
              <w:t>RD iestādes adrese: Baznīcas iela 19/23, Rīga, LV-1010</w:t>
            </w:r>
          </w:p>
          <w:p w14:paraId="4285AA1D" w14:textId="77777777" w:rsidR="009767C3" w:rsidRDefault="009C099D" w:rsidP="009767C3">
            <w:pPr>
              <w:pStyle w:val="Standard"/>
              <w:rPr>
                <w:sz w:val="26"/>
                <w:szCs w:val="26"/>
                <w:lang w:val="lv-LV"/>
              </w:rPr>
            </w:pPr>
            <w:r>
              <w:rPr>
                <w:sz w:val="26"/>
                <w:szCs w:val="26"/>
                <w:lang w:val="lv-LV"/>
              </w:rPr>
              <w:t>RD iestādes kods: 21232</w:t>
            </w:r>
          </w:p>
          <w:p w14:paraId="1CDBE757" w14:textId="77777777" w:rsidR="00AE52CA" w:rsidRPr="0006550C" w:rsidRDefault="009C099D" w:rsidP="00A87665">
            <w:pPr>
              <w:jc w:val="left"/>
              <w:rPr>
                <w:noProof/>
                <w:sz w:val="26"/>
                <w:szCs w:val="26"/>
                <w:lang w:val="lv-LV"/>
              </w:rPr>
            </w:pPr>
          </w:p>
        </w:tc>
        <w:tc>
          <w:tcPr>
            <w:tcW w:w="4820" w:type="dxa"/>
            <w:shd w:val="clear" w:color="auto" w:fill="auto"/>
          </w:tcPr>
          <w:p w14:paraId="3B46AF0D" w14:textId="77777777" w:rsidR="00AE52CA" w:rsidRPr="0006550C" w:rsidRDefault="009C099D" w:rsidP="00A87665">
            <w:pPr>
              <w:jc w:val="left"/>
              <w:rPr>
                <w:b/>
                <w:noProof/>
                <w:sz w:val="26"/>
                <w:szCs w:val="26"/>
                <w:lang w:val="lv-LV"/>
              </w:rPr>
            </w:pPr>
            <w:r w:rsidRPr="0006550C">
              <w:rPr>
                <w:b/>
                <w:noProof/>
                <w:sz w:val="26"/>
                <w:szCs w:val="26"/>
                <w:lang w:val="lv-LV"/>
              </w:rPr>
              <w:t xml:space="preserve">Sabiedrība </w:t>
            </w:r>
          </w:p>
          <w:p w14:paraId="21B65347" w14:textId="77777777" w:rsidR="001D755B" w:rsidRPr="0006550C" w:rsidRDefault="009C099D" w:rsidP="00A506E3">
            <w:pPr>
              <w:jc w:val="left"/>
              <w:rPr>
                <w:noProof/>
                <w:sz w:val="26"/>
                <w:szCs w:val="26"/>
                <w:lang w:val="lv-LV"/>
              </w:rPr>
            </w:pPr>
            <w:r w:rsidRPr="0006550C">
              <w:rPr>
                <w:noProof/>
                <w:sz w:val="26"/>
                <w:szCs w:val="26"/>
                <w:lang w:val="lv-LV"/>
              </w:rPr>
              <w:t>Juridiskā adrese:</w:t>
            </w:r>
            <w:r w:rsidRPr="0006550C">
              <w:rPr>
                <w:noProof/>
                <w:lang w:val="lv-LV"/>
              </w:rPr>
              <w:t xml:space="preserve"> </w:t>
            </w:r>
            <w:r w:rsidRPr="0006550C">
              <w:rPr>
                <w:noProof/>
                <w:sz w:val="26"/>
                <w:szCs w:val="26"/>
                <w:lang w:val="lv-LV"/>
              </w:rPr>
              <w:t xml:space="preserve">Patversmes iela 23, Rīga, LV </w:t>
            </w:r>
            <w:r w:rsidRPr="0006550C">
              <w:rPr>
                <w:noProof/>
                <w:sz w:val="26"/>
                <w:szCs w:val="26"/>
                <w:lang w:val="lv-LV"/>
              </w:rPr>
              <w:t>1005</w:t>
            </w:r>
          </w:p>
          <w:p w14:paraId="6AA57E31" w14:textId="77777777" w:rsidR="001D755B" w:rsidRPr="0006550C" w:rsidRDefault="009C099D" w:rsidP="00A506E3">
            <w:pPr>
              <w:jc w:val="left"/>
              <w:rPr>
                <w:noProof/>
                <w:sz w:val="26"/>
                <w:szCs w:val="26"/>
                <w:lang w:val="lv-LV"/>
              </w:rPr>
            </w:pPr>
            <w:r w:rsidRPr="0006550C">
              <w:rPr>
                <w:noProof/>
                <w:sz w:val="26"/>
                <w:szCs w:val="26"/>
                <w:lang w:val="lv-LV"/>
              </w:rPr>
              <w:t>Reģ.Nr.: 40003306807</w:t>
            </w:r>
          </w:p>
          <w:p w14:paraId="69E70EDE" w14:textId="77777777" w:rsidR="001D755B" w:rsidRPr="0006550C" w:rsidRDefault="009C099D" w:rsidP="001D755B">
            <w:pPr>
              <w:jc w:val="left"/>
              <w:rPr>
                <w:noProof/>
                <w:sz w:val="26"/>
                <w:szCs w:val="26"/>
                <w:lang w:val="lv-LV"/>
              </w:rPr>
            </w:pPr>
            <w:r w:rsidRPr="0006550C">
              <w:rPr>
                <w:noProof/>
                <w:sz w:val="26"/>
                <w:szCs w:val="26"/>
                <w:lang w:val="lv-LV"/>
              </w:rPr>
              <w:t>Norēķinu rekvizīti:</w:t>
            </w:r>
          </w:p>
          <w:p w14:paraId="60323828" w14:textId="77777777" w:rsidR="001D755B" w:rsidRPr="0006550C" w:rsidRDefault="009C099D" w:rsidP="001D755B">
            <w:pPr>
              <w:jc w:val="left"/>
              <w:rPr>
                <w:noProof/>
                <w:sz w:val="26"/>
                <w:szCs w:val="26"/>
                <w:lang w:val="lv-LV"/>
              </w:rPr>
            </w:pPr>
            <w:r w:rsidRPr="0006550C">
              <w:rPr>
                <w:noProof/>
                <w:sz w:val="26"/>
                <w:szCs w:val="26"/>
                <w:lang w:val="lv-LV"/>
              </w:rPr>
              <w:t>Konta Nr. LV39HABA0001408047642</w:t>
            </w:r>
          </w:p>
          <w:p w14:paraId="01A14AC0" w14:textId="77777777" w:rsidR="00A87665" w:rsidRPr="0006550C" w:rsidRDefault="009C099D" w:rsidP="001D755B">
            <w:pPr>
              <w:jc w:val="left"/>
              <w:rPr>
                <w:noProof/>
                <w:sz w:val="26"/>
                <w:szCs w:val="26"/>
                <w:lang w:val="lv-LV"/>
              </w:rPr>
            </w:pPr>
            <w:r w:rsidRPr="0006550C">
              <w:rPr>
                <w:noProof/>
                <w:sz w:val="26"/>
                <w:szCs w:val="26"/>
                <w:lang w:val="lv-LV"/>
              </w:rPr>
              <w:t>Kods: HABALV22</w:t>
            </w:r>
          </w:p>
        </w:tc>
      </w:tr>
      <w:tr w:rsidR="005001EF" w14:paraId="304FDF15" w14:textId="77777777" w:rsidTr="00A506E3">
        <w:tc>
          <w:tcPr>
            <w:tcW w:w="4786" w:type="dxa"/>
            <w:shd w:val="clear" w:color="auto" w:fill="auto"/>
          </w:tcPr>
          <w:p w14:paraId="30CC43FB" w14:textId="77777777" w:rsidR="00A506E3" w:rsidRPr="0006550C" w:rsidRDefault="009C099D" w:rsidP="00A506E3">
            <w:pPr>
              <w:jc w:val="left"/>
              <w:rPr>
                <w:noProof/>
                <w:sz w:val="26"/>
                <w:szCs w:val="26"/>
                <w:lang w:val="lv-LV"/>
              </w:rPr>
            </w:pPr>
          </w:p>
          <w:p w14:paraId="2758B855" w14:textId="77777777" w:rsidR="00A506E3" w:rsidRPr="0006550C" w:rsidRDefault="009C099D" w:rsidP="00A506E3">
            <w:pPr>
              <w:jc w:val="left"/>
              <w:rPr>
                <w:noProof/>
                <w:sz w:val="26"/>
                <w:szCs w:val="26"/>
                <w:lang w:val="lv-LV"/>
              </w:rPr>
            </w:pPr>
            <w:r w:rsidRPr="0006550C">
              <w:rPr>
                <w:noProof/>
                <w:sz w:val="26"/>
                <w:szCs w:val="26"/>
                <w:lang w:val="lv-LV"/>
              </w:rPr>
              <w:t>Vadītāj</w:t>
            </w:r>
            <w:r w:rsidRPr="0006550C">
              <w:rPr>
                <w:noProof/>
                <w:sz w:val="26"/>
                <w:szCs w:val="26"/>
                <w:lang w:val="lv-LV"/>
              </w:rPr>
              <w:t>a</w:t>
            </w:r>
          </w:p>
          <w:p w14:paraId="11A4634B" w14:textId="77777777" w:rsidR="00AE52CA" w:rsidRPr="0006550C" w:rsidRDefault="009C099D" w:rsidP="00A506E3">
            <w:pPr>
              <w:jc w:val="left"/>
              <w:rPr>
                <w:noProof/>
                <w:sz w:val="26"/>
                <w:szCs w:val="26"/>
                <w:lang w:val="lv-LV"/>
              </w:rPr>
            </w:pPr>
            <w:r w:rsidRPr="0006550C">
              <w:rPr>
                <w:noProof/>
                <w:sz w:val="26"/>
                <w:szCs w:val="26"/>
                <w:lang w:val="lv-LV"/>
              </w:rPr>
              <w:t>____________________/</w:t>
            </w:r>
            <w:r w:rsidRPr="0006550C">
              <w:rPr>
                <w:noProof/>
                <w:sz w:val="26"/>
                <w:szCs w:val="26"/>
                <w:lang w:val="lv-LV"/>
              </w:rPr>
              <w:t>G.Eglīte</w:t>
            </w:r>
            <w:r w:rsidRPr="0006550C">
              <w:rPr>
                <w:noProof/>
                <w:sz w:val="26"/>
                <w:szCs w:val="26"/>
                <w:lang w:val="lv-LV"/>
              </w:rPr>
              <w:t>/</w:t>
            </w:r>
          </w:p>
        </w:tc>
        <w:tc>
          <w:tcPr>
            <w:tcW w:w="4820" w:type="dxa"/>
            <w:shd w:val="clear" w:color="auto" w:fill="auto"/>
          </w:tcPr>
          <w:p w14:paraId="6A81FE3C" w14:textId="77777777" w:rsidR="00A506E3" w:rsidRPr="0006550C" w:rsidRDefault="009C099D" w:rsidP="00A506E3">
            <w:pPr>
              <w:jc w:val="left"/>
              <w:rPr>
                <w:noProof/>
                <w:sz w:val="26"/>
                <w:szCs w:val="26"/>
                <w:lang w:val="lv-LV"/>
              </w:rPr>
            </w:pPr>
          </w:p>
          <w:p w14:paraId="18033F05" w14:textId="77777777" w:rsidR="00853BAC" w:rsidRPr="0006550C" w:rsidRDefault="009C099D" w:rsidP="001D755B">
            <w:pPr>
              <w:jc w:val="left"/>
              <w:rPr>
                <w:noProof/>
                <w:sz w:val="26"/>
                <w:szCs w:val="26"/>
                <w:lang w:val="lv-LV"/>
              </w:rPr>
            </w:pPr>
            <w:r w:rsidRPr="0006550C">
              <w:rPr>
                <w:noProof/>
                <w:sz w:val="26"/>
                <w:szCs w:val="26"/>
                <w:lang w:val="lv-LV"/>
              </w:rPr>
              <w:t>Valdes priekšsēdētājs</w:t>
            </w:r>
          </w:p>
          <w:p w14:paraId="4F955E4F" w14:textId="77777777" w:rsidR="00A506E3" w:rsidRPr="0006550C" w:rsidRDefault="009C099D" w:rsidP="001D755B">
            <w:pPr>
              <w:jc w:val="left"/>
              <w:rPr>
                <w:noProof/>
                <w:sz w:val="26"/>
                <w:szCs w:val="26"/>
                <w:lang w:val="lv-LV"/>
              </w:rPr>
            </w:pPr>
            <w:r w:rsidRPr="0006550C">
              <w:rPr>
                <w:noProof/>
                <w:sz w:val="26"/>
                <w:szCs w:val="26"/>
                <w:lang w:val="lv-LV"/>
              </w:rPr>
              <w:t>____________________/</w:t>
            </w:r>
            <w:r w:rsidRPr="0006550C">
              <w:rPr>
                <w:noProof/>
                <w:sz w:val="26"/>
                <w:szCs w:val="26"/>
                <w:lang w:val="lv-LV"/>
              </w:rPr>
              <w:t>Jānis Birks</w:t>
            </w:r>
            <w:r w:rsidRPr="0006550C">
              <w:rPr>
                <w:noProof/>
                <w:sz w:val="26"/>
                <w:szCs w:val="26"/>
                <w:lang w:val="lv-LV"/>
              </w:rPr>
              <w:t>/</w:t>
            </w:r>
            <w:r w:rsidRPr="0006550C">
              <w:rPr>
                <w:noProof/>
                <w:sz w:val="26"/>
                <w:szCs w:val="26"/>
                <w:lang w:val="lv-LV"/>
              </w:rPr>
              <w:t xml:space="preserve"> </w:t>
            </w:r>
          </w:p>
        </w:tc>
      </w:tr>
      <w:bookmarkEnd w:id="0"/>
    </w:tbl>
    <w:p w14:paraId="032DEF11" w14:textId="77777777" w:rsidR="001D755B" w:rsidRPr="0006550C" w:rsidRDefault="009C099D" w:rsidP="00EE4EA3">
      <w:pPr>
        <w:jc w:val="center"/>
        <w:rPr>
          <w:noProof/>
          <w:sz w:val="22"/>
          <w:szCs w:val="22"/>
          <w:lang w:val="lv-LV"/>
        </w:rPr>
      </w:pPr>
    </w:p>
    <w:p w14:paraId="143908C4" w14:textId="77777777" w:rsidR="001D755B" w:rsidRPr="0006550C" w:rsidRDefault="009C099D" w:rsidP="00EE4EA3">
      <w:pPr>
        <w:jc w:val="center"/>
        <w:rPr>
          <w:noProof/>
          <w:sz w:val="22"/>
          <w:szCs w:val="22"/>
          <w:lang w:val="lv-LV"/>
        </w:rPr>
      </w:pPr>
    </w:p>
    <w:p w14:paraId="6B11F369" w14:textId="77777777" w:rsidR="00156F7D" w:rsidRPr="0006550C" w:rsidRDefault="009C099D" w:rsidP="00EE4EA3">
      <w:pPr>
        <w:jc w:val="center"/>
        <w:rPr>
          <w:noProof/>
          <w:sz w:val="22"/>
          <w:szCs w:val="22"/>
          <w:lang w:val="lv-LV"/>
        </w:rPr>
      </w:pPr>
      <w:r w:rsidRPr="0006550C">
        <w:rPr>
          <w:noProof/>
          <w:sz w:val="22"/>
          <w:szCs w:val="22"/>
          <w:lang w:val="lv-LV"/>
        </w:rPr>
        <w:t xml:space="preserve">LĪGUMA PARAKSTĪŠANAS DATUMS IR PĒDĒJĀ PIEVIENOTĀ DROŠA </w:t>
      </w:r>
      <w:r w:rsidRPr="0006550C">
        <w:rPr>
          <w:noProof/>
          <w:sz w:val="22"/>
          <w:szCs w:val="22"/>
          <w:lang w:val="lv-LV"/>
        </w:rPr>
        <w:t>ELEKTRONISKĀ PARAKSTA UN TĀ LAIKA ZĪMOGA DATUMS</w:t>
      </w:r>
    </w:p>
    <w:p w14:paraId="2AB3FA6F" w14:textId="77777777" w:rsidR="00156F7D" w:rsidRPr="0006550C" w:rsidRDefault="009C099D">
      <w:pPr>
        <w:jc w:val="left"/>
        <w:rPr>
          <w:noProof/>
          <w:sz w:val="22"/>
          <w:szCs w:val="22"/>
          <w:lang w:val="lv-LV"/>
        </w:rPr>
      </w:pPr>
      <w:r w:rsidRPr="0006550C">
        <w:rPr>
          <w:noProof/>
          <w:sz w:val="22"/>
          <w:szCs w:val="22"/>
          <w:lang w:val="lv-LV"/>
        </w:rPr>
        <w:br w:type="page"/>
      </w:r>
    </w:p>
    <w:p w14:paraId="559B2E65" w14:textId="77777777" w:rsidR="00680210" w:rsidRPr="0006550C" w:rsidRDefault="009C099D" w:rsidP="00680210">
      <w:pPr>
        <w:rPr>
          <w:noProof/>
          <w:sz w:val="20"/>
          <w:lang w:val="lv-LV"/>
        </w:rPr>
      </w:pPr>
      <w:r w:rsidRPr="0006550C">
        <w:rPr>
          <w:noProof/>
          <w:sz w:val="20"/>
          <w:lang w:val="lv-LV"/>
        </w:rPr>
        <w:lastRenderedPageBreak/>
        <w:t>1.pielikums</w:t>
      </w:r>
    </w:p>
    <w:p w14:paraId="3D4FA9C4" w14:textId="77777777" w:rsidR="00680210" w:rsidRPr="0006550C" w:rsidRDefault="009C099D" w:rsidP="00680210">
      <w:pPr>
        <w:rPr>
          <w:noProof/>
          <w:sz w:val="20"/>
          <w:lang w:val="lv-LV"/>
        </w:rPr>
      </w:pPr>
      <w:r w:rsidRPr="0006550C">
        <w:rPr>
          <w:noProof/>
          <w:sz w:val="20"/>
          <w:lang w:val="lv-LV"/>
        </w:rPr>
        <w:t>Rīgas pilsētas pašvaldības</w:t>
      </w:r>
    </w:p>
    <w:p w14:paraId="34308C36" w14:textId="77777777" w:rsidR="00680210" w:rsidRPr="0006550C" w:rsidRDefault="009C099D" w:rsidP="00680210">
      <w:pPr>
        <w:rPr>
          <w:noProof/>
          <w:sz w:val="20"/>
          <w:lang w:val="lv-LV"/>
        </w:rPr>
      </w:pPr>
      <w:r w:rsidRPr="0006550C">
        <w:rPr>
          <w:noProof/>
          <w:sz w:val="20"/>
          <w:lang w:val="lv-LV"/>
        </w:rPr>
        <w:t>____.____.20___. Pārvaldes uzdevuma deleģējuma līgumam Nr.RD-____________</w:t>
      </w:r>
    </w:p>
    <w:p w14:paraId="457FBC73" w14:textId="77777777" w:rsidR="00680210" w:rsidRPr="0006550C" w:rsidRDefault="009C099D" w:rsidP="00680210">
      <w:pPr>
        <w:rPr>
          <w:noProof/>
          <w:sz w:val="20"/>
          <w:lang w:val="lv-LV"/>
        </w:rPr>
      </w:pPr>
    </w:p>
    <w:p w14:paraId="506D5088" w14:textId="77777777" w:rsidR="00680210" w:rsidRPr="0006550C" w:rsidRDefault="009C099D" w:rsidP="00680210">
      <w:pPr>
        <w:jc w:val="center"/>
        <w:rPr>
          <w:b/>
          <w:bCs/>
          <w:noProof/>
          <w:sz w:val="26"/>
          <w:szCs w:val="26"/>
          <w:lang w:val="lv-LV"/>
        </w:rPr>
      </w:pPr>
    </w:p>
    <w:p w14:paraId="0CB7598F" w14:textId="77777777" w:rsidR="00680210" w:rsidRPr="0006550C" w:rsidRDefault="009C099D" w:rsidP="00680210">
      <w:pPr>
        <w:jc w:val="center"/>
        <w:rPr>
          <w:b/>
          <w:bCs/>
          <w:noProof/>
          <w:sz w:val="26"/>
          <w:szCs w:val="26"/>
          <w:lang w:val="lv-LV"/>
        </w:rPr>
      </w:pPr>
      <w:r w:rsidRPr="0006550C">
        <w:rPr>
          <w:b/>
          <w:bCs/>
          <w:noProof/>
          <w:sz w:val="26"/>
          <w:szCs w:val="26"/>
          <w:lang w:val="lv-LV"/>
        </w:rPr>
        <w:t>Fizisko personu datu apstrādes kārtība</w:t>
      </w:r>
    </w:p>
    <w:p w14:paraId="70F388DB" w14:textId="77777777" w:rsidR="00680210" w:rsidRPr="0006550C" w:rsidRDefault="009C099D" w:rsidP="00680210">
      <w:pPr>
        <w:jc w:val="center"/>
        <w:rPr>
          <w:bCs/>
          <w:noProof/>
          <w:sz w:val="26"/>
          <w:szCs w:val="26"/>
          <w:lang w:val="lv-LV"/>
        </w:rPr>
      </w:pPr>
    </w:p>
    <w:p w14:paraId="49D62574" w14:textId="77777777" w:rsidR="00680210" w:rsidRPr="0006550C" w:rsidRDefault="009C099D" w:rsidP="00680210">
      <w:pPr>
        <w:widowControl w:val="0"/>
        <w:numPr>
          <w:ilvl w:val="0"/>
          <w:numId w:val="34"/>
        </w:numPr>
        <w:tabs>
          <w:tab w:val="left" w:pos="720"/>
        </w:tabs>
        <w:spacing w:after="200" w:line="276" w:lineRule="auto"/>
        <w:contextualSpacing/>
        <w:jc w:val="center"/>
        <w:rPr>
          <w:b/>
          <w:noProof/>
          <w:sz w:val="26"/>
          <w:szCs w:val="26"/>
          <w:lang w:val="lv-LV"/>
        </w:rPr>
      </w:pPr>
      <w:r w:rsidRPr="0006550C">
        <w:rPr>
          <w:b/>
          <w:noProof/>
          <w:sz w:val="26"/>
          <w:szCs w:val="26"/>
          <w:lang w:val="lv-LV"/>
        </w:rPr>
        <w:t xml:space="preserve">Pienākumi un tiesības personas datu </w:t>
      </w:r>
      <w:r w:rsidRPr="0006550C">
        <w:rPr>
          <w:b/>
          <w:noProof/>
          <w:sz w:val="26"/>
          <w:szCs w:val="26"/>
          <w:lang w:val="lv-LV"/>
        </w:rPr>
        <w:t>apstrādē</w:t>
      </w:r>
    </w:p>
    <w:p w14:paraId="3767C28F" w14:textId="77777777" w:rsidR="00680210" w:rsidRPr="0006550C" w:rsidRDefault="009C099D" w:rsidP="00680210">
      <w:pPr>
        <w:widowControl w:val="0"/>
        <w:tabs>
          <w:tab w:val="left" w:pos="720"/>
        </w:tabs>
        <w:jc w:val="left"/>
        <w:rPr>
          <w:b/>
          <w:noProof/>
          <w:sz w:val="26"/>
          <w:szCs w:val="26"/>
          <w:lang w:val="lv-LV"/>
        </w:rPr>
      </w:pPr>
    </w:p>
    <w:p w14:paraId="229FC59D" w14:textId="77777777" w:rsidR="00680210" w:rsidRPr="0006550C" w:rsidRDefault="009C099D" w:rsidP="00680210">
      <w:pPr>
        <w:widowControl w:val="0"/>
        <w:tabs>
          <w:tab w:val="left" w:pos="720"/>
        </w:tabs>
        <w:jc w:val="both"/>
        <w:rPr>
          <w:noProof/>
          <w:sz w:val="26"/>
          <w:szCs w:val="26"/>
          <w:lang w:val="lv-LV"/>
        </w:rPr>
      </w:pPr>
      <w:r w:rsidRPr="0006550C">
        <w:rPr>
          <w:noProof/>
          <w:sz w:val="26"/>
          <w:szCs w:val="26"/>
          <w:lang w:val="lv-LV"/>
        </w:rPr>
        <w:t>1.1.</w:t>
      </w:r>
      <w:r w:rsidRPr="0006550C">
        <w:rPr>
          <w:noProof/>
          <w:sz w:val="26"/>
          <w:szCs w:val="26"/>
          <w:lang w:val="lv-LV"/>
        </w:rPr>
        <w:tab/>
        <w:t xml:space="preserve">Puses vienojas, ka jēdzieni “personas dati” un “personas datu apstrāde” tiek lietoti </w:t>
      </w:r>
      <w:r w:rsidRPr="0006550C">
        <w:rPr>
          <w:rFonts w:eastAsiaTheme="minorHAnsi" w:cstheme="minorBidi"/>
          <w:noProof/>
          <w:sz w:val="26"/>
          <w:szCs w:val="26"/>
          <w:lang w:val="lv-LV"/>
        </w:rPr>
        <w:t xml:space="preserve">Eiropas Parlamenta un padomes 2016.gada 27.aprīļa regulas 2016/679 par fizisku personu aizsardzību attiecībā uz personas datu apstrādi un šādu datu </w:t>
      </w:r>
      <w:r w:rsidRPr="0006550C">
        <w:rPr>
          <w:rFonts w:eastAsiaTheme="minorHAnsi" w:cstheme="minorBidi"/>
          <w:noProof/>
          <w:sz w:val="26"/>
          <w:szCs w:val="26"/>
          <w:lang w:val="lv-LV"/>
        </w:rPr>
        <w:t>brīvu apriti un ar ko atceļ Direktīvu 95/46/EK (Vispārīgā datu aizsardzības regula) (turpmāk - Regula) </w:t>
      </w:r>
      <w:r w:rsidRPr="0006550C">
        <w:rPr>
          <w:noProof/>
          <w:sz w:val="26"/>
          <w:szCs w:val="26"/>
          <w:lang w:val="lv-LV"/>
        </w:rPr>
        <w:t>izpratnē.</w:t>
      </w:r>
    </w:p>
    <w:p w14:paraId="666CCD75" w14:textId="77777777" w:rsidR="00680210" w:rsidRPr="0006550C" w:rsidRDefault="009C099D" w:rsidP="00680210">
      <w:pPr>
        <w:widowControl w:val="0"/>
        <w:tabs>
          <w:tab w:val="left" w:pos="720"/>
        </w:tabs>
        <w:jc w:val="both"/>
        <w:rPr>
          <w:noProof/>
          <w:sz w:val="26"/>
          <w:szCs w:val="26"/>
          <w:lang w:val="lv-LV"/>
        </w:rPr>
      </w:pPr>
      <w:r w:rsidRPr="0006550C">
        <w:rPr>
          <w:noProof/>
          <w:sz w:val="26"/>
          <w:szCs w:val="26"/>
          <w:lang w:val="lv-LV"/>
        </w:rPr>
        <w:t xml:space="preserve">1.2. Pašvaldība ir pārzinis personas datiem (turpmāk – Dati), kas ir apstrādāti RDVIS SOPA un Elektroniskā sociālās aprūpes plānošanas sistēmā </w:t>
      </w:r>
      <w:r w:rsidRPr="0006550C">
        <w:rPr>
          <w:noProof/>
          <w:sz w:val="26"/>
          <w:szCs w:val="26"/>
          <w:lang w:val="lv-LV"/>
        </w:rPr>
        <w:t xml:space="preserve">“APsis” (turpmāk – Sistēmas). Lai nodrošinātu sociālo pakalpojumu sniegšanu atbilstoši šim līgumam, Sabiedrībai tiek nodrošināta attālināta piekļuve Sistēmām, tiesību loma – 06.1. Pašvaldības slimnīcu SD. </w:t>
      </w:r>
    </w:p>
    <w:p w14:paraId="7712EEE5" w14:textId="77777777" w:rsidR="00680210" w:rsidRPr="0006550C" w:rsidRDefault="009C099D" w:rsidP="00680210">
      <w:pPr>
        <w:widowControl w:val="0"/>
        <w:tabs>
          <w:tab w:val="left" w:pos="720"/>
        </w:tabs>
        <w:jc w:val="both"/>
        <w:rPr>
          <w:noProof/>
          <w:sz w:val="26"/>
          <w:szCs w:val="26"/>
          <w:lang w:val="lv-LV"/>
        </w:rPr>
      </w:pPr>
      <w:r w:rsidRPr="0006550C">
        <w:rPr>
          <w:noProof/>
          <w:sz w:val="26"/>
          <w:szCs w:val="26"/>
          <w:lang w:val="lv-LV"/>
        </w:rPr>
        <w:t>1.3.</w:t>
      </w:r>
      <w:r w:rsidRPr="0006550C">
        <w:rPr>
          <w:noProof/>
          <w:sz w:val="28"/>
          <w:lang w:val="lv-LV"/>
        </w:rPr>
        <w:t xml:space="preserve"> </w:t>
      </w:r>
      <w:r w:rsidRPr="0006550C">
        <w:rPr>
          <w:noProof/>
          <w:sz w:val="26"/>
          <w:szCs w:val="26"/>
          <w:lang w:val="lv-LV"/>
        </w:rPr>
        <w:t>Sistēmu informācijas resursu turētājs ir Rīga</w:t>
      </w:r>
      <w:r w:rsidRPr="0006550C">
        <w:rPr>
          <w:noProof/>
          <w:sz w:val="26"/>
          <w:szCs w:val="26"/>
          <w:lang w:val="lv-LV"/>
        </w:rPr>
        <w:t>s domes Labklājības departaments (turpmāk – Departaments).</w:t>
      </w:r>
    </w:p>
    <w:p w14:paraId="2C63CEE3" w14:textId="77777777" w:rsidR="00680210" w:rsidRPr="0006550C" w:rsidRDefault="009C099D" w:rsidP="00680210">
      <w:pPr>
        <w:widowControl w:val="0"/>
        <w:tabs>
          <w:tab w:val="left" w:pos="720"/>
        </w:tabs>
        <w:jc w:val="both"/>
        <w:rPr>
          <w:noProof/>
          <w:sz w:val="26"/>
          <w:szCs w:val="26"/>
          <w:lang w:val="lv-LV"/>
        </w:rPr>
      </w:pPr>
      <w:r w:rsidRPr="0006550C">
        <w:rPr>
          <w:noProof/>
          <w:sz w:val="26"/>
          <w:szCs w:val="26"/>
          <w:lang w:val="lv-LV"/>
        </w:rPr>
        <w:t>1.4. Sabiedrība ir Apstrādātājs personas datiem, ko tā saņem no Sistēmām un ievada Sistēmās. Apstrādātāja sniegto pakalpojumu ietvaros tiek veiktas atbilstošas personas datu apstrādes darbības Sist</w:t>
      </w:r>
      <w:r w:rsidRPr="0006550C">
        <w:rPr>
          <w:noProof/>
          <w:sz w:val="26"/>
          <w:szCs w:val="26"/>
          <w:lang w:val="lv-LV"/>
        </w:rPr>
        <w:t xml:space="preserve">ēmās, kas nepieciešamas, lai izpildītu Līgumu: </w:t>
      </w:r>
    </w:p>
    <w:p w14:paraId="0C04B282" w14:textId="77777777" w:rsidR="00680210" w:rsidRPr="0006550C" w:rsidRDefault="009C099D" w:rsidP="00680210">
      <w:pPr>
        <w:widowControl w:val="0"/>
        <w:tabs>
          <w:tab w:val="left" w:pos="0"/>
        </w:tabs>
        <w:jc w:val="both"/>
        <w:rPr>
          <w:rFonts w:eastAsiaTheme="minorHAnsi"/>
          <w:noProof/>
          <w:sz w:val="26"/>
          <w:szCs w:val="26"/>
          <w:shd w:val="clear" w:color="auto" w:fill="FFFFFF"/>
          <w:lang w:val="lv-LV"/>
        </w:rPr>
      </w:pPr>
      <w:r w:rsidRPr="0006550C">
        <w:rPr>
          <w:noProof/>
          <w:sz w:val="26"/>
          <w:szCs w:val="26"/>
          <w:lang w:val="lv-LV"/>
        </w:rPr>
        <w:t xml:space="preserve">1.4.1. </w:t>
      </w:r>
      <w:r w:rsidRPr="0006550C">
        <w:rPr>
          <w:rFonts w:eastAsiaTheme="minorHAnsi"/>
          <w:noProof/>
          <w:sz w:val="26"/>
          <w:szCs w:val="26"/>
          <w:shd w:val="clear" w:color="auto" w:fill="FFFFFF"/>
          <w:lang w:val="lv-LV"/>
        </w:rPr>
        <w:t>vākšana;</w:t>
      </w:r>
    </w:p>
    <w:p w14:paraId="2B40E91D" w14:textId="77777777" w:rsidR="00680210" w:rsidRPr="0006550C" w:rsidRDefault="009C099D" w:rsidP="00680210">
      <w:pPr>
        <w:widowControl w:val="0"/>
        <w:tabs>
          <w:tab w:val="left" w:pos="0"/>
        </w:tabs>
        <w:jc w:val="both"/>
        <w:rPr>
          <w:noProof/>
          <w:sz w:val="26"/>
          <w:szCs w:val="26"/>
          <w:lang w:val="lv-LV"/>
        </w:rPr>
      </w:pPr>
      <w:r w:rsidRPr="0006550C">
        <w:rPr>
          <w:rFonts w:eastAsiaTheme="minorHAnsi"/>
          <w:noProof/>
          <w:sz w:val="26"/>
          <w:szCs w:val="26"/>
          <w:shd w:val="clear" w:color="auto" w:fill="FFFFFF"/>
          <w:lang w:val="lv-LV"/>
        </w:rPr>
        <w:t xml:space="preserve">1.4.2. </w:t>
      </w:r>
      <w:r w:rsidRPr="0006550C">
        <w:rPr>
          <w:noProof/>
          <w:sz w:val="26"/>
          <w:szCs w:val="26"/>
          <w:lang w:val="lv-LV"/>
        </w:rPr>
        <w:t>datu reģistrācija;</w:t>
      </w:r>
    </w:p>
    <w:p w14:paraId="743BC6BD" w14:textId="77777777" w:rsidR="00680210" w:rsidRPr="0006550C" w:rsidRDefault="009C099D" w:rsidP="00680210">
      <w:pPr>
        <w:widowControl w:val="0"/>
        <w:tabs>
          <w:tab w:val="left" w:pos="0"/>
        </w:tabs>
        <w:jc w:val="both"/>
        <w:rPr>
          <w:noProof/>
          <w:sz w:val="26"/>
          <w:szCs w:val="26"/>
          <w:lang w:val="lv-LV"/>
        </w:rPr>
      </w:pPr>
      <w:r w:rsidRPr="0006550C">
        <w:rPr>
          <w:noProof/>
          <w:sz w:val="26"/>
          <w:szCs w:val="26"/>
          <w:lang w:val="lv-LV"/>
        </w:rPr>
        <w:t>1.4.3. datu strukturēšana;</w:t>
      </w:r>
    </w:p>
    <w:p w14:paraId="34442C42" w14:textId="77777777" w:rsidR="00680210" w:rsidRPr="0006550C" w:rsidRDefault="009C099D" w:rsidP="00680210">
      <w:pPr>
        <w:widowControl w:val="0"/>
        <w:tabs>
          <w:tab w:val="left" w:pos="0"/>
        </w:tabs>
        <w:jc w:val="both"/>
        <w:rPr>
          <w:noProof/>
          <w:sz w:val="26"/>
          <w:szCs w:val="26"/>
          <w:lang w:val="lv-LV"/>
        </w:rPr>
      </w:pPr>
      <w:r w:rsidRPr="0006550C">
        <w:rPr>
          <w:noProof/>
          <w:sz w:val="26"/>
          <w:szCs w:val="26"/>
          <w:lang w:val="lv-LV"/>
        </w:rPr>
        <w:t xml:space="preserve">1.4.4. datu glabāšana; </w:t>
      </w:r>
    </w:p>
    <w:p w14:paraId="3662B386" w14:textId="77777777" w:rsidR="00680210" w:rsidRPr="0006550C" w:rsidRDefault="009C099D" w:rsidP="00680210">
      <w:pPr>
        <w:widowControl w:val="0"/>
        <w:tabs>
          <w:tab w:val="left" w:pos="720"/>
        </w:tabs>
        <w:jc w:val="both"/>
        <w:rPr>
          <w:noProof/>
          <w:sz w:val="26"/>
          <w:szCs w:val="26"/>
          <w:lang w:val="lv-LV"/>
        </w:rPr>
      </w:pPr>
      <w:r w:rsidRPr="0006550C">
        <w:rPr>
          <w:noProof/>
          <w:sz w:val="26"/>
          <w:szCs w:val="26"/>
          <w:lang w:val="lv-LV"/>
        </w:rPr>
        <w:t>1.4.5. izmantošana;</w:t>
      </w:r>
    </w:p>
    <w:p w14:paraId="038DE377" w14:textId="77777777" w:rsidR="00680210" w:rsidRPr="0006550C" w:rsidRDefault="009C099D" w:rsidP="00680210">
      <w:pPr>
        <w:widowControl w:val="0"/>
        <w:tabs>
          <w:tab w:val="left" w:pos="720"/>
        </w:tabs>
        <w:jc w:val="both"/>
        <w:rPr>
          <w:rFonts w:eastAsiaTheme="minorHAnsi"/>
          <w:noProof/>
          <w:sz w:val="26"/>
          <w:szCs w:val="26"/>
          <w:shd w:val="clear" w:color="auto" w:fill="FFFFFF"/>
          <w:lang w:val="lv-LV"/>
        </w:rPr>
      </w:pPr>
      <w:r w:rsidRPr="0006550C">
        <w:rPr>
          <w:noProof/>
          <w:sz w:val="26"/>
          <w:szCs w:val="26"/>
          <w:lang w:val="lv-LV"/>
        </w:rPr>
        <w:t xml:space="preserve">1.4.6. </w:t>
      </w:r>
      <w:r w:rsidRPr="0006550C">
        <w:rPr>
          <w:rFonts w:eastAsiaTheme="minorHAnsi"/>
          <w:noProof/>
          <w:sz w:val="26"/>
          <w:szCs w:val="26"/>
          <w:shd w:val="clear" w:color="auto" w:fill="FFFFFF"/>
          <w:lang w:val="lv-LV"/>
        </w:rPr>
        <w:t>nodošana.</w:t>
      </w:r>
    </w:p>
    <w:p w14:paraId="755C0027" w14:textId="77777777" w:rsidR="00680210" w:rsidRPr="0006550C" w:rsidRDefault="009C099D" w:rsidP="00680210">
      <w:pPr>
        <w:widowControl w:val="0"/>
        <w:tabs>
          <w:tab w:val="left" w:pos="720"/>
        </w:tabs>
        <w:jc w:val="both"/>
        <w:rPr>
          <w:noProof/>
          <w:sz w:val="26"/>
          <w:szCs w:val="26"/>
          <w:lang w:val="lv-LV"/>
        </w:rPr>
      </w:pPr>
      <w:r w:rsidRPr="0006550C">
        <w:rPr>
          <w:noProof/>
          <w:sz w:val="26"/>
          <w:szCs w:val="26"/>
          <w:lang w:val="lv-LV"/>
        </w:rPr>
        <w:t xml:space="preserve">1.5. Apstrādātājs apstrādā šādus personas datus (vai personas datu kategorijas): </w:t>
      </w:r>
    </w:p>
    <w:p w14:paraId="657ED3A6" w14:textId="77777777" w:rsidR="00680210" w:rsidRPr="0006550C" w:rsidRDefault="009C099D" w:rsidP="00680210">
      <w:pPr>
        <w:widowControl w:val="0"/>
        <w:tabs>
          <w:tab w:val="left" w:pos="720"/>
        </w:tabs>
        <w:jc w:val="both"/>
        <w:rPr>
          <w:noProof/>
          <w:sz w:val="26"/>
          <w:szCs w:val="26"/>
          <w:lang w:val="lv-LV"/>
        </w:rPr>
      </w:pPr>
      <w:r w:rsidRPr="0006550C">
        <w:rPr>
          <w:noProof/>
          <w:sz w:val="26"/>
          <w:szCs w:val="26"/>
          <w:lang w:val="lv-LV"/>
        </w:rPr>
        <w:t>1.5.1. RDVIS SOPA: vārds, uzvārds, kontakttālrunis, personas kods, dzīvesvietas adrese (deklarētā), dzīvesvietas adrese (faktiskā), dzimums, ģimenes stāvoklis, radinieki, apg</w:t>
      </w:r>
      <w:r w:rsidRPr="0006550C">
        <w:rPr>
          <w:noProof/>
          <w:sz w:val="26"/>
          <w:szCs w:val="26"/>
          <w:lang w:val="lv-LV"/>
        </w:rPr>
        <w:t>ādnieki un apgādājamie, ienākumi, pabalstu un pakalpojumu dati;</w:t>
      </w:r>
    </w:p>
    <w:p w14:paraId="4D8A6E55" w14:textId="77777777" w:rsidR="00680210" w:rsidRPr="0006550C" w:rsidRDefault="009C099D" w:rsidP="00680210">
      <w:pPr>
        <w:widowControl w:val="0"/>
        <w:tabs>
          <w:tab w:val="left" w:pos="720"/>
        </w:tabs>
        <w:jc w:val="both"/>
        <w:rPr>
          <w:noProof/>
          <w:sz w:val="26"/>
          <w:szCs w:val="26"/>
          <w:lang w:val="lv-LV"/>
        </w:rPr>
      </w:pPr>
      <w:r w:rsidRPr="0006550C">
        <w:rPr>
          <w:noProof/>
          <w:sz w:val="26"/>
          <w:szCs w:val="26"/>
          <w:lang w:val="lv-LV"/>
        </w:rPr>
        <w:t>1.5.2. Elektroniskā sociālās aprūpes plānošanas sistēmā “APsis”: vārds, uzvārds, kontakttālrunis, personas kods, dzīvesvietas adrese (deklarētā), dzīvesvietas adrese (faktiskā), dzimums, ģimen</w:t>
      </w:r>
      <w:r w:rsidRPr="0006550C">
        <w:rPr>
          <w:noProof/>
          <w:sz w:val="26"/>
          <w:szCs w:val="26"/>
          <w:lang w:val="lv-LV"/>
        </w:rPr>
        <w:t>es stāvoklis, radinieki, apgādnieki un apgādājamie, ienākumi, personas novērtējums, personas dzīvesvietas novērtējums, personas pašaprūpes spēju novērtējums.</w:t>
      </w:r>
    </w:p>
    <w:p w14:paraId="52B7835A" w14:textId="77777777" w:rsidR="00680210" w:rsidRPr="0006550C" w:rsidRDefault="009C099D" w:rsidP="00680210">
      <w:pPr>
        <w:widowControl w:val="0"/>
        <w:tabs>
          <w:tab w:val="left" w:pos="720"/>
        </w:tabs>
        <w:jc w:val="both"/>
        <w:rPr>
          <w:i/>
          <w:noProof/>
          <w:sz w:val="26"/>
          <w:szCs w:val="26"/>
          <w:lang w:val="lv-LV"/>
        </w:rPr>
      </w:pPr>
      <w:r w:rsidRPr="0006550C">
        <w:rPr>
          <w:noProof/>
          <w:sz w:val="26"/>
          <w:szCs w:val="26"/>
          <w:lang w:val="lv-LV"/>
        </w:rPr>
        <w:t>1.6. Apstrādātājs veic Pārziņa rīcībā esošo personas datu apstrādi tik ilgi, kamēr Apstrādātājs sn</w:t>
      </w:r>
      <w:r w:rsidRPr="0006550C">
        <w:rPr>
          <w:noProof/>
          <w:sz w:val="26"/>
          <w:szCs w:val="26"/>
          <w:lang w:val="lv-LV"/>
        </w:rPr>
        <w:t xml:space="preserve">iedz pakalpojumus, veic uzdevumus un izpilda saistības saskaņā ar Līgumu. Attiecībā uz </w:t>
      </w:r>
      <w:r w:rsidRPr="0006550C">
        <w:rPr>
          <w:rFonts w:asciiTheme="minorHAnsi" w:eastAsiaTheme="minorHAnsi" w:hAnsiTheme="minorHAnsi" w:cstheme="minorBidi"/>
          <w:noProof/>
          <w:sz w:val="22"/>
          <w:szCs w:val="22"/>
          <w:lang w:val="lv-LV"/>
        </w:rPr>
        <w:t xml:space="preserve"> </w:t>
      </w:r>
      <w:r w:rsidRPr="0006550C">
        <w:rPr>
          <w:noProof/>
          <w:sz w:val="26"/>
          <w:szCs w:val="26"/>
          <w:lang w:val="lv-LV"/>
        </w:rPr>
        <w:t>personas datu apstrādi, ko Sabiedrība veic papīra veidā (klienta lieta), tie jāglabā Sabiedrībā ne ilgāk kā 10 gadus pēc sociālā pakalpojuma sniegšanas izbeigšanas.</w:t>
      </w:r>
    </w:p>
    <w:p w14:paraId="6536F0AE" w14:textId="77777777" w:rsidR="00680210" w:rsidRPr="0006550C" w:rsidRDefault="009C099D" w:rsidP="00680210">
      <w:pPr>
        <w:widowControl w:val="0"/>
        <w:tabs>
          <w:tab w:val="left" w:pos="720"/>
        </w:tabs>
        <w:jc w:val="both"/>
        <w:rPr>
          <w:noProof/>
          <w:sz w:val="26"/>
          <w:szCs w:val="26"/>
          <w:lang w:val="lv-LV"/>
        </w:rPr>
      </w:pPr>
      <w:r w:rsidRPr="0006550C">
        <w:rPr>
          <w:noProof/>
          <w:sz w:val="26"/>
          <w:szCs w:val="26"/>
          <w:lang w:val="lv-LV"/>
        </w:rPr>
        <w:t>1.7</w:t>
      </w:r>
      <w:r w:rsidRPr="0006550C">
        <w:rPr>
          <w:noProof/>
          <w:sz w:val="26"/>
          <w:szCs w:val="26"/>
          <w:lang w:val="lv-LV"/>
        </w:rPr>
        <w:t>. Sabiedrība ir pārzinis personas datiem, kas ir sociālo pakalpojumu jomu reglamentējošajos normatīvajos aktos noteiktajā dokumentācijā, t.sk. elektroniskajā Klientu lietu reģistrācijas žurnālā.</w:t>
      </w:r>
    </w:p>
    <w:p w14:paraId="07BC2D03" w14:textId="77777777" w:rsidR="00680210" w:rsidRPr="0006550C" w:rsidRDefault="009C099D" w:rsidP="00680210">
      <w:pPr>
        <w:widowControl w:val="0"/>
        <w:tabs>
          <w:tab w:val="left" w:pos="720"/>
        </w:tabs>
        <w:jc w:val="both"/>
        <w:rPr>
          <w:noProof/>
          <w:sz w:val="26"/>
          <w:szCs w:val="26"/>
          <w:lang w:val="lv-LV"/>
        </w:rPr>
      </w:pPr>
      <w:r w:rsidRPr="0006550C">
        <w:rPr>
          <w:noProof/>
          <w:sz w:val="26"/>
          <w:szCs w:val="26"/>
          <w:lang w:val="lv-LV"/>
        </w:rPr>
        <w:t>1.8. Apstrādātājs apņemas apstrādāt visus Datus atbilstoši Lī</w:t>
      </w:r>
      <w:r w:rsidRPr="0006550C">
        <w:rPr>
          <w:noProof/>
          <w:sz w:val="26"/>
          <w:szCs w:val="26"/>
          <w:lang w:val="lv-LV"/>
        </w:rPr>
        <w:t>gumā noteiktajam mērķim un saskaņā ar normatīvajiem aktiem, kas attiecas uz personas datu apstrādi, tai skaitā saskaņā ar Regulu, kā arī saskaņā ar Rīgas pilsētas drošības politiku, drošības noteikumiem, RDVIS lietošanas noteikumiem un Personas datu apstrā</w:t>
      </w:r>
      <w:r w:rsidRPr="0006550C">
        <w:rPr>
          <w:noProof/>
          <w:sz w:val="26"/>
          <w:szCs w:val="26"/>
          <w:lang w:val="lv-LV"/>
        </w:rPr>
        <w:t xml:space="preserve">des aizsardzības noteikumiem. </w:t>
      </w:r>
    </w:p>
    <w:p w14:paraId="591791D9" w14:textId="77777777" w:rsidR="00374775" w:rsidRPr="0006550C" w:rsidRDefault="009C099D" w:rsidP="00680210">
      <w:pPr>
        <w:widowControl w:val="0"/>
        <w:tabs>
          <w:tab w:val="left" w:pos="720"/>
        </w:tabs>
        <w:jc w:val="both"/>
        <w:rPr>
          <w:noProof/>
          <w:sz w:val="26"/>
          <w:szCs w:val="26"/>
          <w:lang w:val="lv-LV"/>
        </w:rPr>
      </w:pPr>
      <w:r w:rsidRPr="0006550C">
        <w:rPr>
          <w:noProof/>
          <w:sz w:val="26"/>
          <w:szCs w:val="26"/>
          <w:lang w:val="lv-LV"/>
        </w:rPr>
        <w:lastRenderedPageBreak/>
        <w:t>1.9. Apstrādātājam ir pienākums izmeklēt, novērst un informēt Departamentu un Rīgas domes Datu aizsardzības un informācijas tehnoloģiju drošības centru (turpmāk – Centrs) par jebkuru drošības incidenta (kaitīgs notikums vai n</w:t>
      </w:r>
      <w:r w:rsidRPr="0006550C">
        <w:rPr>
          <w:noProof/>
          <w:sz w:val="26"/>
          <w:szCs w:val="26"/>
          <w:lang w:val="lv-LV"/>
        </w:rPr>
        <w:t>odarījums, kura rezultātā tiek apdraudēta informācijas tehnoloģiju integritāte, pieejamība vai konfidencialitāte) gadījumu vai personas datu aizsardzības pārkāpumu (drošības pārkāpums, kura rezultātā notiek nejauša vai nelikumīga nosūtīto, uzglabāto vai ci</w:t>
      </w:r>
      <w:r w:rsidRPr="0006550C">
        <w:rPr>
          <w:noProof/>
          <w:sz w:val="26"/>
          <w:szCs w:val="26"/>
          <w:lang w:val="lv-LV"/>
        </w:rPr>
        <w:t>tādi apstrādāto personas datu iznīcināšana, nozaudēšana, pārveidošana, neatļauta izpaušana vai piekļuve tiem), kam ir tiešas vai netiešas sekas uz personas datu apstrādi, kā arī par jebkuru sūdzību, ko viņš ir saņēmis no jebkuras fiziskas personas saistībā</w:t>
      </w:r>
      <w:r w:rsidRPr="0006550C">
        <w:rPr>
          <w:noProof/>
          <w:sz w:val="26"/>
          <w:szCs w:val="26"/>
          <w:lang w:val="lv-LV"/>
        </w:rPr>
        <w:t xml:space="preserve"> ar personas datu apstrādi, kas notiek saskaņā ar Līgumu, izņemot gadījumus, kad ir maz ticams, ka personas datu aizsardzības pārkāpums varētu radīt risku fizisku personu tiesībām un brīvībām vai Pārzinim.</w:t>
      </w:r>
    </w:p>
    <w:p w14:paraId="78430FCA" w14:textId="77777777" w:rsidR="00680210" w:rsidRPr="0006550C" w:rsidRDefault="009C099D" w:rsidP="00680210">
      <w:pPr>
        <w:widowControl w:val="0"/>
        <w:tabs>
          <w:tab w:val="left" w:pos="720"/>
        </w:tabs>
        <w:jc w:val="both"/>
        <w:rPr>
          <w:noProof/>
          <w:sz w:val="26"/>
          <w:szCs w:val="26"/>
          <w:lang w:val="lv-LV"/>
        </w:rPr>
      </w:pPr>
      <w:r w:rsidRPr="0006550C">
        <w:rPr>
          <w:noProof/>
          <w:sz w:val="26"/>
          <w:szCs w:val="26"/>
          <w:lang w:val="lv-LV"/>
        </w:rPr>
        <w:t>1.10. Šīs kārtības 1.9.apakšpunktā minētā informāc</w:t>
      </w:r>
      <w:r w:rsidRPr="0006550C">
        <w:rPr>
          <w:noProof/>
          <w:sz w:val="26"/>
          <w:szCs w:val="26"/>
          <w:lang w:val="lv-LV"/>
        </w:rPr>
        <w:t>ija par drošības incidentu jānosūta Informācijas tehnoloģiju centram (e-pasta adrese: sos@riga.lv, tel. 67037177), cik vien ātri iespējams, bet ne vēlāk kā četrdesmit astoņas stundas pēc drošības incidenta atklāšanas vai sūdzības saņemšanas.</w:t>
      </w:r>
    </w:p>
    <w:p w14:paraId="3FC1B00B" w14:textId="77777777" w:rsidR="00680210" w:rsidRPr="0006550C" w:rsidRDefault="009C099D" w:rsidP="00680210">
      <w:pPr>
        <w:widowControl w:val="0"/>
        <w:tabs>
          <w:tab w:val="left" w:pos="720"/>
        </w:tabs>
        <w:jc w:val="both"/>
        <w:rPr>
          <w:noProof/>
          <w:sz w:val="26"/>
          <w:szCs w:val="26"/>
          <w:lang w:val="lv-LV"/>
        </w:rPr>
      </w:pPr>
      <w:r w:rsidRPr="0006550C">
        <w:rPr>
          <w:noProof/>
          <w:sz w:val="26"/>
          <w:szCs w:val="26"/>
          <w:lang w:val="lv-LV"/>
        </w:rPr>
        <w:t>1.11. Ja Sabie</w:t>
      </w:r>
      <w:r w:rsidRPr="0006550C">
        <w:rPr>
          <w:noProof/>
          <w:sz w:val="26"/>
          <w:szCs w:val="26"/>
          <w:lang w:val="lv-LV"/>
        </w:rPr>
        <w:t>drība izmanto Datu apstrādei citas juridiskās vai fiziskas personas, kas nav Sabiedrība darbinieki, tad Sabiedrība to piesaistīšanu iepriekš pirms Datu nodošanas uzsākšanas saskaņo ar Pašvaldību (Departamentu)</w:t>
      </w:r>
      <w:r w:rsidRPr="0006550C">
        <w:rPr>
          <w:noProof/>
          <w:sz w:val="26"/>
          <w:szCs w:val="26"/>
          <w:lang w:val="lv-LV"/>
        </w:rPr>
        <w:t>.</w:t>
      </w:r>
      <w:r w:rsidRPr="0006550C">
        <w:rPr>
          <w:noProof/>
          <w:sz w:val="26"/>
          <w:szCs w:val="26"/>
          <w:lang w:val="lv-LV"/>
        </w:rPr>
        <w:t xml:space="preserve"> Sabiedrība nodrošina, ka iepriekš minētajām p</w:t>
      </w:r>
      <w:r w:rsidRPr="0006550C">
        <w:rPr>
          <w:noProof/>
          <w:sz w:val="26"/>
          <w:szCs w:val="26"/>
          <w:lang w:val="lv-LV"/>
        </w:rPr>
        <w:t xml:space="preserve">ersonām ir noslēgti rakstveida līgumi un tām saistošs šis Līgums. Sabiedrība paliek atbildīga pret Pašvaldību par šī Līguma izpildi. </w:t>
      </w:r>
    </w:p>
    <w:p w14:paraId="048B72FC" w14:textId="77777777" w:rsidR="00680210" w:rsidRPr="0006550C" w:rsidRDefault="009C099D" w:rsidP="00680210">
      <w:pPr>
        <w:widowControl w:val="0"/>
        <w:tabs>
          <w:tab w:val="left" w:pos="720"/>
        </w:tabs>
        <w:jc w:val="both"/>
        <w:rPr>
          <w:noProof/>
          <w:sz w:val="26"/>
          <w:szCs w:val="26"/>
          <w:lang w:val="lv-LV"/>
        </w:rPr>
      </w:pPr>
      <w:r w:rsidRPr="0006550C">
        <w:rPr>
          <w:noProof/>
          <w:sz w:val="26"/>
          <w:szCs w:val="26"/>
          <w:lang w:val="lv-LV"/>
        </w:rPr>
        <w:t>1.12. Pašvaldībai ir tiesības veikt jebkādas pārbaudes, kas ir nepieciešamas, lai pārliecinātos, ka Sabiedrība izpilda sav</w:t>
      </w:r>
      <w:r w:rsidRPr="0006550C">
        <w:rPr>
          <w:noProof/>
          <w:sz w:val="26"/>
          <w:szCs w:val="26"/>
          <w:lang w:val="lv-LV"/>
        </w:rPr>
        <w:t>us pienākumus saskaņā ar Līgumu, tai skaitā, veicot auditu.</w:t>
      </w:r>
    </w:p>
    <w:p w14:paraId="74C6F0FB" w14:textId="77777777" w:rsidR="00680210" w:rsidRPr="0006550C" w:rsidRDefault="009C099D" w:rsidP="00680210">
      <w:pPr>
        <w:widowControl w:val="0"/>
        <w:tabs>
          <w:tab w:val="left" w:pos="720"/>
        </w:tabs>
        <w:jc w:val="both"/>
        <w:rPr>
          <w:noProof/>
          <w:sz w:val="26"/>
          <w:szCs w:val="26"/>
          <w:lang w:val="lv-LV"/>
        </w:rPr>
      </w:pPr>
      <w:r w:rsidRPr="0006550C">
        <w:rPr>
          <w:noProof/>
          <w:sz w:val="26"/>
          <w:szCs w:val="26"/>
          <w:lang w:val="lv-LV"/>
        </w:rPr>
        <w:t>1.13. Sabiedrība nodrošina informācijas sniegšanu, kas ir nepieciešama Pašvaldībai saistībā ar auditu, ko veic Pašvaldība vai uzticama trešā persona, kas ir izvēlēta un atzīta kā neatkarīgs audito</w:t>
      </w:r>
      <w:r w:rsidRPr="0006550C">
        <w:rPr>
          <w:noProof/>
          <w:sz w:val="26"/>
          <w:szCs w:val="26"/>
          <w:lang w:val="lv-LV"/>
        </w:rPr>
        <w:t>rs, kas ir neatkarīgs no Sabiedrības, kam ir nepieciešamā kvalifikācija, un kas brīvi var sniegt paskaidrojumus par saviem komentāriem un audita slēdzienus Pašvaldībai.</w:t>
      </w:r>
    </w:p>
    <w:p w14:paraId="0F17B94F" w14:textId="77777777" w:rsidR="00680210" w:rsidRPr="0006550C" w:rsidRDefault="009C099D" w:rsidP="00680210">
      <w:pPr>
        <w:widowControl w:val="0"/>
        <w:tabs>
          <w:tab w:val="left" w:pos="720"/>
        </w:tabs>
        <w:jc w:val="both"/>
        <w:rPr>
          <w:noProof/>
          <w:sz w:val="26"/>
          <w:szCs w:val="26"/>
          <w:lang w:val="lv-LV"/>
        </w:rPr>
      </w:pPr>
      <w:r w:rsidRPr="0006550C">
        <w:rPr>
          <w:noProof/>
          <w:sz w:val="26"/>
          <w:szCs w:val="26"/>
          <w:lang w:val="lv-LV"/>
        </w:rPr>
        <w:t>1.14. Apstrādātājam ir pienākums sadarboties ar Pārzini un palīdzēt tam nodrošināt juri</w:t>
      </w:r>
      <w:r w:rsidRPr="0006550C">
        <w:rPr>
          <w:noProof/>
          <w:sz w:val="26"/>
          <w:szCs w:val="26"/>
          <w:lang w:val="lv-LV"/>
        </w:rPr>
        <w:t xml:space="preserve">diskos pienākumus, kas tam ir saistoši, lai aizsargātu personas datus, tai skaitā, lai nodrošinātu datu subjektu tiesības saskaņā ar Regulu un citiem tiesību aktiem personas datu aizsardzības jomā. </w:t>
      </w:r>
    </w:p>
    <w:p w14:paraId="1C2CC360" w14:textId="77777777" w:rsidR="00374775" w:rsidRPr="0006550C" w:rsidRDefault="009C099D" w:rsidP="00680210">
      <w:pPr>
        <w:widowControl w:val="0"/>
        <w:tabs>
          <w:tab w:val="left" w:pos="720"/>
        </w:tabs>
        <w:jc w:val="both"/>
        <w:rPr>
          <w:rFonts w:asciiTheme="minorHAnsi" w:eastAsiaTheme="minorHAnsi" w:hAnsiTheme="minorHAnsi" w:cstheme="minorBidi"/>
          <w:noProof/>
          <w:sz w:val="22"/>
          <w:szCs w:val="22"/>
          <w:lang w:val="lv-LV"/>
        </w:rPr>
      </w:pPr>
      <w:r w:rsidRPr="0006550C">
        <w:rPr>
          <w:noProof/>
          <w:sz w:val="26"/>
          <w:szCs w:val="26"/>
          <w:lang w:val="lv-LV"/>
        </w:rPr>
        <w:t xml:space="preserve">1.15. Departamenta un Centra pieprasītā </w:t>
      </w:r>
      <w:r w:rsidRPr="0006550C">
        <w:rPr>
          <w:noProof/>
          <w:sz w:val="26"/>
          <w:szCs w:val="26"/>
          <w:lang w:val="lv-LV"/>
        </w:rPr>
        <w:t>informācija un paskaidrojumi tiek sniegti ne vēlāk kā 48 stundu laikā.</w:t>
      </w:r>
      <w:r w:rsidRPr="0006550C">
        <w:rPr>
          <w:rFonts w:asciiTheme="minorHAnsi" w:eastAsiaTheme="minorHAnsi" w:hAnsiTheme="minorHAnsi" w:cstheme="minorBidi"/>
          <w:noProof/>
          <w:sz w:val="22"/>
          <w:szCs w:val="22"/>
          <w:lang w:val="lv-LV"/>
        </w:rPr>
        <w:t xml:space="preserve"> </w:t>
      </w:r>
    </w:p>
    <w:p w14:paraId="7C4FEBC6" w14:textId="77777777" w:rsidR="00680210" w:rsidRPr="0006550C" w:rsidRDefault="009C099D" w:rsidP="00680210">
      <w:pPr>
        <w:widowControl w:val="0"/>
        <w:tabs>
          <w:tab w:val="left" w:pos="720"/>
        </w:tabs>
        <w:jc w:val="both"/>
        <w:rPr>
          <w:noProof/>
          <w:sz w:val="26"/>
          <w:szCs w:val="26"/>
          <w:lang w:val="lv-LV"/>
        </w:rPr>
      </w:pPr>
      <w:r w:rsidRPr="0006550C">
        <w:rPr>
          <w:noProof/>
          <w:sz w:val="26"/>
          <w:szCs w:val="26"/>
          <w:lang w:val="lv-LV"/>
        </w:rPr>
        <w:t xml:space="preserve">1.16. Ja Sabiedrība saņem pieprasījumu no tiesībaizsardzības iestādēm vai valsts institūcijām saistībā ar Datiem, tai ir pienākums nekavējoties informēt par to Departamentu un Centru, </w:t>
      </w:r>
      <w:r w:rsidRPr="0006550C">
        <w:rPr>
          <w:noProof/>
          <w:sz w:val="26"/>
          <w:szCs w:val="26"/>
          <w:lang w:val="lv-LV"/>
        </w:rPr>
        <w:t>ja vien to neaizliedz likums.</w:t>
      </w:r>
    </w:p>
    <w:p w14:paraId="21150A16" w14:textId="77777777" w:rsidR="00680210" w:rsidRPr="0006550C" w:rsidRDefault="009C099D" w:rsidP="00680210">
      <w:pPr>
        <w:widowControl w:val="0"/>
        <w:tabs>
          <w:tab w:val="left" w:pos="720"/>
        </w:tabs>
        <w:jc w:val="both"/>
        <w:rPr>
          <w:noProof/>
          <w:sz w:val="26"/>
          <w:szCs w:val="26"/>
          <w:lang w:val="lv-LV"/>
        </w:rPr>
      </w:pPr>
      <w:r w:rsidRPr="0006550C">
        <w:rPr>
          <w:noProof/>
          <w:sz w:val="26"/>
          <w:szCs w:val="26"/>
          <w:lang w:val="lv-LV"/>
        </w:rPr>
        <w:t>1.17. Piecu darbdienu laikā pēc Līguma noslēgšanas Sabiedrības darbiniekiem, kuri strādās ar Sistēmām, ir pienākums parakstīt saistību rakstu (Pielikums Nr.1a) un iesniegt to Pārzinim.</w:t>
      </w:r>
    </w:p>
    <w:p w14:paraId="3F30AAE9" w14:textId="77777777" w:rsidR="00680210" w:rsidRPr="0006550C" w:rsidRDefault="009C099D" w:rsidP="00680210">
      <w:pPr>
        <w:jc w:val="both"/>
        <w:rPr>
          <w:noProof/>
          <w:sz w:val="26"/>
          <w:szCs w:val="26"/>
          <w:lang w:val="lv-LV"/>
        </w:rPr>
      </w:pPr>
      <w:r w:rsidRPr="0006550C">
        <w:rPr>
          <w:noProof/>
          <w:sz w:val="26"/>
          <w:szCs w:val="26"/>
          <w:lang w:val="lv-LV"/>
        </w:rPr>
        <w:t xml:space="preserve">1.18. Sabiedrība ievēro šādu </w:t>
      </w:r>
      <w:r w:rsidRPr="0006550C">
        <w:rPr>
          <w:noProof/>
          <w:sz w:val="26"/>
          <w:szCs w:val="26"/>
          <w:lang w:val="lv-LV"/>
        </w:rPr>
        <w:t>tiesību pieprasīšanas kārtību darbam Sistēmām:</w:t>
      </w:r>
    </w:p>
    <w:p w14:paraId="491979F8" w14:textId="77777777" w:rsidR="00680210" w:rsidRPr="0006550C" w:rsidRDefault="009C099D" w:rsidP="00680210">
      <w:pPr>
        <w:contextualSpacing/>
        <w:jc w:val="both"/>
        <w:rPr>
          <w:noProof/>
          <w:sz w:val="26"/>
          <w:szCs w:val="26"/>
          <w:lang w:val="lv-LV"/>
        </w:rPr>
      </w:pPr>
      <w:r w:rsidRPr="0006550C">
        <w:rPr>
          <w:noProof/>
          <w:sz w:val="26"/>
          <w:szCs w:val="26"/>
          <w:lang w:val="lv-LV"/>
        </w:rPr>
        <w:t>1.18.1. Sabiedrības darbinieks aizpilda saistību rakstu, paraksta;</w:t>
      </w:r>
    </w:p>
    <w:p w14:paraId="71690A50" w14:textId="77777777" w:rsidR="00680210" w:rsidRPr="0006550C" w:rsidRDefault="009C099D" w:rsidP="00680210">
      <w:pPr>
        <w:contextualSpacing/>
        <w:jc w:val="both"/>
        <w:rPr>
          <w:noProof/>
          <w:sz w:val="26"/>
          <w:szCs w:val="26"/>
          <w:lang w:val="lv-LV"/>
        </w:rPr>
      </w:pPr>
      <w:r w:rsidRPr="0006550C">
        <w:rPr>
          <w:noProof/>
          <w:sz w:val="26"/>
          <w:szCs w:val="26"/>
          <w:lang w:val="lv-LV"/>
        </w:rPr>
        <w:t>1.18.2. saistību rakstu paraksta arī Sabiedrība vadītājs;</w:t>
      </w:r>
    </w:p>
    <w:p w14:paraId="65BD9C7E" w14:textId="77777777" w:rsidR="00680210" w:rsidRPr="0006550C" w:rsidRDefault="009C099D" w:rsidP="00680210">
      <w:pPr>
        <w:contextualSpacing/>
        <w:jc w:val="both"/>
        <w:rPr>
          <w:noProof/>
          <w:sz w:val="26"/>
          <w:szCs w:val="26"/>
          <w:lang w:val="lv-LV"/>
        </w:rPr>
      </w:pPr>
      <w:r w:rsidRPr="0006550C">
        <w:rPr>
          <w:noProof/>
          <w:sz w:val="26"/>
          <w:szCs w:val="26"/>
          <w:lang w:val="lv-LV"/>
        </w:rPr>
        <w:t>1.18.3. saistību raksts pirms darba uzsākšanas ar Sistēmām tiek iesniegts Pārzinim.</w:t>
      </w:r>
    </w:p>
    <w:p w14:paraId="36296A50" w14:textId="77777777" w:rsidR="00680210" w:rsidRPr="0006550C" w:rsidRDefault="009C099D" w:rsidP="00680210">
      <w:pPr>
        <w:widowControl w:val="0"/>
        <w:tabs>
          <w:tab w:val="left" w:pos="720"/>
        </w:tabs>
        <w:jc w:val="both"/>
        <w:rPr>
          <w:noProof/>
          <w:sz w:val="26"/>
          <w:szCs w:val="26"/>
          <w:lang w:val="lv-LV"/>
        </w:rPr>
      </w:pPr>
      <w:r w:rsidRPr="0006550C">
        <w:rPr>
          <w:noProof/>
          <w:sz w:val="26"/>
          <w:szCs w:val="26"/>
          <w:lang w:val="lv-LV"/>
        </w:rPr>
        <w:t>1.19. Tiesību bloķēšana darbam ar Sistēmām - pirms Sabiedrība darbinieka darba tiesisko attiecību beigšanās vai pirms darba pienākumu maiņas, kas neparedz vairs Datu apstrādi, Sabiedrības atbildīgā kontaktpersona nosūta Rīgas domes Informācijas tehnoloģiju</w:t>
      </w:r>
      <w:r w:rsidRPr="0006550C">
        <w:rPr>
          <w:noProof/>
          <w:sz w:val="26"/>
          <w:szCs w:val="26"/>
          <w:lang w:val="lv-LV"/>
        </w:rPr>
        <w:t xml:space="preserve"> centram (e-pasta adrese: sos@riga.lv) vai arī ar Pārziņa kontaktpersonai informāciju par to </w:t>
      </w:r>
      <w:r w:rsidRPr="0006550C">
        <w:rPr>
          <w:noProof/>
          <w:sz w:val="26"/>
          <w:szCs w:val="26"/>
          <w:lang w:val="lv-LV"/>
        </w:rPr>
        <w:lastRenderedPageBreak/>
        <w:t>un lūgumu bloķēt tiesības;</w:t>
      </w:r>
    </w:p>
    <w:p w14:paraId="6DE03F0C" w14:textId="77777777" w:rsidR="00680210" w:rsidRPr="0006550C" w:rsidRDefault="009C099D" w:rsidP="00680210">
      <w:pPr>
        <w:widowControl w:val="0"/>
        <w:tabs>
          <w:tab w:val="left" w:pos="720"/>
        </w:tabs>
        <w:jc w:val="both"/>
        <w:rPr>
          <w:noProof/>
          <w:sz w:val="26"/>
          <w:szCs w:val="26"/>
          <w:lang w:val="lv-LV"/>
        </w:rPr>
      </w:pPr>
      <w:r w:rsidRPr="0006550C">
        <w:rPr>
          <w:noProof/>
          <w:sz w:val="26"/>
          <w:szCs w:val="26"/>
          <w:lang w:val="lv-LV"/>
        </w:rPr>
        <w:t>1.20. Sabiedrībai ir pienākums nekavējoties, bet ne vēlāk kā 48 stundu laikā, sniegt Departamentam un Centram visu nepieciešamo informāc</w:t>
      </w:r>
      <w:r w:rsidRPr="0006550C">
        <w:rPr>
          <w:noProof/>
          <w:sz w:val="26"/>
          <w:szCs w:val="26"/>
          <w:lang w:val="lv-LV"/>
        </w:rPr>
        <w:t>iju attiecībā uz Datu saņēmējiem.</w:t>
      </w:r>
    </w:p>
    <w:p w14:paraId="4EDFB435" w14:textId="77777777" w:rsidR="00680210" w:rsidRPr="0006550C" w:rsidRDefault="009C099D" w:rsidP="00680210">
      <w:pPr>
        <w:widowControl w:val="0"/>
        <w:tabs>
          <w:tab w:val="left" w:pos="720"/>
        </w:tabs>
        <w:jc w:val="both"/>
        <w:rPr>
          <w:noProof/>
          <w:sz w:val="26"/>
          <w:szCs w:val="26"/>
          <w:lang w:val="lv-LV"/>
        </w:rPr>
      </w:pPr>
      <w:r w:rsidRPr="0006550C">
        <w:rPr>
          <w:noProof/>
          <w:sz w:val="26"/>
          <w:szCs w:val="26"/>
          <w:lang w:val="lv-LV"/>
        </w:rPr>
        <w:t>1.21. Sabiedrība veic Datu apstrādi tikai saskaņā ar Departamenta un Centra norādījumiem un neapstrādā Datus savā vārdā vai trešo personu vārdā.</w:t>
      </w:r>
    </w:p>
    <w:p w14:paraId="7711310A" w14:textId="77777777" w:rsidR="00680210" w:rsidRPr="0006550C" w:rsidRDefault="009C099D" w:rsidP="00680210">
      <w:pPr>
        <w:widowControl w:val="0"/>
        <w:tabs>
          <w:tab w:val="left" w:pos="720"/>
        </w:tabs>
        <w:jc w:val="center"/>
        <w:rPr>
          <w:b/>
          <w:noProof/>
          <w:sz w:val="26"/>
          <w:szCs w:val="26"/>
          <w:lang w:val="lv-LV"/>
        </w:rPr>
      </w:pPr>
    </w:p>
    <w:p w14:paraId="69933A07" w14:textId="77777777" w:rsidR="00680210" w:rsidRPr="0006550C" w:rsidRDefault="009C099D" w:rsidP="00680210">
      <w:pPr>
        <w:widowControl w:val="0"/>
        <w:numPr>
          <w:ilvl w:val="0"/>
          <w:numId w:val="34"/>
        </w:numPr>
        <w:tabs>
          <w:tab w:val="left" w:pos="720"/>
        </w:tabs>
        <w:spacing w:after="200" w:line="276" w:lineRule="auto"/>
        <w:contextualSpacing/>
        <w:jc w:val="center"/>
        <w:rPr>
          <w:b/>
          <w:noProof/>
          <w:sz w:val="26"/>
          <w:szCs w:val="26"/>
          <w:lang w:val="lv-LV"/>
        </w:rPr>
      </w:pPr>
      <w:r w:rsidRPr="0006550C">
        <w:rPr>
          <w:b/>
          <w:noProof/>
          <w:sz w:val="26"/>
          <w:szCs w:val="26"/>
          <w:lang w:val="lv-LV"/>
        </w:rPr>
        <w:t>Personas datu aizsardzības obligātās tehniskās un organizatoriskās prasības</w:t>
      </w:r>
    </w:p>
    <w:p w14:paraId="5025FFE0" w14:textId="77777777" w:rsidR="00680210" w:rsidRPr="0006550C" w:rsidRDefault="009C099D" w:rsidP="00680210">
      <w:pPr>
        <w:widowControl w:val="0"/>
        <w:tabs>
          <w:tab w:val="left" w:pos="720"/>
        </w:tabs>
        <w:ind w:left="720"/>
        <w:contextualSpacing/>
        <w:jc w:val="left"/>
        <w:rPr>
          <w:b/>
          <w:noProof/>
          <w:sz w:val="26"/>
          <w:szCs w:val="26"/>
          <w:lang w:val="lv-LV"/>
        </w:rPr>
      </w:pPr>
    </w:p>
    <w:p w14:paraId="5CD60C57" w14:textId="77777777" w:rsidR="00680210" w:rsidRPr="0006550C" w:rsidRDefault="009C099D" w:rsidP="00680210">
      <w:pPr>
        <w:widowControl w:val="0"/>
        <w:jc w:val="both"/>
        <w:rPr>
          <w:b/>
          <w:noProof/>
          <w:sz w:val="26"/>
          <w:szCs w:val="26"/>
          <w:lang w:val="lv-LV"/>
        </w:rPr>
      </w:pPr>
      <w:r w:rsidRPr="0006550C">
        <w:rPr>
          <w:noProof/>
          <w:sz w:val="26"/>
          <w:szCs w:val="26"/>
          <w:lang w:val="lv-LV"/>
        </w:rPr>
        <w:t>2.1 Personas datu apstrādei, kas nav saistīta ar personas datu apstrādes mērķu sasniegšanai nepieciešamām darbībām Pašvaldības deleģēto uzdevumu nodrošināšanai, Sabiedrība ir uzskatāma par pārzini, atbilstoši Regulai.</w:t>
      </w:r>
      <w:r w:rsidRPr="0006550C">
        <w:rPr>
          <w:b/>
          <w:noProof/>
          <w:sz w:val="26"/>
          <w:szCs w:val="26"/>
          <w:lang w:val="lv-LV"/>
        </w:rPr>
        <w:t xml:space="preserve"> </w:t>
      </w:r>
    </w:p>
    <w:p w14:paraId="1AA448E3" w14:textId="77777777" w:rsidR="00680210" w:rsidRPr="0006550C" w:rsidRDefault="009C099D" w:rsidP="00680210">
      <w:pPr>
        <w:widowControl w:val="0"/>
        <w:jc w:val="both"/>
        <w:rPr>
          <w:noProof/>
          <w:sz w:val="26"/>
          <w:szCs w:val="26"/>
          <w:lang w:val="lv-LV"/>
        </w:rPr>
      </w:pPr>
      <w:r w:rsidRPr="0006550C">
        <w:rPr>
          <w:noProof/>
          <w:sz w:val="26"/>
          <w:szCs w:val="26"/>
          <w:lang w:val="lv-LV"/>
        </w:rPr>
        <w:t>2.2. Sabiedrība nodrošina visus aizs</w:t>
      </w:r>
      <w:r w:rsidRPr="0006550C">
        <w:rPr>
          <w:noProof/>
          <w:sz w:val="26"/>
          <w:szCs w:val="26"/>
          <w:lang w:val="lv-LV"/>
        </w:rPr>
        <w:t>ardzības pasākumus, lai īstenotu Datu aizsardzību pret jebkādu nejaušu vai nelikumīgu iznīcināšanu, nejaušu zudumu, pārveidošanu, neatļautu izplatīšanu vai pieeju, gadījumos, kad personas datu apstrāde ietver datu pārraidi tīklā, kā arī pret jebkuru citu n</w:t>
      </w:r>
      <w:r w:rsidRPr="0006550C">
        <w:rPr>
          <w:noProof/>
          <w:sz w:val="26"/>
          <w:szCs w:val="26"/>
          <w:lang w:val="lv-LV"/>
        </w:rPr>
        <w:t>elikumīgu apstrādes vai komunikācijas ar neautorizētām personām, formu.</w:t>
      </w:r>
    </w:p>
    <w:p w14:paraId="2B8CF9CB" w14:textId="77777777" w:rsidR="00680210" w:rsidRPr="0006550C" w:rsidRDefault="009C099D" w:rsidP="00680210">
      <w:pPr>
        <w:widowControl w:val="0"/>
        <w:jc w:val="both"/>
        <w:rPr>
          <w:noProof/>
          <w:sz w:val="26"/>
          <w:szCs w:val="26"/>
          <w:lang w:val="lv-LV"/>
        </w:rPr>
      </w:pPr>
      <w:r w:rsidRPr="0006550C">
        <w:rPr>
          <w:noProof/>
          <w:sz w:val="26"/>
          <w:szCs w:val="26"/>
          <w:lang w:val="lv-LV"/>
        </w:rPr>
        <w:t>2.3. Apstrādātājs īsteno atbilstīgus tehniskus un organizatoriskus pasākumus, lai nodrošinātu tādu drošības līmeni, kas atbilst riskam, tostarp attiecīgā gadījumā cita starpā:</w:t>
      </w:r>
    </w:p>
    <w:p w14:paraId="5A57A59B" w14:textId="77777777" w:rsidR="00374775" w:rsidRPr="0006550C" w:rsidRDefault="009C099D" w:rsidP="00680210">
      <w:pPr>
        <w:widowControl w:val="0"/>
        <w:jc w:val="both"/>
        <w:rPr>
          <w:noProof/>
          <w:sz w:val="26"/>
          <w:szCs w:val="26"/>
          <w:lang w:val="lv-LV"/>
        </w:rPr>
      </w:pPr>
      <w:r w:rsidRPr="0006550C">
        <w:rPr>
          <w:noProof/>
          <w:sz w:val="26"/>
          <w:szCs w:val="26"/>
          <w:lang w:val="lv-LV"/>
        </w:rPr>
        <w:t>2.3.1. P</w:t>
      </w:r>
      <w:r w:rsidRPr="0006550C">
        <w:rPr>
          <w:noProof/>
          <w:sz w:val="26"/>
          <w:szCs w:val="26"/>
          <w:lang w:val="lv-LV"/>
        </w:rPr>
        <w:t>ersonas datus nedatorizētā (papīra) formā glabā slēgtā skapī vai telpā, kurai nevar piekļūt nepilnvarotas personas;</w:t>
      </w:r>
    </w:p>
    <w:p w14:paraId="6F79025F" w14:textId="77777777" w:rsidR="00680210" w:rsidRPr="0006550C" w:rsidRDefault="009C099D" w:rsidP="00680210">
      <w:pPr>
        <w:widowControl w:val="0"/>
        <w:jc w:val="both"/>
        <w:rPr>
          <w:noProof/>
          <w:sz w:val="26"/>
          <w:szCs w:val="26"/>
          <w:lang w:val="lv-LV"/>
        </w:rPr>
      </w:pPr>
      <w:r w:rsidRPr="0006550C">
        <w:rPr>
          <w:noProof/>
          <w:sz w:val="26"/>
          <w:szCs w:val="26"/>
          <w:lang w:val="lv-LV"/>
        </w:rPr>
        <w:t>2.3.2. Īpašu kategoriju personas datus nedatorizētā (papīra) formā glabā seifā;</w:t>
      </w:r>
    </w:p>
    <w:p w14:paraId="105CF944" w14:textId="77777777" w:rsidR="00680210" w:rsidRPr="0006550C" w:rsidRDefault="009C099D" w:rsidP="00680210">
      <w:pPr>
        <w:widowControl w:val="0"/>
        <w:jc w:val="both"/>
        <w:rPr>
          <w:noProof/>
          <w:sz w:val="26"/>
          <w:szCs w:val="26"/>
          <w:lang w:val="lv-LV"/>
        </w:rPr>
      </w:pPr>
      <w:r w:rsidRPr="0006550C">
        <w:rPr>
          <w:noProof/>
          <w:sz w:val="26"/>
          <w:szCs w:val="26"/>
          <w:lang w:val="lv-LV"/>
        </w:rPr>
        <w:t>2.3.3. Apstrādātājam aizliegts atstāt personas datus nedator</w:t>
      </w:r>
      <w:r w:rsidRPr="0006550C">
        <w:rPr>
          <w:noProof/>
          <w:sz w:val="26"/>
          <w:szCs w:val="26"/>
          <w:lang w:val="lv-LV"/>
        </w:rPr>
        <w:t>izētā (papīra) formā pieejamus personām, kurām nav tiesības tos apstrādāt (t.sk. aplūkot), tai skaitā, drukas iekārtās.</w:t>
      </w:r>
    </w:p>
    <w:p w14:paraId="59D357D4" w14:textId="77777777" w:rsidR="00680210" w:rsidRPr="0006550C" w:rsidRDefault="009C099D" w:rsidP="00680210">
      <w:pPr>
        <w:tabs>
          <w:tab w:val="left" w:pos="426"/>
          <w:tab w:val="left" w:pos="720"/>
        </w:tabs>
        <w:jc w:val="both"/>
        <w:rPr>
          <w:iCs/>
          <w:noProof/>
          <w:sz w:val="26"/>
          <w:szCs w:val="26"/>
          <w:lang w:val="lv-LV"/>
        </w:rPr>
      </w:pPr>
      <w:r w:rsidRPr="0006550C">
        <w:rPr>
          <w:iCs/>
          <w:noProof/>
          <w:sz w:val="26"/>
          <w:szCs w:val="26"/>
          <w:lang w:val="lv-LV"/>
        </w:rPr>
        <w:t xml:space="preserve">2.4. Apstrādātājs veic pasākumus, lai nodrošinātu, ka jebkura fiziska persona, kas darbojas Apstrādātāja pakļautībā un kam ir </w:t>
      </w:r>
      <w:r w:rsidRPr="0006550C">
        <w:rPr>
          <w:iCs/>
          <w:noProof/>
          <w:sz w:val="26"/>
          <w:szCs w:val="26"/>
          <w:lang w:val="lv-LV"/>
        </w:rPr>
        <w:t>piekļuve personas datiem, tos neapstrādā bez Pārziņa norādījumiem, izņemot, ja minētajai personai tas jādara saskaņā ar tiesību aktiem.</w:t>
      </w:r>
    </w:p>
    <w:p w14:paraId="1BDD4DB7" w14:textId="77777777" w:rsidR="00680210" w:rsidRPr="0006550C" w:rsidRDefault="009C099D" w:rsidP="00680210">
      <w:pPr>
        <w:tabs>
          <w:tab w:val="left" w:pos="426"/>
          <w:tab w:val="left" w:pos="720"/>
        </w:tabs>
        <w:jc w:val="both"/>
        <w:rPr>
          <w:iCs/>
          <w:noProof/>
          <w:sz w:val="26"/>
          <w:szCs w:val="26"/>
          <w:lang w:val="lv-LV"/>
        </w:rPr>
      </w:pPr>
      <w:r w:rsidRPr="0006550C">
        <w:rPr>
          <w:iCs/>
          <w:noProof/>
          <w:sz w:val="26"/>
          <w:szCs w:val="26"/>
          <w:lang w:val="lv-LV"/>
        </w:rPr>
        <w:t xml:space="preserve">2.5. Apstrādātājs uzņemas visu atbildību par saņemtās informācijas uzglabāšanu, apstrādi un piegādi atbilstoši </w:t>
      </w:r>
      <w:r w:rsidRPr="0006550C">
        <w:rPr>
          <w:iCs/>
          <w:noProof/>
          <w:sz w:val="26"/>
          <w:szCs w:val="26"/>
          <w:lang w:val="lv-LV"/>
        </w:rPr>
        <w:t>Latvijas Republikā spēkā esošajām fizisko personu datu aizsardzības un informācijas un komunikāciju tehnoloģiju drošības prasībām.</w:t>
      </w:r>
    </w:p>
    <w:p w14:paraId="13FB15F6" w14:textId="77777777" w:rsidR="00680210" w:rsidRPr="0006550C" w:rsidRDefault="009C099D" w:rsidP="00680210">
      <w:pPr>
        <w:tabs>
          <w:tab w:val="left" w:pos="426"/>
          <w:tab w:val="left" w:pos="720"/>
        </w:tabs>
        <w:jc w:val="both"/>
        <w:rPr>
          <w:iCs/>
          <w:noProof/>
          <w:sz w:val="26"/>
          <w:szCs w:val="26"/>
          <w:lang w:val="lv-LV"/>
        </w:rPr>
      </w:pPr>
      <w:r w:rsidRPr="0006550C">
        <w:rPr>
          <w:iCs/>
          <w:noProof/>
          <w:sz w:val="26"/>
          <w:szCs w:val="26"/>
          <w:lang w:val="lv-LV"/>
        </w:rPr>
        <w:t>2.6. Apstrādātājs nodrošina, ka personas, kuras ir pilnvarotas apstrādāt personas datus, lai izpildītu šo līgumu:</w:t>
      </w:r>
    </w:p>
    <w:p w14:paraId="228645DA" w14:textId="77777777" w:rsidR="00680210" w:rsidRPr="0006550C" w:rsidRDefault="009C099D" w:rsidP="00680210">
      <w:pPr>
        <w:tabs>
          <w:tab w:val="left" w:pos="426"/>
          <w:tab w:val="left" w:pos="720"/>
        </w:tabs>
        <w:jc w:val="both"/>
        <w:rPr>
          <w:iCs/>
          <w:noProof/>
          <w:sz w:val="26"/>
          <w:szCs w:val="26"/>
          <w:lang w:val="lv-LV"/>
        </w:rPr>
      </w:pPr>
      <w:r w:rsidRPr="0006550C">
        <w:rPr>
          <w:iCs/>
          <w:noProof/>
          <w:sz w:val="26"/>
          <w:szCs w:val="26"/>
          <w:lang w:val="lv-LV"/>
        </w:rPr>
        <w:t>2.6.1.</w:t>
      </w:r>
      <w:r w:rsidRPr="0006550C">
        <w:rPr>
          <w:iCs/>
          <w:noProof/>
          <w:sz w:val="26"/>
          <w:szCs w:val="26"/>
          <w:lang w:val="lv-LV"/>
        </w:rPr>
        <w:tab/>
        <w:t>apņe</w:t>
      </w:r>
      <w:r w:rsidRPr="0006550C">
        <w:rPr>
          <w:iCs/>
          <w:noProof/>
          <w:sz w:val="26"/>
          <w:szCs w:val="26"/>
          <w:lang w:val="lv-LV"/>
        </w:rPr>
        <w:t>mas nodrošināt personas datu aizsardzību un konfidencialitāti;</w:t>
      </w:r>
    </w:p>
    <w:p w14:paraId="14327A9D" w14:textId="77777777" w:rsidR="00680210" w:rsidRPr="0006550C" w:rsidRDefault="009C099D" w:rsidP="00680210">
      <w:pPr>
        <w:tabs>
          <w:tab w:val="left" w:pos="426"/>
          <w:tab w:val="left" w:pos="720"/>
        </w:tabs>
        <w:jc w:val="both"/>
        <w:rPr>
          <w:iCs/>
          <w:noProof/>
          <w:sz w:val="26"/>
          <w:szCs w:val="26"/>
          <w:lang w:val="lv-LV"/>
        </w:rPr>
      </w:pPr>
      <w:r w:rsidRPr="0006550C">
        <w:rPr>
          <w:iCs/>
          <w:noProof/>
          <w:sz w:val="26"/>
          <w:szCs w:val="26"/>
          <w:lang w:val="lv-LV"/>
        </w:rPr>
        <w:t>2.6.2.</w:t>
      </w:r>
      <w:r w:rsidRPr="0006550C">
        <w:rPr>
          <w:iCs/>
          <w:noProof/>
          <w:sz w:val="26"/>
          <w:szCs w:val="26"/>
          <w:lang w:val="lv-LV"/>
        </w:rPr>
        <w:tab/>
        <w:t>ir apmācītas personas datu aizsardzības jautājumos.</w:t>
      </w:r>
    </w:p>
    <w:p w14:paraId="6F969846" w14:textId="77777777" w:rsidR="00680210" w:rsidRPr="0006550C" w:rsidRDefault="009C099D" w:rsidP="00680210">
      <w:pPr>
        <w:tabs>
          <w:tab w:val="left" w:pos="426"/>
          <w:tab w:val="left" w:pos="720"/>
        </w:tabs>
        <w:jc w:val="both"/>
        <w:rPr>
          <w:noProof/>
          <w:sz w:val="26"/>
          <w:szCs w:val="26"/>
          <w:lang w:val="lv-LV"/>
        </w:rPr>
      </w:pPr>
      <w:r w:rsidRPr="0006550C">
        <w:rPr>
          <w:iCs/>
          <w:noProof/>
          <w:sz w:val="26"/>
          <w:szCs w:val="26"/>
          <w:lang w:val="lv-LV"/>
        </w:rPr>
        <w:t xml:space="preserve">2.7. Sabiedrība apņemas veikt visas darbības ar Datiem, kas nepieciešamas sociālā darba pakalpojuma sniegšanai Līgumā un normatīvajos </w:t>
      </w:r>
      <w:r w:rsidRPr="0006550C">
        <w:rPr>
          <w:iCs/>
          <w:noProof/>
          <w:sz w:val="26"/>
          <w:szCs w:val="26"/>
          <w:lang w:val="lv-LV"/>
        </w:rPr>
        <w:t>aktos noteiktajā kārtībā Pārziņa Sistēmās, izmantojot minētās sistēmas lietotāju autentifikācijas un autorizācijas risinājumu.</w:t>
      </w:r>
    </w:p>
    <w:p w14:paraId="7F5C9AF4" w14:textId="77777777" w:rsidR="00680210" w:rsidRPr="0006550C" w:rsidRDefault="009C099D" w:rsidP="00680210">
      <w:pPr>
        <w:tabs>
          <w:tab w:val="left" w:pos="426"/>
          <w:tab w:val="left" w:pos="720"/>
        </w:tabs>
        <w:jc w:val="both"/>
        <w:rPr>
          <w:noProof/>
          <w:sz w:val="26"/>
          <w:szCs w:val="26"/>
          <w:lang w:val="lv-LV"/>
        </w:rPr>
      </w:pPr>
      <w:r w:rsidRPr="0006550C">
        <w:rPr>
          <w:noProof/>
          <w:sz w:val="26"/>
          <w:szCs w:val="26"/>
          <w:lang w:val="lv-LV"/>
        </w:rPr>
        <w:t>2.8. Katrs Sistēmas lietotāja konts ir saistīts ar konkrētu fizisko personu. Sistēmas lietotājs ir atbildīgs par savas paroles un</w:t>
      </w:r>
      <w:r w:rsidRPr="0006550C">
        <w:rPr>
          <w:noProof/>
          <w:sz w:val="26"/>
          <w:szCs w:val="26"/>
          <w:lang w:val="lv-LV"/>
        </w:rPr>
        <w:t xml:space="preserve"> lietotāja konta neizpaušanu citai personai.</w:t>
      </w:r>
    </w:p>
    <w:p w14:paraId="1EB187A4" w14:textId="77777777" w:rsidR="00680210" w:rsidRPr="0006550C" w:rsidRDefault="009C099D" w:rsidP="00680210">
      <w:pPr>
        <w:tabs>
          <w:tab w:val="left" w:pos="426"/>
          <w:tab w:val="left" w:pos="720"/>
        </w:tabs>
        <w:jc w:val="both"/>
        <w:rPr>
          <w:noProof/>
          <w:sz w:val="26"/>
          <w:szCs w:val="26"/>
          <w:lang w:val="lv-LV"/>
        </w:rPr>
      </w:pPr>
      <w:r w:rsidRPr="0006550C">
        <w:rPr>
          <w:noProof/>
          <w:sz w:val="26"/>
          <w:szCs w:val="26"/>
          <w:lang w:val="lv-LV"/>
        </w:rPr>
        <w:t>2.9. Sistēmas lietotāja paroles garums nedrīkst būt mazāks par deviņiem simboliem un satur vismaz vienu lielo latīņu alfabēta burtu, mazo latīņu alfabēta burtu, ciparu un speciālu simbolu.</w:t>
      </w:r>
    </w:p>
    <w:p w14:paraId="1BAD61F1" w14:textId="77777777" w:rsidR="00680210" w:rsidRPr="0006550C" w:rsidRDefault="009C099D" w:rsidP="00680210">
      <w:pPr>
        <w:tabs>
          <w:tab w:val="left" w:pos="426"/>
          <w:tab w:val="left" w:pos="720"/>
        </w:tabs>
        <w:jc w:val="both"/>
        <w:rPr>
          <w:noProof/>
          <w:sz w:val="26"/>
          <w:szCs w:val="26"/>
          <w:lang w:val="lv-LV"/>
        </w:rPr>
      </w:pPr>
      <w:r w:rsidRPr="0006550C">
        <w:rPr>
          <w:noProof/>
          <w:sz w:val="26"/>
          <w:szCs w:val="26"/>
          <w:lang w:val="lv-LV"/>
        </w:rPr>
        <w:t>2.10. Sistēmas lietotā</w:t>
      </w:r>
      <w:r w:rsidRPr="0006550C">
        <w:rPr>
          <w:noProof/>
          <w:sz w:val="26"/>
          <w:szCs w:val="26"/>
          <w:lang w:val="lv-LV"/>
        </w:rPr>
        <w:t xml:space="preserve">js drīkst autorizēties tikai ar savu individuālo lietotājvārdu </w:t>
      </w:r>
    </w:p>
    <w:p w14:paraId="65931957" w14:textId="77777777" w:rsidR="00680210" w:rsidRPr="0006550C" w:rsidRDefault="009C099D" w:rsidP="00680210">
      <w:pPr>
        <w:tabs>
          <w:tab w:val="left" w:pos="426"/>
          <w:tab w:val="left" w:pos="720"/>
        </w:tabs>
        <w:jc w:val="both"/>
        <w:rPr>
          <w:noProof/>
          <w:sz w:val="26"/>
          <w:szCs w:val="26"/>
          <w:lang w:val="lv-LV"/>
        </w:rPr>
      </w:pPr>
      <w:r w:rsidRPr="0006550C">
        <w:rPr>
          <w:noProof/>
          <w:sz w:val="26"/>
          <w:szCs w:val="26"/>
          <w:lang w:val="lv-LV"/>
        </w:rPr>
        <w:t>2.11. Sistēmas lietotāja pienākums ir mainīt paroli ne retāk kā reizi 90 kalendārajās dienās, kā arī gadījumos, kad to pēc lietotāja pieprasījuma ir atjaunojis Sistēmas administrators vai past</w:t>
      </w:r>
      <w:r w:rsidRPr="0006550C">
        <w:rPr>
          <w:noProof/>
          <w:sz w:val="26"/>
          <w:szCs w:val="26"/>
          <w:lang w:val="lv-LV"/>
        </w:rPr>
        <w:t>āv aizdomas, ka parole ir kļuvusi zināma citai personai.</w:t>
      </w:r>
    </w:p>
    <w:p w14:paraId="574000AF" w14:textId="77777777" w:rsidR="00680210" w:rsidRPr="0006550C" w:rsidRDefault="009C099D" w:rsidP="00680210">
      <w:pPr>
        <w:tabs>
          <w:tab w:val="left" w:pos="426"/>
          <w:tab w:val="left" w:pos="720"/>
        </w:tabs>
        <w:jc w:val="both"/>
        <w:rPr>
          <w:noProof/>
          <w:sz w:val="26"/>
          <w:szCs w:val="26"/>
          <w:lang w:val="lv-LV"/>
        </w:rPr>
      </w:pPr>
      <w:r w:rsidRPr="0006550C">
        <w:rPr>
          <w:noProof/>
          <w:sz w:val="26"/>
          <w:szCs w:val="26"/>
          <w:lang w:val="lv-LV"/>
        </w:rPr>
        <w:t>2.12. Sistēmas lietotājam nav atļauts saglabāt savu paroli tā, lai tā turpmākajās pieslēgšanas reizēs tā nav jāievada.</w:t>
      </w:r>
    </w:p>
    <w:p w14:paraId="4D6730DC" w14:textId="77777777" w:rsidR="00680210" w:rsidRPr="0006550C" w:rsidRDefault="009C099D" w:rsidP="00680210">
      <w:pPr>
        <w:tabs>
          <w:tab w:val="left" w:pos="426"/>
          <w:tab w:val="left" w:pos="720"/>
        </w:tabs>
        <w:jc w:val="both"/>
        <w:rPr>
          <w:noProof/>
          <w:sz w:val="26"/>
          <w:szCs w:val="26"/>
          <w:lang w:val="lv-LV"/>
        </w:rPr>
      </w:pPr>
      <w:r w:rsidRPr="0006550C">
        <w:rPr>
          <w:noProof/>
          <w:sz w:val="26"/>
          <w:szCs w:val="26"/>
          <w:lang w:val="lv-LV"/>
        </w:rPr>
        <w:lastRenderedPageBreak/>
        <w:t>2.13. Iekārtās, tai skaitā infrastruktūras iekārtās, kas nodrošina Sabiedrības l</w:t>
      </w:r>
      <w:r w:rsidRPr="0006550C">
        <w:rPr>
          <w:noProof/>
          <w:sz w:val="26"/>
          <w:szCs w:val="26"/>
          <w:lang w:val="lv-LV"/>
        </w:rPr>
        <w:t>ietotājiem Sistēmas pieejamību un informācijas apstrādi, netiek izmantotas noklusējuma (ražotāja vai izplatītāja uzstādītās) paroles.</w:t>
      </w:r>
    </w:p>
    <w:p w14:paraId="0ACA485C" w14:textId="77777777" w:rsidR="00680210" w:rsidRPr="0006550C" w:rsidRDefault="009C099D" w:rsidP="00680210">
      <w:pPr>
        <w:tabs>
          <w:tab w:val="left" w:pos="426"/>
          <w:tab w:val="left" w:pos="720"/>
        </w:tabs>
        <w:jc w:val="both"/>
        <w:rPr>
          <w:noProof/>
          <w:sz w:val="26"/>
          <w:szCs w:val="26"/>
          <w:lang w:val="lv-LV"/>
        </w:rPr>
      </w:pPr>
      <w:r w:rsidRPr="0006550C">
        <w:rPr>
          <w:noProof/>
          <w:sz w:val="26"/>
          <w:szCs w:val="26"/>
          <w:lang w:val="lv-LV"/>
        </w:rPr>
        <w:t>2.14. Sabiedrība piekļuvē pie Sistēmām lieto šifrētu elektroniskā sakaru tīkla savienojumu informācijas resursu pārraidīša</w:t>
      </w:r>
      <w:r w:rsidRPr="0006550C">
        <w:rPr>
          <w:noProof/>
          <w:sz w:val="26"/>
          <w:szCs w:val="26"/>
          <w:lang w:val="lv-LV"/>
        </w:rPr>
        <w:t>nai, ja datu pārraide notiek izmantojot publisko elektronisko sakaru tīklu</w:t>
      </w:r>
    </w:p>
    <w:p w14:paraId="0D469C22" w14:textId="77777777" w:rsidR="00680210" w:rsidRPr="0006550C" w:rsidRDefault="009C099D" w:rsidP="00680210">
      <w:pPr>
        <w:tabs>
          <w:tab w:val="left" w:pos="426"/>
          <w:tab w:val="left" w:pos="720"/>
        </w:tabs>
        <w:jc w:val="both"/>
        <w:rPr>
          <w:noProof/>
          <w:sz w:val="26"/>
          <w:szCs w:val="26"/>
          <w:lang w:val="lv-LV"/>
        </w:rPr>
      </w:pPr>
      <w:r w:rsidRPr="0006550C">
        <w:rPr>
          <w:noProof/>
          <w:sz w:val="26"/>
          <w:szCs w:val="26"/>
          <w:lang w:val="lv-LV"/>
        </w:rPr>
        <w:t xml:space="preserve">2.15. Sabiedrības informācijas un komunikācijas tehnoloģiju iekārtās, kuras tiek izmantotas lai piekļūtu Sistēmām, jābūt uzliktiem visiem pieejamiem programmatūras atjauninājumiem, </w:t>
      </w:r>
      <w:r w:rsidRPr="0006550C">
        <w:rPr>
          <w:noProof/>
          <w:sz w:val="26"/>
          <w:szCs w:val="26"/>
          <w:lang w:val="lv-LV"/>
        </w:rPr>
        <w:t>iepriekš izvērtējot to nepieciešamību.</w:t>
      </w:r>
    </w:p>
    <w:p w14:paraId="68E08C5B" w14:textId="77777777" w:rsidR="00680210" w:rsidRPr="0006550C" w:rsidRDefault="009C099D" w:rsidP="00680210">
      <w:pPr>
        <w:tabs>
          <w:tab w:val="left" w:pos="426"/>
          <w:tab w:val="left" w:pos="720"/>
        </w:tabs>
        <w:jc w:val="both"/>
        <w:rPr>
          <w:noProof/>
          <w:sz w:val="26"/>
          <w:szCs w:val="26"/>
          <w:lang w:val="lv-LV"/>
        </w:rPr>
      </w:pPr>
      <w:r w:rsidRPr="0006550C">
        <w:rPr>
          <w:noProof/>
          <w:sz w:val="26"/>
          <w:szCs w:val="26"/>
          <w:lang w:val="lv-LV"/>
        </w:rPr>
        <w:t>2.16. Visās Sabiedrības valdījumā esošajās galalietotāju iekārtās (t.sk. mobilajās iekārtās), kas tiek izmantotas, lai pieslēgtos Sistēmām, jābūt iekļautai pretvīrusu funkcionalitātei.</w:t>
      </w:r>
    </w:p>
    <w:p w14:paraId="09756E41" w14:textId="77777777" w:rsidR="00680210" w:rsidRPr="0006550C" w:rsidRDefault="009C099D" w:rsidP="00680210">
      <w:pPr>
        <w:tabs>
          <w:tab w:val="left" w:pos="426"/>
          <w:tab w:val="left" w:pos="720"/>
        </w:tabs>
        <w:jc w:val="both"/>
        <w:rPr>
          <w:noProof/>
          <w:sz w:val="26"/>
          <w:szCs w:val="26"/>
          <w:lang w:val="lv-LV"/>
        </w:rPr>
      </w:pPr>
      <w:r w:rsidRPr="0006550C">
        <w:rPr>
          <w:noProof/>
          <w:sz w:val="26"/>
          <w:szCs w:val="26"/>
          <w:lang w:val="lv-LV"/>
        </w:rPr>
        <w:t xml:space="preserve">2.17. Fiziski piekļūt iekārtām, </w:t>
      </w:r>
      <w:r w:rsidRPr="0006550C">
        <w:rPr>
          <w:noProof/>
          <w:sz w:val="26"/>
          <w:szCs w:val="26"/>
          <w:lang w:val="lv-LV"/>
        </w:rPr>
        <w:t>kas nodrošina piekļuvi Sistēmas darbību, atļauts vienīgi Sabiedrības pilnvarotām personām.</w:t>
      </w:r>
    </w:p>
    <w:p w14:paraId="79137C5E" w14:textId="77777777" w:rsidR="00680210" w:rsidRPr="0006550C" w:rsidRDefault="009C099D" w:rsidP="00680210">
      <w:pPr>
        <w:tabs>
          <w:tab w:val="left" w:pos="426"/>
          <w:tab w:val="left" w:pos="720"/>
        </w:tabs>
        <w:jc w:val="both"/>
        <w:rPr>
          <w:noProof/>
          <w:sz w:val="26"/>
          <w:szCs w:val="26"/>
          <w:lang w:val="lv-LV"/>
        </w:rPr>
      </w:pPr>
      <w:r w:rsidRPr="0006550C">
        <w:rPr>
          <w:noProof/>
          <w:sz w:val="26"/>
          <w:szCs w:val="26"/>
          <w:lang w:val="lv-LV"/>
        </w:rPr>
        <w:t>2.18. Sabiedrība nodrošina, ka iekārtās, kas nodrošina piekļuvi Sistēmām, norādītais laiks sakrīt ar faktiskā notikuma koordinēto pasaules laiku (UTC) ar vienas seku</w:t>
      </w:r>
      <w:r w:rsidRPr="0006550C">
        <w:rPr>
          <w:noProof/>
          <w:sz w:val="26"/>
          <w:szCs w:val="26"/>
          <w:lang w:val="lv-LV"/>
        </w:rPr>
        <w:t>ndes precizitāti.</w:t>
      </w:r>
    </w:p>
    <w:p w14:paraId="7B970A4C" w14:textId="77777777" w:rsidR="00680210" w:rsidRPr="0006550C" w:rsidRDefault="009C099D" w:rsidP="00680210">
      <w:pPr>
        <w:tabs>
          <w:tab w:val="left" w:pos="426"/>
          <w:tab w:val="left" w:pos="720"/>
        </w:tabs>
        <w:jc w:val="both"/>
        <w:rPr>
          <w:noProof/>
          <w:sz w:val="26"/>
          <w:szCs w:val="26"/>
          <w:lang w:val="lv-LV"/>
        </w:rPr>
      </w:pPr>
      <w:r w:rsidRPr="0006550C">
        <w:rPr>
          <w:noProof/>
          <w:sz w:val="26"/>
          <w:szCs w:val="26"/>
          <w:lang w:val="lv-LV"/>
        </w:rPr>
        <w:t>2.19. Sabiedrība un tās darbinieki pilda šādus pienākumus:</w:t>
      </w:r>
    </w:p>
    <w:p w14:paraId="6C72F207" w14:textId="77777777" w:rsidR="00680210" w:rsidRPr="0006550C" w:rsidRDefault="009C099D" w:rsidP="00680210">
      <w:pPr>
        <w:tabs>
          <w:tab w:val="left" w:pos="426"/>
          <w:tab w:val="left" w:pos="720"/>
        </w:tabs>
        <w:ind w:left="426"/>
        <w:jc w:val="both"/>
        <w:rPr>
          <w:noProof/>
          <w:sz w:val="26"/>
          <w:szCs w:val="26"/>
          <w:lang w:val="lv-LV"/>
        </w:rPr>
      </w:pPr>
      <w:r w:rsidRPr="0006550C">
        <w:rPr>
          <w:noProof/>
          <w:sz w:val="26"/>
          <w:szCs w:val="26"/>
          <w:lang w:val="lv-LV"/>
        </w:rPr>
        <w:t>2.19.1. neveidot nekādas Datu kopijas, izņemot tos, kas nepieciešami, lai izpildītu noteiktu pakalpojumu, kas ir paredzēts līgumā, un ar iepriekšēju Pašvaldības piekrišanu;</w:t>
      </w:r>
    </w:p>
    <w:p w14:paraId="10BBF074" w14:textId="77777777" w:rsidR="00680210" w:rsidRPr="0006550C" w:rsidRDefault="009C099D" w:rsidP="00680210">
      <w:pPr>
        <w:tabs>
          <w:tab w:val="left" w:pos="426"/>
          <w:tab w:val="left" w:pos="720"/>
        </w:tabs>
        <w:ind w:left="426"/>
        <w:jc w:val="both"/>
        <w:rPr>
          <w:noProof/>
          <w:sz w:val="26"/>
          <w:szCs w:val="26"/>
          <w:lang w:val="lv-LV"/>
        </w:rPr>
      </w:pPr>
      <w:r w:rsidRPr="0006550C">
        <w:rPr>
          <w:noProof/>
          <w:sz w:val="26"/>
          <w:szCs w:val="26"/>
          <w:lang w:val="lv-LV"/>
        </w:rPr>
        <w:t>2.19.2</w:t>
      </w:r>
      <w:r w:rsidRPr="0006550C">
        <w:rPr>
          <w:noProof/>
          <w:sz w:val="26"/>
          <w:szCs w:val="26"/>
          <w:lang w:val="lv-LV"/>
        </w:rPr>
        <w:t>. neizmantot Datus citiem mērķiem nekā tie, kas ir paredzēti Līgumā;</w:t>
      </w:r>
    </w:p>
    <w:p w14:paraId="15045A00" w14:textId="77777777" w:rsidR="00680210" w:rsidRPr="0006550C" w:rsidRDefault="009C099D" w:rsidP="00680210">
      <w:pPr>
        <w:ind w:left="426"/>
        <w:jc w:val="both"/>
        <w:rPr>
          <w:noProof/>
          <w:sz w:val="26"/>
          <w:szCs w:val="26"/>
          <w:lang w:val="lv-LV"/>
        </w:rPr>
      </w:pPr>
      <w:r w:rsidRPr="0006550C">
        <w:rPr>
          <w:noProof/>
          <w:sz w:val="26"/>
          <w:szCs w:val="26"/>
          <w:lang w:val="lv-LV"/>
        </w:rPr>
        <w:t>2.19.3. neizpaust Datus trešajām pusēm, kam nav likumā noteiktas tiesības tos saņemt;</w:t>
      </w:r>
    </w:p>
    <w:p w14:paraId="62FD6CE4" w14:textId="77777777" w:rsidR="00680210" w:rsidRPr="0006550C" w:rsidRDefault="009C099D" w:rsidP="00680210">
      <w:pPr>
        <w:ind w:left="426"/>
        <w:jc w:val="both"/>
        <w:rPr>
          <w:noProof/>
          <w:sz w:val="26"/>
          <w:szCs w:val="26"/>
          <w:lang w:val="lv-LV"/>
        </w:rPr>
      </w:pPr>
      <w:r w:rsidRPr="0006550C">
        <w:rPr>
          <w:noProof/>
          <w:sz w:val="26"/>
          <w:szCs w:val="26"/>
          <w:lang w:val="lv-LV"/>
        </w:rPr>
        <w:t>2.19.4. veikt visu iespējamo, lai nepieļautu Datu piesavināšanos vai krāpnieciskas darbības ar Datiem</w:t>
      </w:r>
      <w:r w:rsidRPr="0006550C">
        <w:rPr>
          <w:noProof/>
          <w:sz w:val="26"/>
          <w:szCs w:val="26"/>
          <w:lang w:val="lv-LV"/>
        </w:rPr>
        <w:t xml:space="preserve"> līguma un šī līguma izpildes laikā.</w:t>
      </w:r>
    </w:p>
    <w:p w14:paraId="2F475E31" w14:textId="77777777" w:rsidR="00680210" w:rsidRPr="0006550C" w:rsidRDefault="009C099D" w:rsidP="00680210">
      <w:pPr>
        <w:widowControl w:val="0"/>
        <w:tabs>
          <w:tab w:val="left" w:pos="720"/>
        </w:tabs>
        <w:jc w:val="center"/>
        <w:rPr>
          <w:b/>
          <w:noProof/>
          <w:sz w:val="26"/>
          <w:szCs w:val="26"/>
          <w:lang w:val="lv-LV"/>
        </w:rPr>
      </w:pPr>
    </w:p>
    <w:p w14:paraId="5FF53ED6" w14:textId="77777777" w:rsidR="00680210" w:rsidRPr="0006550C" w:rsidRDefault="009C099D" w:rsidP="00680210">
      <w:pPr>
        <w:widowControl w:val="0"/>
        <w:numPr>
          <w:ilvl w:val="0"/>
          <w:numId w:val="34"/>
        </w:numPr>
        <w:tabs>
          <w:tab w:val="left" w:pos="720"/>
        </w:tabs>
        <w:spacing w:after="200" w:line="276" w:lineRule="auto"/>
        <w:contextualSpacing/>
        <w:jc w:val="center"/>
        <w:rPr>
          <w:b/>
          <w:noProof/>
          <w:sz w:val="26"/>
          <w:szCs w:val="26"/>
          <w:lang w:val="lv-LV"/>
        </w:rPr>
      </w:pPr>
      <w:r w:rsidRPr="0006550C">
        <w:rPr>
          <w:b/>
          <w:noProof/>
          <w:sz w:val="26"/>
          <w:szCs w:val="26"/>
          <w:lang w:val="lv-LV"/>
        </w:rPr>
        <w:t>Pienākumi pēc personas datu apstrādes pakalpojumu izbeigšanas</w:t>
      </w:r>
    </w:p>
    <w:p w14:paraId="5E788B0E" w14:textId="77777777" w:rsidR="00680210" w:rsidRPr="0006550C" w:rsidRDefault="009C099D" w:rsidP="00680210">
      <w:pPr>
        <w:widowControl w:val="0"/>
        <w:tabs>
          <w:tab w:val="left" w:pos="720"/>
        </w:tabs>
        <w:ind w:left="720"/>
        <w:contextualSpacing/>
        <w:jc w:val="left"/>
        <w:rPr>
          <w:b/>
          <w:noProof/>
          <w:sz w:val="26"/>
          <w:szCs w:val="26"/>
          <w:lang w:val="lv-LV"/>
        </w:rPr>
      </w:pPr>
    </w:p>
    <w:p w14:paraId="517B86D4" w14:textId="77777777" w:rsidR="00680210" w:rsidRPr="0006550C" w:rsidRDefault="009C099D" w:rsidP="00680210">
      <w:pPr>
        <w:widowControl w:val="0"/>
        <w:tabs>
          <w:tab w:val="left" w:pos="720"/>
        </w:tabs>
        <w:jc w:val="both"/>
        <w:rPr>
          <w:noProof/>
          <w:sz w:val="26"/>
          <w:szCs w:val="26"/>
          <w:lang w:val="lv-LV"/>
        </w:rPr>
      </w:pPr>
      <w:r w:rsidRPr="0006550C">
        <w:rPr>
          <w:noProof/>
          <w:sz w:val="26"/>
          <w:szCs w:val="26"/>
          <w:lang w:val="lv-LV"/>
        </w:rPr>
        <w:t xml:space="preserve">3.1. Sabiedrība nesaglabā Datus pēc glabāšanas perioda beigām, saskaņā ar 1.6.apakšpunktu, ko ir noteicis Departaments attiecībā uz mērķiem, kam Dati </w:t>
      </w:r>
      <w:r w:rsidRPr="0006550C">
        <w:rPr>
          <w:noProof/>
          <w:sz w:val="26"/>
          <w:szCs w:val="26"/>
          <w:lang w:val="lv-LV"/>
        </w:rPr>
        <w:t>tiek apstrādāti, un tos neapstrādā pēc Līguma darbības izbeigšanās.</w:t>
      </w:r>
    </w:p>
    <w:p w14:paraId="0AF05EB1" w14:textId="77777777" w:rsidR="00680210" w:rsidRPr="0006550C" w:rsidRDefault="009C099D" w:rsidP="00680210">
      <w:pPr>
        <w:widowControl w:val="0"/>
        <w:tabs>
          <w:tab w:val="left" w:pos="720"/>
        </w:tabs>
        <w:jc w:val="both"/>
        <w:rPr>
          <w:noProof/>
          <w:sz w:val="26"/>
          <w:szCs w:val="26"/>
          <w:lang w:val="lv-LV"/>
        </w:rPr>
      </w:pPr>
      <w:r w:rsidRPr="0006550C">
        <w:rPr>
          <w:noProof/>
          <w:sz w:val="26"/>
          <w:szCs w:val="26"/>
          <w:lang w:val="lv-LV"/>
        </w:rPr>
        <w:t>3.2. Līguma darbībai izbeidzoties, tai skaitā gadījumā, kad tas tiek izbeigts pirms termiņa, neatkarīgi no iemesliem, Sabiedrībai un tā apakšuzņēmējam (ja tāds ir) ir pienākums atdot bez k</w:t>
      </w:r>
      <w:r w:rsidRPr="0006550C">
        <w:rPr>
          <w:noProof/>
          <w:sz w:val="26"/>
          <w:szCs w:val="26"/>
          <w:lang w:val="lv-LV"/>
        </w:rPr>
        <w:t>avēšanās Datu kopijas Departamentam. Atdošana tiek fiksēta ar aktu, kur fiksē datumu un kuru paraksta Puses.</w:t>
      </w:r>
    </w:p>
    <w:p w14:paraId="426D6073" w14:textId="77777777" w:rsidR="00680210" w:rsidRPr="0006550C" w:rsidRDefault="009C099D" w:rsidP="00680210">
      <w:pPr>
        <w:widowControl w:val="0"/>
        <w:tabs>
          <w:tab w:val="left" w:pos="720"/>
        </w:tabs>
        <w:jc w:val="both"/>
        <w:rPr>
          <w:noProof/>
          <w:sz w:val="26"/>
          <w:szCs w:val="26"/>
          <w:lang w:val="lv-LV"/>
        </w:rPr>
      </w:pPr>
      <w:r w:rsidRPr="0006550C">
        <w:rPr>
          <w:noProof/>
          <w:sz w:val="26"/>
          <w:szCs w:val="26"/>
          <w:lang w:val="lv-LV"/>
        </w:rPr>
        <w:t xml:space="preserve">3.3. Kad atdošana ir notikusi, Sabiedrība nekavējoties </w:t>
      </w:r>
      <w:r w:rsidRPr="0006550C">
        <w:rPr>
          <w:noProof/>
          <w:sz w:val="26"/>
          <w:szCs w:val="26"/>
          <w:lang w:val="lv-LV"/>
        </w:rPr>
        <w:t xml:space="preserve">neatgriezeniski </w:t>
      </w:r>
      <w:r w:rsidRPr="0006550C">
        <w:rPr>
          <w:noProof/>
          <w:sz w:val="26"/>
          <w:szCs w:val="26"/>
          <w:lang w:val="lv-LV"/>
        </w:rPr>
        <w:t>iznīcina visu Departamenta Datu kopijas, kas ir tās vai apakšuzņēmēju inform</w:t>
      </w:r>
      <w:r w:rsidRPr="0006550C">
        <w:rPr>
          <w:noProof/>
          <w:sz w:val="26"/>
          <w:szCs w:val="26"/>
          <w:lang w:val="lv-LV"/>
        </w:rPr>
        <w:t xml:space="preserve">ācijas sistēmās, un par to iesniedz Departamentam rakstveida apliecinājumu 10 (desmit) kalendāra dienu laika, pēc Datu iznīcināšanas. </w:t>
      </w:r>
    </w:p>
    <w:p w14:paraId="791A05CC" w14:textId="77777777" w:rsidR="00680210" w:rsidRPr="0006550C" w:rsidRDefault="009C099D" w:rsidP="00680210">
      <w:pPr>
        <w:spacing w:after="200" w:line="276" w:lineRule="auto"/>
        <w:jc w:val="left"/>
        <w:rPr>
          <w:rFonts w:asciiTheme="minorHAnsi" w:eastAsiaTheme="minorHAnsi" w:hAnsiTheme="minorHAnsi" w:cstheme="minorBidi"/>
          <w:noProof/>
          <w:sz w:val="22"/>
          <w:szCs w:val="22"/>
          <w:lang w:val="lv-LV"/>
        </w:rPr>
        <w:sectPr w:rsidR="00680210" w:rsidRPr="0006550C" w:rsidSect="007C0AF9">
          <w:footerReference w:type="default" r:id="rId8"/>
          <w:pgSz w:w="11906" w:h="16838"/>
          <w:pgMar w:top="1134" w:right="720" w:bottom="1134" w:left="1701" w:header="709" w:footer="709" w:gutter="0"/>
          <w:pgNumType w:start="1"/>
          <w:cols w:space="708"/>
          <w:docGrid w:linePitch="360"/>
        </w:sectPr>
      </w:pPr>
    </w:p>
    <w:p w14:paraId="765D6422" w14:textId="77777777" w:rsidR="00680210" w:rsidRPr="0006550C" w:rsidRDefault="009C099D" w:rsidP="00680210">
      <w:pPr>
        <w:rPr>
          <w:noProof/>
          <w:lang w:val="lv-LV"/>
        </w:rPr>
      </w:pPr>
      <w:r w:rsidRPr="0006550C">
        <w:rPr>
          <w:noProof/>
          <w:lang w:val="lv-LV"/>
        </w:rPr>
        <w:lastRenderedPageBreak/>
        <w:t>1a.pielikums</w:t>
      </w:r>
    </w:p>
    <w:p w14:paraId="77D76475" w14:textId="77777777" w:rsidR="00680210" w:rsidRPr="0006550C" w:rsidRDefault="009C099D" w:rsidP="00680210">
      <w:pPr>
        <w:rPr>
          <w:noProof/>
          <w:lang w:val="lv-LV"/>
        </w:rPr>
      </w:pPr>
      <w:r w:rsidRPr="0006550C">
        <w:rPr>
          <w:noProof/>
          <w:lang w:val="lv-LV"/>
        </w:rPr>
        <w:t>Rīgas pilsētas pašvaldības</w:t>
      </w:r>
    </w:p>
    <w:p w14:paraId="1D35E34D" w14:textId="77777777" w:rsidR="00680210" w:rsidRPr="0006550C" w:rsidRDefault="009C099D" w:rsidP="00680210">
      <w:pPr>
        <w:rPr>
          <w:noProof/>
          <w:lang w:val="lv-LV"/>
        </w:rPr>
      </w:pPr>
      <w:r w:rsidRPr="0006550C">
        <w:rPr>
          <w:noProof/>
          <w:lang w:val="lv-LV"/>
        </w:rPr>
        <w:t>____.____.20___. pārvaldes uzdevuma deleģējuma līgumam Nr.RD-____________</w:t>
      </w:r>
    </w:p>
    <w:p w14:paraId="375DD21F" w14:textId="77777777" w:rsidR="00680210" w:rsidRPr="0006550C" w:rsidRDefault="009C099D" w:rsidP="00680210">
      <w:pPr>
        <w:rPr>
          <w:noProof/>
          <w:sz w:val="26"/>
          <w:szCs w:val="26"/>
          <w:lang w:val="lv-LV"/>
        </w:rPr>
      </w:pPr>
    </w:p>
    <w:p w14:paraId="2552BE3D" w14:textId="77777777" w:rsidR="00680210" w:rsidRPr="0006550C" w:rsidRDefault="009C099D" w:rsidP="00680210">
      <w:pPr>
        <w:jc w:val="center"/>
        <w:rPr>
          <w:b/>
          <w:noProof/>
          <w:sz w:val="26"/>
          <w:szCs w:val="26"/>
          <w:lang w:val="lv-LV"/>
        </w:rPr>
      </w:pPr>
      <w:r w:rsidRPr="0006550C">
        <w:rPr>
          <w:b/>
          <w:noProof/>
          <w:sz w:val="26"/>
          <w:szCs w:val="26"/>
          <w:lang w:val="lv-LV"/>
        </w:rPr>
        <w:t>SAISTĪBU RAKSTS (FORMA)</w:t>
      </w:r>
    </w:p>
    <w:p w14:paraId="7258EEDE" w14:textId="77777777" w:rsidR="00680210" w:rsidRPr="0006550C" w:rsidRDefault="009C099D" w:rsidP="00680210">
      <w:pPr>
        <w:jc w:val="center"/>
        <w:rPr>
          <w:b/>
          <w:noProof/>
          <w:sz w:val="26"/>
          <w:szCs w:val="26"/>
          <w:lang w:val="lv-LV"/>
        </w:rPr>
      </w:pPr>
      <w:r w:rsidRPr="0006550C">
        <w:rPr>
          <w:b/>
          <w:noProof/>
          <w:sz w:val="26"/>
          <w:szCs w:val="26"/>
          <w:lang w:val="lv-LV"/>
        </w:rPr>
        <w:t xml:space="preserve">par atbilstošu personas datu apstrādi SOPA un citās Rīgas pilsētas pašvaldības informācijas sistēmās, ja to izmantošana izriet no Rīgas pilsētas pašvaldības </w:t>
      </w:r>
      <w:r w:rsidRPr="0006550C">
        <w:rPr>
          <w:b/>
          <w:noProof/>
          <w:sz w:val="26"/>
          <w:szCs w:val="26"/>
          <w:lang w:val="lv-LV"/>
        </w:rPr>
        <w:t>iekšējiem noteikumiem</w:t>
      </w:r>
    </w:p>
    <w:p w14:paraId="58D0AA24" w14:textId="77777777" w:rsidR="00680210" w:rsidRPr="0006550C" w:rsidRDefault="009C099D" w:rsidP="00680210">
      <w:pPr>
        <w:rPr>
          <w:noProof/>
          <w:sz w:val="26"/>
          <w:szCs w:val="26"/>
          <w:lang w:val="lv-LV"/>
        </w:rPr>
      </w:pPr>
      <w:r w:rsidRPr="0006550C">
        <w:rPr>
          <w:noProof/>
          <w:sz w:val="26"/>
          <w:szCs w:val="26"/>
          <w:lang w:val="lv-LV"/>
        </w:rPr>
        <w:t>Es,_____________________________________________________________________</w:t>
      </w:r>
    </w:p>
    <w:p w14:paraId="581C0BB5" w14:textId="77777777" w:rsidR="00680210" w:rsidRPr="0006550C" w:rsidRDefault="009C099D" w:rsidP="00680210">
      <w:pPr>
        <w:pBdr>
          <w:bottom w:val="single" w:sz="12" w:space="1" w:color="auto"/>
        </w:pBdr>
        <w:jc w:val="center"/>
        <w:rPr>
          <w:noProof/>
          <w:sz w:val="26"/>
          <w:szCs w:val="26"/>
          <w:lang w:val="lv-LV"/>
        </w:rPr>
      </w:pPr>
      <w:r w:rsidRPr="0006550C">
        <w:rPr>
          <w:noProof/>
          <w:sz w:val="26"/>
          <w:szCs w:val="26"/>
          <w:lang w:val="lv-LV"/>
        </w:rPr>
        <w:t>(iestāde, amats)</w:t>
      </w:r>
    </w:p>
    <w:p w14:paraId="46F9F66B" w14:textId="77777777" w:rsidR="00680210" w:rsidRPr="0006550C" w:rsidRDefault="009C099D" w:rsidP="00680210">
      <w:pPr>
        <w:pBdr>
          <w:bottom w:val="single" w:sz="12" w:space="1" w:color="auto"/>
        </w:pBdr>
        <w:jc w:val="center"/>
        <w:rPr>
          <w:noProof/>
          <w:sz w:val="26"/>
          <w:szCs w:val="26"/>
          <w:lang w:val="lv-LV"/>
        </w:rPr>
      </w:pPr>
    </w:p>
    <w:p w14:paraId="7E6F54A3" w14:textId="77777777" w:rsidR="00680210" w:rsidRPr="0006550C" w:rsidRDefault="009C099D" w:rsidP="00680210">
      <w:pPr>
        <w:jc w:val="center"/>
        <w:rPr>
          <w:noProof/>
          <w:sz w:val="26"/>
          <w:szCs w:val="26"/>
          <w:lang w:val="lv-LV"/>
        </w:rPr>
      </w:pPr>
      <w:r w:rsidRPr="0006550C">
        <w:rPr>
          <w:noProof/>
          <w:sz w:val="26"/>
          <w:szCs w:val="26"/>
          <w:lang w:val="lv-LV"/>
        </w:rPr>
        <w:t xml:space="preserve"> (vārds, uzvārds, personas kods) </w:t>
      </w:r>
    </w:p>
    <w:p w14:paraId="100EF564" w14:textId="77777777" w:rsidR="00680210" w:rsidRPr="0006550C" w:rsidRDefault="009C099D" w:rsidP="00680210">
      <w:pPr>
        <w:jc w:val="center"/>
        <w:rPr>
          <w:noProof/>
          <w:sz w:val="26"/>
          <w:szCs w:val="26"/>
          <w:lang w:val="lv-LV"/>
        </w:rPr>
      </w:pPr>
      <w:r w:rsidRPr="0006550C">
        <w:rPr>
          <w:noProof/>
          <w:sz w:val="26"/>
          <w:szCs w:val="26"/>
          <w:lang w:val="lv-LV"/>
        </w:rPr>
        <w:t>______________________, ______________________________________</w:t>
      </w:r>
    </w:p>
    <w:p w14:paraId="28E8C0B1" w14:textId="77777777" w:rsidR="00680210" w:rsidRPr="0006550C" w:rsidRDefault="009C099D" w:rsidP="00680210">
      <w:pPr>
        <w:jc w:val="center"/>
        <w:rPr>
          <w:noProof/>
          <w:sz w:val="26"/>
          <w:szCs w:val="26"/>
          <w:lang w:val="lv-LV"/>
        </w:rPr>
      </w:pPr>
      <w:r w:rsidRPr="0006550C">
        <w:rPr>
          <w:noProof/>
          <w:sz w:val="26"/>
          <w:szCs w:val="26"/>
          <w:lang w:val="lv-LV"/>
        </w:rPr>
        <w:t xml:space="preserve">(mobilais tālrunis)                           </w:t>
      </w:r>
      <w:r w:rsidRPr="0006550C">
        <w:rPr>
          <w:noProof/>
          <w:sz w:val="26"/>
          <w:szCs w:val="26"/>
          <w:lang w:val="lv-LV"/>
        </w:rPr>
        <w:t xml:space="preserve">                             (e-pasts), </w:t>
      </w:r>
    </w:p>
    <w:p w14:paraId="04350518" w14:textId="77777777" w:rsidR="00680210" w:rsidRPr="0006550C" w:rsidRDefault="009C099D" w:rsidP="00680210">
      <w:pPr>
        <w:jc w:val="both"/>
        <w:rPr>
          <w:noProof/>
          <w:sz w:val="26"/>
          <w:szCs w:val="26"/>
          <w:lang w:val="lv-LV"/>
        </w:rPr>
      </w:pPr>
      <w:r w:rsidRPr="0006550C">
        <w:rPr>
          <w:noProof/>
          <w:sz w:val="26"/>
          <w:szCs w:val="26"/>
          <w:lang w:val="lv-LV"/>
        </w:rPr>
        <w:t xml:space="preserve">turpmāk – Persona, </w:t>
      </w:r>
      <w:r w:rsidRPr="0006550C">
        <w:rPr>
          <w:rFonts w:eastAsia="Arial Unicode MS"/>
          <w:bCs/>
          <w:noProof/>
          <w:sz w:val="26"/>
          <w:szCs w:val="26"/>
          <w:lang w:val="lv-LV"/>
        </w:rPr>
        <w:t xml:space="preserve">apstrādājot fizisko personas datus, </w:t>
      </w:r>
      <w:r w:rsidRPr="0006550C">
        <w:rPr>
          <w:noProof/>
          <w:sz w:val="26"/>
          <w:szCs w:val="26"/>
          <w:lang w:val="lv-LV" w:eastAsia="lv-LV"/>
        </w:rPr>
        <w:t>attiecībā uz personas datu apstrādi, kas izriet no 20</w:t>
      </w:r>
      <w:r w:rsidRPr="0006550C">
        <w:rPr>
          <w:noProof/>
          <w:sz w:val="26"/>
          <w:szCs w:val="26"/>
          <w:u w:val="single"/>
          <w:lang w:val="lv-LV" w:eastAsia="lv-LV"/>
        </w:rPr>
        <w:tab/>
      </w:r>
      <w:r w:rsidRPr="0006550C">
        <w:rPr>
          <w:noProof/>
          <w:sz w:val="26"/>
          <w:szCs w:val="26"/>
          <w:u w:val="single"/>
          <w:lang w:val="lv-LV" w:eastAsia="lv-LV"/>
        </w:rPr>
        <w:tab/>
      </w:r>
      <w:r w:rsidRPr="0006550C">
        <w:rPr>
          <w:noProof/>
          <w:sz w:val="26"/>
          <w:szCs w:val="26"/>
          <w:lang w:val="lv-LV" w:eastAsia="lv-LV"/>
        </w:rPr>
        <w:t xml:space="preserve">.gada </w:t>
      </w:r>
      <w:r w:rsidRPr="0006550C">
        <w:rPr>
          <w:noProof/>
          <w:sz w:val="26"/>
          <w:szCs w:val="26"/>
          <w:u w:val="single"/>
          <w:lang w:val="lv-LV" w:eastAsia="lv-LV"/>
        </w:rPr>
        <w:tab/>
      </w:r>
      <w:r w:rsidRPr="0006550C">
        <w:rPr>
          <w:noProof/>
          <w:sz w:val="26"/>
          <w:szCs w:val="26"/>
          <w:u w:val="single"/>
          <w:lang w:val="lv-LV" w:eastAsia="lv-LV"/>
        </w:rPr>
        <w:tab/>
      </w:r>
      <w:r w:rsidRPr="0006550C">
        <w:rPr>
          <w:noProof/>
          <w:sz w:val="26"/>
          <w:szCs w:val="26"/>
          <w:lang w:val="lv-LV" w:eastAsia="lv-LV"/>
        </w:rPr>
        <w:t>.</w:t>
      </w:r>
      <w:r w:rsidRPr="0006550C">
        <w:rPr>
          <w:noProof/>
          <w:sz w:val="26"/>
          <w:szCs w:val="26"/>
          <w:u w:val="single"/>
          <w:lang w:val="lv-LV" w:eastAsia="lv-LV"/>
        </w:rPr>
        <w:tab/>
      </w:r>
      <w:r w:rsidRPr="0006550C">
        <w:rPr>
          <w:noProof/>
          <w:sz w:val="26"/>
          <w:szCs w:val="26"/>
          <w:u w:val="single"/>
          <w:lang w:val="lv-LV" w:eastAsia="lv-LV"/>
        </w:rPr>
        <w:tab/>
      </w:r>
      <w:r w:rsidRPr="0006550C">
        <w:rPr>
          <w:noProof/>
          <w:sz w:val="26"/>
          <w:szCs w:val="26"/>
          <w:lang w:val="lv-LV" w:eastAsia="lv-LV"/>
        </w:rPr>
        <w:t xml:space="preserve"> </w:t>
      </w:r>
      <w:r w:rsidRPr="0006550C">
        <w:rPr>
          <w:rFonts w:eastAsia="Arial Unicode MS"/>
          <w:noProof/>
          <w:sz w:val="26"/>
          <w:szCs w:val="26"/>
          <w:lang w:val="lv-LV"/>
        </w:rPr>
        <w:t xml:space="preserve">starp </w:t>
      </w:r>
      <w:r w:rsidRPr="0006550C">
        <w:rPr>
          <w:rFonts w:eastAsia="Arial Unicode MS"/>
          <w:bCs/>
          <w:noProof/>
          <w:sz w:val="26"/>
          <w:szCs w:val="26"/>
          <w:lang w:val="lv-LV"/>
        </w:rPr>
        <w:t>Rīgas pilsētas pašvaldību un ___________________ (turpmāk – Sabiedrība)</w:t>
      </w:r>
      <w:r w:rsidRPr="0006550C">
        <w:rPr>
          <w:rFonts w:eastAsia="Arial Unicode MS"/>
          <w:noProof/>
          <w:sz w:val="26"/>
          <w:szCs w:val="26"/>
          <w:lang w:val="lv-LV"/>
        </w:rPr>
        <w:t xml:space="preserve"> </w:t>
      </w:r>
      <w:r w:rsidRPr="0006550C">
        <w:rPr>
          <w:rFonts w:eastAsia="Arial Unicode MS"/>
          <w:bCs/>
          <w:noProof/>
          <w:sz w:val="26"/>
          <w:szCs w:val="26"/>
          <w:lang w:val="lv-LV"/>
        </w:rPr>
        <w:t>noslēgto deleģējuma līgumu  Nr.</w:t>
      </w:r>
      <w:r w:rsidRPr="0006550C">
        <w:rPr>
          <w:rFonts w:eastAsia="Arial Unicode MS"/>
          <w:bCs/>
          <w:noProof/>
          <w:sz w:val="26"/>
          <w:szCs w:val="26"/>
          <w:u w:val="single"/>
          <w:lang w:val="lv-LV"/>
        </w:rPr>
        <w:tab/>
      </w:r>
      <w:r w:rsidRPr="0006550C">
        <w:rPr>
          <w:rFonts w:eastAsia="Arial Unicode MS"/>
          <w:bCs/>
          <w:noProof/>
          <w:sz w:val="26"/>
          <w:szCs w:val="26"/>
          <w:u w:val="single"/>
          <w:lang w:val="lv-LV"/>
        </w:rPr>
        <w:tab/>
      </w:r>
      <w:r w:rsidRPr="0006550C">
        <w:rPr>
          <w:rFonts w:eastAsia="Arial Unicode MS"/>
          <w:bCs/>
          <w:noProof/>
          <w:sz w:val="26"/>
          <w:szCs w:val="26"/>
          <w:lang w:val="lv-LV"/>
        </w:rPr>
        <w:t>-lī , (turpmāk – Līgums), apņemos:</w:t>
      </w:r>
    </w:p>
    <w:p w14:paraId="01112571" w14:textId="77777777" w:rsidR="00680210" w:rsidRPr="0006550C" w:rsidRDefault="009C099D" w:rsidP="00680210">
      <w:pPr>
        <w:numPr>
          <w:ilvl w:val="0"/>
          <w:numId w:val="31"/>
        </w:numPr>
        <w:tabs>
          <w:tab w:val="num" w:pos="540"/>
        </w:tabs>
        <w:spacing w:after="200" w:line="276" w:lineRule="auto"/>
        <w:ind w:left="540" w:hanging="540"/>
        <w:jc w:val="both"/>
        <w:rPr>
          <w:noProof/>
          <w:sz w:val="26"/>
          <w:szCs w:val="26"/>
          <w:lang w:val="lv-LV"/>
        </w:rPr>
      </w:pPr>
      <w:r w:rsidRPr="0006550C">
        <w:rPr>
          <w:noProof/>
          <w:sz w:val="26"/>
          <w:szCs w:val="26"/>
          <w:lang w:val="lv-LV"/>
        </w:rPr>
        <w:t xml:space="preserve">apstrādāt fizisko personu datus saskaņā ar </w:t>
      </w:r>
      <w:r w:rsidRPr="0006550C">
        <w:rPr>
          <w:rFonts w:eastAsia="Arial Unicode MS"/>
          <w:bCs/>
          <w:noProof/>
          <w:sz w:val="26"/>
          <w:szCs w:val="26"/>
          <w:lang w:val="lv-LV"/>
        </w:rPr>
        <w:t xml:space="preserve">normatīvajiem aktiem personas datu aizsardzības jomā, tai skaitā Eiropas Parlamenta un Padomes regulu (ES) 2016/679 (2016. gada 27. aprīlis) par </w:t>
      </w:r>
      <w:r w:rsidRPr="0006550C">
        <w:rPr>
          <w:rFonts w:eastAsia="Arial Unicode MS"/>
          <w:bCs/>
          <w:noProof/>
          <w:sz w:val="26"/>
          <w:szCs w:val="26"/>
          <w:lang w:val="lv-LV"/>
        </w:rPr>
        <w:t>fizisku personu aizsardzību attiecībā uz personas datu apstrādi un šādu datu brīvu apriti un ar ko atceļ Direktīvu 95/46/EK (Vispārīgā datu aizsardzības regula), Līgumu</w:t>
      </w:r>
      <w:r w:rsidRPr="0006550C">
        <w:rPr>
          <w:noProof/>
          <w:sz w:val="26"/>
          <w:szCs w:val="26"/>
          <w:lang w:val="lv-LV"/>
        </w:rPr>
        <w:t>, Rīgas pilsētas pašvaldības iekšējiem tiesību aktiem un Sabiedrības iekšējiem normatīvi</w:t>
      </w:r>
      <w:r w:rsidRPr="0006550C">
        <w:rPr>
          <w:noProof/>
          <w:sz w:val="26"/>
          <w:szCs w:val="26"/>
          <w:lang w:val="lv-LV"/>
        </w:rPr>
        <w:t>em aktiem;</w:t>
      </w:r>
    </w:p>
    <w:p w14:paraId="09D60A9D" w14:textId="77777777" w:rsidR="00680210" w:rsidRPr="0006550C" w:rsidRDefault="009C099D" w:rsidP="00680210">
      <w:pPr>
        <w:numPr>
          <w:ilvl w:val="0"/>
          <w:numId w:val="31"/>
        </w:numPr>
        <w:tabs>
          <w:tab w:val="num" w:pos="540"/>
        </w:tabs>
        <w:spacing w:after="200" w:line="276" w:lineRule="auto"/>
        <w:ind w:left="540" w:hanging="540"/>
        <w:jc w:val="both"/>
        <w:rPr>
          <w:noProof/>
          <w:sz w:val="26"/>
          <w:szCs w:val="26"/>
          <w:lang w:val="lv-LV"/>
        </w:rPr>
      </w:pPr>
      <w:r w:rsidRPr="0006550C">
        <w:rPr>
          <w:noProof/>
          <w:sz w:val="26"/>
          <w:szCs w:val="26"/>
          <w:lang w:val="lv-LV"/>
        </w:rPr>
        <w:t xml:space="preserve">neizpaust un nepadarīt personas datus, kā arī ierobežotas pieejamības informāciju, ko saņemšu vai kļūs man zināma, izpildot no </w:t>
      </w:r>
      <w:r w:rsidRPr="0006550C">
        <w:rPr>
          <w:rFonts w:eastAsia="Arial Unicode MS"/>
          <w:bCs/>
          <w:noProof/>
          <w:sz w:val="26"/>
          <w:szCs w:val="26"/>
          <w:lang w:val="lv-LV"/>
        </w:rPr>
        <w:t>Līguma</w:t>
      </w:r>
      <w:r w:rsidRPr="0006550C">
        <w:rPr>
          <w:noProof/>
          <w:sz w:val="26"/>
          <w:szCs w:val="26"/>
          <w:lang w:val="lv-LV"/>
        </w:rPr>
        <w:t xml:space="preserve"> izrietošos uzdevumus, pieejamu personām, kurām nav tiesību to saņemt; </w:t>
      </w:r>
    </w:p>
    <w:p w14:paraId="7361E31A" w14:textId="77777777" w:rsidR="00680210" w:rsidRPr="0006550C" w:rsidRDefault="009C099D" w:rsidP="00680210">
      <w:pPr>
        <w:numPr>
          <w:ilvl w:val="0"/>
          <w:numId w:val="31"/>
        </w:numPr>
        <w:tabs>
          <w:tab w:val="num" w:pos="540"/>
        </w:tabs>
        <w:spacing w:after="200" w:line="276" w:lineRule="auto"/>
        <w:ind w:left="540" w:hanging="540"/>
        <w:jc w:val="both"/>
        <w:rPr>
          <w:noProof/>
          <w:sz w:val="26"/>
          <w:szCs w:val="26"/>
          <w:lang w:val="lv-LV"/>
        </w:rPr>
      </w:pPr>
      <w:r w:rsidRPr="0006550C">
        <w:rPr>
          <w:noProof/>
          <w:sz w:val="26"/>
          <w:szCs w:val="26"/>
          <w:lang w:val="lv-LV"/>
        </w:rPr>
        <w:t xml:space="preserve">pēc darba tiesisko attiecību vai </w:t>
      </w:r>
      <w:r w:rsidRPr="0006550C">
        <w:rPr>
          <w:rFonts w:eastAsia="Arial Unicode MS"/>
          <w:bCs/>
          <w:noProof/>
          <w:sz w:val="26"/>
          <w:szCs w:val="26"/>
          <w:lang w:val="lv-LV"/>
        </w:rPr>
        <w:t xml:space="preserve">Līguma </w:t>
      </w:r>
      <w:r w:rsidRPr="0006550C">
        <w:rPr>
          <w:noProof/>
          <w:sz w:val="26"/>
          <w:szCs w:val="26"/>
          <w:lang w:val="lv-LV"/>
        </w:rPr>
        <w:t>izbeigšanas nelikumīgi neizpaust iegūtos personu datus un ierobežotas pieejamības informāciju;</w:t>
      </w:r>
    </w:p>
    <w:p w14:paraId="0D525F63" w14:textId="77777777" w:rsidR="00680210" w:rsidRPr="0006550C" w:rsidRDefault="009C099D" w:rsidP="00680210">
      <w:pPr>
        <w:numPr>
          <w:ilvl w:val="0"/>
          <w:numId w:val="31"/>
        </w:numPr>
        <w:tabs>
          <w:tab w:val="num" w:pos="540"/>
        </w:tabs>
        <w:spacing w:after="200" w:line="276" w:lineRule="auto"/>
        <w:ind w:left="540" w:hanging="540"/>
        <w:jc w:val="both"/>
        <w:rPr>
          <w:noProof/>
          <w:sz w:val="26"/>
          <w:szCs w:val="26"/>
          <w:lang w:val="lv-LV"/>
        </w:rPr>
      </w:pPr>
      <w:r w:rsidRPr="0006550C">
        <w:rPr>
          <w:noProof/>
          <w:sz w:val="26"/>
          <w:szCs w:val="26"/>
          <w:lang w:val="lv-LV"/>
        </w:rPr>
        <w:t xml:space="preserve">personas datus izmantot tikai, lai nodrošinātu sociālā darba pakalpojumu personai; </w:t>
      </w:r>
    </w:p>
    <w:p w14:paraId="2C22094C" w14:textId="77777777" w:rsidR="00680210" w:rsidRPr="0006550C" w:rsidRDefault="009C099D" w:rsidP="00680210">
      <w:pPr>
        <w:numPr>
          <w:ilvl w:val="0"/>
          <w:numId w:val="31"/>
        </w:numPr>
        <w:tabs>
          <w:tab w:val="num" w:pos="540"/>
        </w:tabs>
        <w:spacing w:after="200" w:line="276" w:lineRule="auto"/>
        <w:ind w:left="540" w:hanging="540"/>
        <w:jc w:val="both"/>
        <w:rPr>
          <w:noProof/>
          <w:sz w:val="26"/>
          <w:szCs w:val="26"/>
          <w:lang w:val="lv-LV"/>
        </w:rPr>
      </w:pPr>
      <w:r w:rsidRPr="0006550C">
        <w:rPr>
          <w:noProof/>
          <w:sz w:val="26"/>
          <w:szCs w:val="26"/>
          <w:lang w:val="lv-LV"/>
        </w:rPr>
        <w:t>ļaunprātīgi neizmantot piekļuves tiesības;</w:t>
      </w:r>
    </w:p>
    <w:p w14:paraId="30CB6228" w14:textId="77777777" w:rsidR="00680210" w:rsidRPr="0006550C" w:rsidRDefault="009C099D" w:rsidP="00680210">
      <w:pPr>
        <w:numPr>
          <w:ilvl w:val="0"/>
          <w:numId w:val="31"/>
        </w:numPr>
        <w:tabs>
          <w:tab w:val="num" w:pos="540"/>
        </w:tabs>
        <w:spacing w:after="200" w:line="276" w:lineRule="auto"/>
        <w:ind w:left="540" w:hanging="540"/>
        <w:jc w:val="both"/>
        <w:rPr>
          <w:noProof/>
          <w:sz w:val="26"/>
          <w:szCs w:val="26"/>
          <w:lang w:val="lv-LV"/>
        </w:rPr>
      </w:pPr>
      <w:r w:rsidRPr="0006550C">
        <w:rPr>
          <w:noProof/>
          <w:sz w:val="26"/>
          <w:szCs w:val="26"/>
          <w:lang w:val="lv-LV"/>
        </w:rPr>
        <w:t>neveikt personas datu apstrādi, ja</w:t>
      </w:r>
      <w:r w:rsidRPr="0006550C">
        <w:rPr>
          <w:noProof/>
          <w:sz w:val="26"/>
          <w:szCs w:val="26"/>
          <w:lang w:val="lv-LV"/>
        </w:rPr>
        <w:t xml:space="preserve"> tas nav nepieciešams </w:t>
      </w:r>
      <w:r w:rsidRPr="0006550C">
        <w:rPr>
          <w:rFonts w:eastAsia="Arial Unicode MS"/>
          <w:bCs/>
          <w:noProof/>
          <w:sz w:val="26"/>
          <w:szCs w:val="26"/>
          <w:lang w:val="lv-LV"/>
        </w:rPr>
        <w:t>Līguma</w:t>
      </w:r>
      <w:r w:rsidRPr="0006550C">
        <w:rPr>
          <w:noProof/>
          <w:sz w:val="26"/>
          <w:szCs w:val="26"/>
          <w:lang w:val="lv-LV"/>
        </w:rPr>
        <w:t xml:space="preserve"> izpildes nodrošināšanai un attiecīgā personas datu apstrādes uzdevuma izpildei,</w:t>
      </w:r>
    </w:p>
    <w:p w14:paraId="05815F31" w14:textId="77777777" w:rsidR="00680210" w:rsidRPr="0006550C" w:rsidRDefault="009C099D" w:rsidP="00680210">
      <w:pPr>
        <w:numPr>
          <w:ilvl w:val="0"/>
          <w:numId w:val="31"/>
        </w:numPr>
        <w:tabs>
          <w:tab w:val="num" w:pos="540"/>
        </w:tabs>
        <w:spacing w:after="200" w:line="276" w:lineRule="auto"/>
        <w:ind w:left="540" w:hanging="540"/>
        <w:jc w:val="both"/>
        <w:rPr>
          <w:noProof/>
          <w:sz w:val="26"/>
          <w:szCs w:val="26"/>
          <w:lang w:val="lv-LV"/>
        </w:rPr>
      </w:pPr>
      <w:r w:rsidRPr="0006550C">
        <w:rPr>
          <w:noProof/>
          <w:sz w:val="26"/>
          <w:szCs w:val="26"/>
          <w:lang w:val="lv-LV"/>
        </w:rPr>
        <w:t>nekopēt personas datus uz jebkādiem elektroniskiem datu nesējiem un neiznest tos no personas datu apstrādes telpām;</w:t>
      </w:r>
    </w:p>
    <w:p w14:paraId="4F2D994A" w14:textId="77777777" w:rsidR="00680210" w:rsidRPr="0006550C" w:rsidRDefault="009C099D" w:rsidP="00680210">
      <w:pPr>
        <w:numPr>
          <w:ilvl w:val="0"/>
          <w:numId w:val="31"/>
        </w:numPr>
        <w:tabs>
          <w:tab w:val="num" w:pos="540"/>
        </w:tabs>
        <w:spacing w:after="200" w:line="276" w:lineRule="auto"/>
        <w:ind w:left="540" w:hanging="540"/>
        <w:jc w:val="both"/>
        <w:rPr>
          <w:noProof/>
          <w:sz w:val="26"/>
          <w:szCs w:val="26"/>
          <w:lang w:val="lv-LV"/>
        </w:rPr>
      </w:pPr>
      <w:r w:rsidRPr="0006550C">
        <w:rPr>
          <w:noProof/>
          <w:sz w:val="26"/>
          <w:szCs w:val="26"/>
          <w:lang w:val="lv-LV"/>
        </w:rPr>
        <w:t xml:space="preserve">neizpaust trešajām </w:t>
      </w:r>
      <w:r w:rsidRPr="0006550C">
        <w:rPr>
          <w:noProof/>
          <w:sz w:val="26"/>
          <w:szCs w:val="26"/>
          <w:lang w:val="lv-LV"/>
        </w:rPr>
        <w:t>personām Rīgas pilsētas pašvaldības piešķirto unikālo lietotāja vārdu un paroli (kriptoatslēgu). Parole ir jānomaina, ja to ir uzzinājis kāds cits vai arī ja šķiet, ka to uzzinājis kāds cits. Paroli nav atļauts sūtīt vai kā citādi darīt zināmu;</w:t>
      </w:r>
    </w:p>
    <w:p w14:paraId="235E9875" w14:textId="77777777" w:rsidR="00680210" w:rsidRPr="0006550C" w:rsidRDefault="009C099D" w:rsidP="00680210">
      <w:pPr>
        <w:numPr>
          <w:ilvl w:val="0"/>
          <w:numId w:val="31"/>
        </w:numPr>
        <w:tabs>
          <w:tab w:val="num" w:pos="540"/>
        </w:tabs>
        <w:spacing w:after="200" w:line="276" w:lineRule="auto"/>
        <w:ind w:left="540" w:hanging="540"/>
        <w:jc w:val="both"/>
        <w:rPr>
          <w:noProof/>
          <w:sz w:val="26"/>
          <w:szCs w:val="26"/>
          <w:lang w:val="lv-LV"/>
        </w:rPr>
      </w:pPr>
      <w:r w:rsidRPr="0006550C">
        <w:rPr>
          <w:noProof/>
          <w:sz w:val="26"/>
          <w:szCs w:val="26"/>
          <w:lang w:val="lv-LV"/>
        </w:rPr>
        <w:t xml:space="preserve">pārtraucot </w:t>
      </w:r>
      <w:r w:rsidRPr="0006550C">
        <w:rPr>
          <w:noProof/>
          <w:sz w:val="26"/>
          <w:szCs w:val="26"/>
          <w:lang w:val="lv-LV"/>
        </w:rPr>
        <w:t>darbu uz laiku, kas ilgāks par 2 stundām, aizvērt Sistēmas;</w:t>
      </w:r>
    </w:p>
    <w:p w14:paraId="7F0B7B8B" w14:textId="77777777" w:rsidR="00680210" w:rsidRPr="0006550C" w:rsidRDefault="009C099D" w:rsidP="00680210">
      <w:pPr>
        <w:numPr>
          <w:ilvl w:val="0"/>
          <w:numId w:val="31"/>
        </w:numPr>
        <w:tabs>
          <w:tab w:val="num" w:pos="540"/>
        </w:tabs>
        <w:spacing w:after="200" w:line="276" w:lineRule="auto"/>
        <w:ind w:left="540" w:hanging="540"/>
        <w:jc w:val="both"/>
        <w:rPr>
          <w:noProof/>
          <w:sz w:val="26"/>
          <w:szCs w:val="26"/>
          <w:lang w:val="lv-LV"/>
        </w:rPr>
      </w:pPr>
      <w:r w:rsidRPr="0006550C">
        <w:rPr>
          <w:noProof/>
          <w:sz w:val="26"/>
          <w:szCs w:val="26"/>
          <w:lang w:val="lv-LV"/>
        </w:rPr>
        <w:lastRenderedPageBreak/>
        <w:t xml:space="preserve"> īslaicīgi atstājot darba vietu, nobloķēt dator</w:t>
      </w:r>
      <w:r w:rsidRPr="0006550C">
        <w:rPr>
          <w:noProof/>
          <w:sz w:val="26"/>
          <w:szCs w:val="26"/>
          <w:lang w:val="lv-LV"/>
        </w:rPr>
        <w:t>u, lietot taustiņu kombināciju “ctrl+alt+delete” (un tad “</w:t>
      </w:r>
      <w:r w:rsidRPr="0006550C">
        <w:rPr>
          <w:noProof/>
          <w:sz w:val="26"/>
          <w:szCs w:val="26"/>
          <w:lang w:val="lv-LV"/>
        </w:rPr>
        <w:t>Lock computer”) vai taustiņu kombināciju “windows”+“l”;</w:t>
      </w:r>
    </w:p>
    <w:p w14:paraId="768F88CA" w14:textId="77777777" w:rsidR="00680210" w:rsidRPr="0006550C" w:rsidRDefault="009C099D" w:rsidP="00680210">
      <w:pPr>
        <w:numPr>
          <w:ilvl w:val="0"/>
          <w:numId w:val="31"/>
        </w:numPr>
        <w:tabs>
          <w:tab w:val="num" w:pos="540"/>
          <w:tab w:val="num" w:pos="851"/>
        </w:tabs>
        <w:spacing w:after="200" w:line="276" w:lineRule="auto"/>
        <w:ind w:left="540" w:hanging="540"/>
        <w:jc w:val="both"/>
        <w:rPr>
          <w:noProof/>
          <w:sz w:val="26"/>
          <w:szCs w:val="26"/>
          <w:lang w:val="lv-LV"/>
        </w:rPr>
      </w:pPr>
      <w:r w:rsidRPr="0006550C">
        <w:rPr>
          <w:noProof/>
          <w:sz w:val="26"/>
          <w:szCs w:val="26"/>
          <w:lang w:val="lv-LV"/>
        </w:rPr>
        <w:t>bez iebildumiem un precīzi izpildīt</w:t>
      </w:r>
      <w:r w:rsidRPr="0006550C">
        <w:rPr>
          <w:noProof/>
          <w:sz w:val="26"/>
          <w:szCs w:val="26"/>
          <w:lang w:val="lv-LV"/>
        </w:rPr>
        <w:t xml:space="preserve"> ar personas datu un ierobežotas pieejamības informācijas aizsardzību saistīto Rīgas pilsētas pašvaldības iekšējo tiesību aktu (piem., rīkojumu, noteikumu, instrukciju un citu) prasības;</w:t>
      </w:r>
    </w:p>
    <w:p w14:paraId="7B7FB2FA" w14:textId="77777777" w:rsidR="00680210" w:rsidRPr="0006550C" w:rsidRDefault="009C099D" w:rsidP="00680210">
      <w:pPr>
        <w:numPr>
          <w:ilvl w:val="0"/>
          <w:numId w:val="31"/>
        </w:numPr>
        <w:tabs>
          <w:tab w:val="num" w:pos="540"/>
          <w:tab w:val="num" w:pos="851"/>
        </w:tabs>
        <w:spacing w:after="200" w:line="276" w:lineRule="auto"/>
        <w:ind w:left="540" w:hanging="540"/>
        <w:jc w:val="both"/>
        <w:rPr>
          <w:noProof/>
          <w:sz w:val="26"/>
          <w:szCs w:val="26"/>
          <w:lang w:val="lv-LV"/>
        </w:rPr>
      </w:pPr>
      <w:r w:rsidRPr="0006550C">
        <w:rPr>
          <w:noProof/>
          <w:sz w:val="26"/>
          <w:szCs w:val="26"/>
          <w:lang w:val="lv-LV"/>
        </w:rPr>
        <w:t>ziņot uz elektronisko pasta adresi sos@riga.lv par prettiesiskiem mēģ</w:t>
      </w:r>
      <w:r w:rsidRPr="0006550C">
        <w:rPr>
          <w:noProof/>
          <w:sz w:val="26"/>
          <w:szCs w:val="26"/>
          <w:lang w:val="lv-LV"/>
        </w:rPr>
        <w:t>inājumiem iegūt no manis personas datus un ierobežotas pieejamības informāciju, kā arī par man zināmiem personas datu vai ierobežotas pieejamības informācijas aizsardzības pasākumu pārkāpumiem;</w:t>
      </w:r>
    </w:p>
    <w:p w14:paraId="6D021BED" w14:textId="77777777" w:rsidR="00680210" w:rsidRPr="0006550C" w:rsidRDefault="009C099D" w:rsidP="00680210">
      <w:pPr>
        <w:numPr>
          <w:ilvl w:val="0"/>
          <w:numId w:val="31"/>
        </w:numPr>
        <w:tabs>
          <w:tab w:val="num" w:pos="540"/>
          <w:tab w:val="num" w:pos="851"/>
        </w:tabs>
        <w:spacing w:after="200" w:line="276" w:lineRule="auto"/>
        <w:ind w:left="540" w:hanging="540"/>
        <w:jc w:val="both"/>
        <w:rPr>
          <w:noProof/>
          <w:sz w:val="26"/>
          <w:szCs w:val="26"/>
          <w:lang w:val="lv-LV"/>
        </w:rPr>
      </w:pPr>
      <w:r w:rsidRPr="0006550C">
        <w:rPr>
          <w:noProof/>
          <w:sz w:val="26"/>
          <w:szCs w:val="26"/>
          <w:lang w:val="lv-LV"/>
        </w:rPr>
        <w:t>sniegt 48 stundu laikā Rīgas pilsētas pašvaldības pieprasīto i</w:t>
      </w:r>
      <w:r w:rsidRPr="0006550C">
        <w:rPr>
          <w:noProof/>
          <w:sz w:val="26"/>
          <w:szCs w:val="26"/>
          <w:lang w:val="lv-LV"/>
        </w:rPr>
        <w:t>nformāciju un paskaidrojumus par veikto personas datu apstrādi.</w:t>
      </w:r>
    </w:p>
    <w:p w14:paraId="04F63DB9" w14:textId="77777777" w:rsidR="00680210" w:rsidRPr="0006550C" w:rsidRDefault="009C099D" w:rsidP="00680210">
      <w:pPr>
        <w:tabs>
          <w:tab w:val="num" w:pos="4815"/>
        </w:tabs>
        <w:ind w:left="540"/>
        <w:rPr>
          <w:noProof/>
          <w:sz w:val="26"/>
          <w:szCs w:val="26"/>
          <w:lang w:val="lv-LV"/>
        </w:rPr>
      </w:pPr>
    </w:p>
    <w:p w14:paraId="75AAA7F6" w14:textId="77777777" w:rsidR="00680210" w:rsidRPr="0006550C" w:rsidRDefault="009C099D" w:rsidP="00680210">
      <w:pPr>
        <w:tabs>
          <w:tab w:val="num" w:pos="4815"/>
        </w:tabs>
        <w:jc w:val="both"/>
        <w:rPr>
          <w:noProof/>
          <w:sz w:val="26"/>
          <w:szCs w:val="26"/>
          <w:lang w:val="lv-LV"/>
        </w:rPr>
      </w:pPr>
      <w:r w:rsidRPr="0006550C">
        <w:rPr>
          <w:noProof/>
          <w:sz w:val="26"/>
          <w:szCs w:val="26"/>
          <w:lang w:val="lv-LV"/>
        </w:rPr>
        <w:t xml:space="preserve">Esmu informēts, ka </w:t>
      </w:r>
    </w:p>
    <w:p w14:paraId="2EFA8CB1" w14:textId="77777777" w:rsidR="00680210" w:rsidRPr="0006550C" w:rsidRDefault="009C099D" w:rsidP="00680210">
      <w:pPr>
        <w:numPr>
          <w:ilvl w:val="0"/>
          <w:numId w:val="33"/>
        </w:numPr>
        <w:tabs>
          <w:tab w:val="num" w:pos="540"/>
          <w:tab w:val="num" w:pos="851"/>
        </w:tabs>
        <w:spacing w:after="200" w:line="276" w:lineRule="auto"/>
        <w:ind w:left="540" w:hanging="540"/>
        <w:jc w:val="both"/>
        <w:rPr>
          <w:noProof/>
          <w:sz w:val="26"/>
          <w:szCs w:val="26"/>
          <w:lang w:val="lv-LV"/>
        </w:rPr>
      </w:pPr>
      <w:r w:rsidRPr="0006550C">
        <w:rPr>
          <w:noProof/>
          <w:sz w:val="26"/>
          <w:szCs w:val="26"/>
          <w:lang w:val="lv-LV"/>
        </w:rPr>
        <w:t>var tikt veiktas pārbaudes vai auditi par to, kā es izmantoju Rīgas pilsētas pašvaldības informācijas sistēmās piešķirtās tiesību lomas, lai nodrošinātu personas datu apst</w:t>
      </w:r>
      <w:r w:rsidRPr="0006550C">
        <w:rPr>
          <w:noProof/>
          <w:sz w:val="26"/>
          <w:szCs w:val="26"/>
          <w:lang w:val="lv-LV"/>
        </w:rPr>
        <w:t>rādes atbilstību Līgumam, normatīvajiem aktiem personas datu aizsardzības un informācijas tehnoloģiju jomā, un šim Saistību rakstam;</w:t>
      </w:r>
    </w:p>
    <w:p w14:paraId="5CF433BF" w14:textId="77777777" w:rsidR="00680210" w:rsidRPr="0006550C" w:rsidRDefault="009C099D" w:rsidP="00680210">
      <w:pPr>
        <w:numPr>
          <w:ilvl w:val="0"/>
          <w:numId w:val="33"/>
        </w:numPr>
        <w:tabs>
          <w:tab w:val="num" w:pos="540"/>
          <w:tab w:val="num" w:pos="851"/>
        </w:tabs>
        <w:spacing w:after="200" w:line="276" w:lineRule="auto"/>
        <w:ind w:left="540" w:hanging="540"/>
        <w:jc w:val="both"/>
        <w:rPr>
          <w:noProof/>
          <w:sz w:val="26"/>
          <w:szCs w:val="26"/>
          <w:lang w:val="lv-LV"/>
        </w:rPr>
      </w:pPr>
      <w:r w:rsidRPr="0006550C">
        <w:rPr>
          <w:noProof/>
          <w:sz w:val="26"/>
          <w:szCs w:val="26"/>
          <w:lang w:val="lv-LV"/>
        </w:rPr>
        <w:t>visas darbības, ko es veikšu Rīgas pilsētas pašvaldības informācijas sistēmās tiks uzskaitītas un saglabātas;</w:t>
      </w:r>
    </w:p>
    <w:p w14:paraId="1F72113D" w14:textId="77777777" w:rsidR="00680210" w:rsidRPr="0006550C" w:rsidRDefault="009C099D" w:rsidP="00680210">
      <w:pPr>
        <w:numPr>
          <w:ilvl w:val="0"/>
          <w:numId w:val="33"/>
        </w:numPr>
        <w:tabs>
          <w:tab w:val="num" w:pos="540"/>
          <w:tab w:val="num" w:pos="851"/>
        </w:tabs>
        <w:spacing w:after="200" w:line="276" w:lineRule="auto"/>
        <w:ind w:left="540" w:hanging="540"/>
        <w:jc w:val="both"/>
        <w:rPr>
          <w:noProof/>
          <w:sz w:val="26"/>
          <w:szCs w:val="26"/>
          <w:lang w:val="lv-LV"/>
        </w:rPr>
      </w:pPr>
      <w:r w:rsidRPr="0006550C">
        <w:rPr>
          <w:noProof/>
          <w:sz w:val="26"/>
          <w:szCs w:val="26"/>
          <w:lang w:val="lv-LV"/>
        </w:rPr>
        <w:t>veicot neliku</w:t>
      </w:r>
      <w:r w:rsidRPr="0006550C">
        <w:rPr>
          <w:noProof/>
          <w:sz w:val="26"/>
          <w:szCs w:val="26"/>
          <w:lang w:val="lv-LV"/>
        </w:rPr>
        <w:t>mīgu personas datu apstrādi, var tikt piemērota disciplināratbildība, administratīvā atbildība vai kriminālatbildība saskaņā ar normatīvajiem aktiem, kā arī, ja manu nelikumīgo darbību rezultātā tiks nodarīts datu subjektam (fiziskai personai) kaitējums va</w:t>
      </w:r>
      <w:r w:rsidRPr="0006550C">
        <w:rPr>
          <w:noProof/>
          <w:sz w:val="26"/>
          <w:szCs w:val="26"/>
          <w:lang w:val="lv-LV"/>
        </w:rPr>
        <w:t>i radīti zaudējumi, viņam ir tiesības saņemt atbilstīgu atlīdzinājumu, ko es atlīdzināšu.</w:t>
      </w:r>
    </w:p>
    <w:p w14:paraId="760C0562" w14:textId="77777777" w:rsidR="00680210" w:rsidRPr="0006550C" w:rsidRDefault="009C099D" w:rsidP="00680210">
      <w:pPr>
        <w:numPr>
          <w:ilvl w:val="0"/>
          <w:numId w:val="33"/>
        </w:numPr>
        <w:tabs>
          <w:tab w:val="num" w:pos="540"/>
          <w:tab w:val="num" w:pos="851"/>
        </w:tabs>
        <w:spacing w:after="200" w:line="276" w:lineRule="auto"/>
        <w:ind w:left="540" w:hanging="540"/>
        <w:jc w:val="both"/>
        <w:rPr>
          <w:noProof/>
          <w:sz w:val="26"/>
          <w:szCs w:val="26"/>
          <w:lang w:val="lv-LV"/>
        </w:rPr>
      </w:pPr>
      <w:r w:rsidRPr="0006550C">
        <w:rPr>
          <w:noProof/>
          <w:sz w:val="26"/>
          <w:szCs w:val="26"/>
          <w:lang w:val="lv-LV"/>
        </w:rPr>
        <w:t xml:space="preserve">pārzinis manu personas datu apstrādei ir Rīgas pilsētas pašvaldība, adrese Rātslaukums 1, Rīga, LV-1050. Personas datu apstrādes mērķis – sociālā darba </w:t>
      </w:r>
      <w:r w:rsidRPr="0006550C">
        <w:rPr>
          <w:noProof/>
          <w:sz w:val="26"/>
          <w:szCs w:val="26"/>
          <w:lang w:val="lv-LV"/>
        </w:rPr>
        <w:t>pakalpojuma sniegšana atbilstoši Līgumam.</w:t>
      </w:r>
    </w:p>
    <w:p w14:paraId="46377198" w14:textId="77777777" w:rsidR="00680210" w:rsidRPr="0006550C" w:rsidRDefault="009C099D" w:rsidP="00680210">
      <w:pPr>
        <w:spacing w:before="120"/>
        <w:rPr>
          <w:noProof/>
          <w:sz w:val="26"/>
          <w:szCs w:val="26"/>
          <w:lang w:val="lv-LV"/>
        </w:rPr>
      </w:pPr>
    </w:p>
    <w:p w14:paraId="580DAAC3" w14:textId="77777777" w:rsidR="00680210" w:rsidRPr="0006550C" w:rsidRDefault="009C099D" w:rsidP="00680210">
      <w:pPr>
        <w:rPr>
          <w:noProof/>
          <w:sz w:val="26"/>
          <w:szCs w:val="26"/>
          <w:lang w:val="lv-LV"/>
        </w:rPr>
      </w:pPr>
      <w:r w:rsidRPr="0006550C">
        <w:rPr>
          <w:noProof/>
          <w:sz w:val="26"/>
          <w:szCs w:val="26"/>
          <w:lang w:val="lv-LV"/>
        </w:rPr>
        <w:t>20___.gada</w:t>
      </w:r>
      <w:r w:rsidRPr="0006550C">
        <w:rPr>
          <w:noProof/>
          <w:sz w:val="26"/>
          <w:szCs w:val="26"/>
          <w:u w:val="single"/>
          <w:lang w:val="lv-LV"/>
        </w:rPr>
        <w:t xml:space="preserve"> </w:t>
      </w:r>
      <w:r w:rsidRPr="0006550C">
        <w:rPr>
          <w:noProof/>
          <w:sz w:val="26"/>
          <w:szCs w:val="26"/>
          <w:u w:val="single"/>
          <w:lang w:val="lv-LV"/>
        </w:rPr>
        <w:tab/>
      </w:r>
      <w:r w:rsidRPr="0006550C">
        <w:rPr>
          <w:noProof/>
          <w:sz w:val="26"/>
          <w:szCs w:val="26"/>
          <w:u w:val="single"/>
          <w:lang w:val="lv-LV"/>
        </w:rPr>
        <w:tab/>
      </w:r>
      <w:r w:rsidRPr="0006550C">
        <w:rPr>
          <w:noProof/>
          <w:sz w:val="26"/>
          <w:szCs w:val="26"/>
          <w:lang w:val="lv-LV"/>
        </w:rPr>
        <w:t>.</w:t>
      </w:r>
      <w:r w:rsidRPr="0006550C">
        <w:rPr>
          <w:noProof/>
          <w:sz w:val="26"/>
          <w:szCs w:val="26"/>
          <w:u w:val="single"/>
          <w:lang w:val="lv-LV"/>
        </w:rPr>
        <w:tab/>
      </w:r>
      <w:r w:rsidRPr="0006550C">
        <w:rPr>
          <w:noProof/>
          <w:sz w:val="26"/>
          <w:szCs w:val="26"/>
          <w:u w:val="single"/>
          <w:lang w:val="lv-LV"/>
        </w:rPr>
        <w:tab/>
      </w:r>
      <w:r w:rsidRPr="0006550C">
        <w:rPr>
          <w:noProof/>
          <w:sz w:val="26"/>
          <w:szCs w:val="26"/>
          <w:u w:val="single"/>
          <w:lang w:val="lv-LV"/>
        </w:rPr>
        <w:tab/>
      </w:r>
      <w:r w:rsidRPr="0006550C">
        <w:rPr>
          <w:noProof/>
          <w:sz w:val="26"/>
          <w:szCs w:val="26"/>
          <w:lang w:val="lv-LV"/>
        </w:rPr>
        <w:tab/>
      </w:r>
      <w:r w:rsidRPr="0006550C">
        <w:rPr>
          <w:noProof/>
          <w:sz w:val="26"/>
          <w:szCs w:val="26"/>
          <w:lang w:val="lv-LV"/>
        </w:rPr>
        <w:tab/>
      </w:r>
      <w:r w:rsidRPr="0006550C">
        <w:rPr>
          <w:noProof/>
          <w:sz w:val="26"/>
          <w:szCs w:val="26"/>
          <w:u w:val="single"/>
          <w:lang w:val="lv-LV"/>
        </w:rPr>
        <w:tab/>
      </w:r>
      <w:r w:rsidRPr="0006550C">
        <w:rPr>
          <w:noProof/>
          <w:sz w:val="26"/>
          <w:szCs w:val="26"/>
          <w:u w:val="single"/>
          <w:lang w:val="lv-LV"/>
        </w:rPr>
        <w:tab/>
      </w:r>
      <w:r w:rsidRPr="0006550C">
        <w:rPr>
          <w:noProof/>
          <w:sz w:val="26"/>
          <w:szCs w:val="26"/>
          <w:u w:val="single"/>
          <w:lang w:val="lv-LV"/>
        </w:rPr>
        <w:tab/>
      </w:r>
      <w:r w:rsidRPr="0006550C">
        <w:rPr>
          <w:noProof/>
          <w:sz w:val="26"/>
          <w:szCs w:val="26"/>
          <w:u w:val="single"/>
          <w:lang w:val="lv-LV"/>
        </w:rPr>
        <w:tab/>
      </w:r>
      <w:r w:rsidRPr="0006550C">
        <w:rPr>
          <w:noProof/>
          <w:sz w:val="26"/>
          <w:szCs w:val="26"/>
          <w:u w:val="single"/>
          <w:lang w:val="lv-LV"/>
        </w:rPr>
        <w:tab/>
      </w:r>
    </w:p>
    <w:p w14:paraId="1F5CCCD0" w14:textId="77777777" w:rsidR="00680210" w:rsidRPr="0006550C" w:rsidRDefault="009C099D" w:rsidP="00680210">
      <w:pPr>
        <w:shd w:val="clear" w:color="auto" w:fill="FFFFFF"/>
        <w:ind w:left="6840"/>
        <w:jc w:val="both"/>
        <w:rPr>
          <w:noProof/>
          <w:sz w:val="26"/>
          <w:szCs w:val="26"/>
          <w:lang w:val="lv-LV"/>
        </w:rPr>
      </w:pPr>
      <w:r w:rsidRPr="0006550C">
        <w:rPr>
          <w:noProof/>
          <w:sz w:val="26"/>
          <w:szCs w:val="26"/>
          <w:lang w:val="lv-LV"/>
        </w:rPr>
        <w:t>&lt;paraksts&gt;</w:t>
      </w:r>
    </w:p>
    <w:p w14:paraId="462A1676" w14:textId="77777777" w:rsidR="00680210" w:rsidRPr="0006550C" w:rsidRDefault="009C099D" w:rsidP="00680210">
      <w:pPr>
        <w:shd w:val="clear" w:color="auto" w:fill="FFFFFF"/>
        <w:rPr>
          <w:noProof/>
          <w:sz w:val="26"/>
          <w:szCs w:val="26"/>
          <w:lang w:val="lv-LV"/>
        </w:rPr>
      </w:pPr>
      <w:r w:rsidRPr="0006550C">
        <w:rPr>
          <w:noProof/>
          <w:sz w:val="26"/>
          <w:szCs w:val="26"/>
          <w:lang w:val="lv-LV"/>
        </w:rPr>
        <w:t>Apliecinājumu pieņēma:</w:t>
      </w:r>
      <w:r w:rsidRPr="0006550C">
        <w:rPr>
          <w:i/>
          <w:noProof/>
          <w:sz w:val="26"/>
          <w:szCs w:val="26"/>
          <w:lang w:val="lv-LV"/>
        </w:rPr>
        <w:tab/>
        <w:t>_________________________________________________</w:t>
      </w:r>
    </w:p>
    <w:p w14:paraId="57AC90F8" w14:textId="77777777" w:rsidR="00680210" w:rsidRPr="0006550C" w:rsidRDefault="009C099D" w:rsidP="00680210">
      <w:pPr>
        <w:shd w:val="clear" w:color="auto" w:fill="FFFFFF"/>
        <w:rPr>
          <w:noProof/>
          <w:sz w:val="26"/>
          <w:szCs w:val="26"/>
          <w:lang w:val="lv-LV"/>
        </w:rPr>
      </w:pPr>
      <w:r w:rsidRPr="0006550C">
        <w:rPr>
          <w:noProof/>
          <w:sz w:val="26"/>
          <w:szCs w:val="26"/>
          <w:lang w:val="lv-LV"/>
        </w:rPr>
        <w:t xml:space="preserve">                                                &lt;atbildīgā darbinieka struktūrvienība un amata nosaukums, vārds un uzvārds, paraksts&gt;</w:t>
      </w:r>
    </w:p>
    <w:p w14:paraId="12426DB6" w14:textId="77777777" w:rsidR="007C0AF9" w:rsidRPr="0006550C" w:rsidRDefault="009C099D" w:rsidP="00680210">
      <w:pPr>
        <w:shd w:val="clear" w:color="auto" w:fill="FFFFFF"/>
        <w:rPr>
          <w:noProof/>
          <w:sz w:val="26"/>
          <w:szCs w:val="26"/>
          <w:lang w:val="lv-LV"/>
        </w:rPr>
      </w:pPr>
    </w:p>
    <w:p w14:paraId="19779D03" w14:textId="77777777" w:rsidR="007C0AF9" w:rsidRPr="0006550C" w:rsidRDefault="009C099D" w:rsidP="00680210">
      <w:pPr>
        <w:shd w:val="clear" w:color="auto" w:fill="FFFFFF"/>
        <w:rPr>
          <w:noProof/>
          <w:sz w:val="26"/>
          <w:szCs w:val="26"/>
          <w:lang w:val="lv-LV"/>
        </w:rPr>
      </w:pPr>
    </w:p>
    <w:p w14:paraId="1CCF30EB" w14:textId="77777777" w:rsidR="007C0AF9" w:rsidRPr="0006550C" w:rsidRDefault="009C099D" w:rsidP="00680210">
      <w:pPr>
        <w:shd w:val="clear" w:color="auto" w:fill="FFFFFF"/>
        <w:rPr>
          <w:noProof/>
          <w:sz w:val="26"/>
          <w:szCs w:val="26"/>
          <w:lang w:val="lv-LV"/>
        </w:rPr>
      </w:pPr>
    </w:p>
    <w:p w14:paraId="53945D05" w14:textId="77777777" w:rsidR="007C0AF9" w:rsidRPr="0006550C" w:rsidRDefault="009C099D" w:rsidP="00680210">
      <w:pPr>
        <w:shd w:val="clear" w:color="auto" w:fill="FFFFFF"/>
        <w:rPr>
          <w:noProof/>
          <w:sz w:val="26"/>
          <w:szCs w:val="26"/>
          <w:lang w:val="lv-LV"/>
        </w:rPr>
      </w:pPr>
    </w:p>
    <w:p w14:paraId="7DC164C0" w14:textId="77777777" w:rsidR="007C0AF9" w:rsidRPr="0006550C" w:rsidRDefault="009C099D" w:rsidP="00680210">
      <w:pPr>
        <w:shd w:val="clear" w:color="auto" w:fill="FFFFFF"/>
        <w:rPr>
          <w:noProof/>
          <w:sz w:val="26"/>
          <w:szCs w:val="26"/>
          <w:lang w:val="lv-LV"/>
        </w:rPr>
      </w:pPr>
    </w:p>
    <w:p w14:paraId="7F431514" w14:textId="77777777" w:rsidR="007C0AF9" w:rsidRPr="0006550C" w:rsidRDefault="009C099D" w:rsidP="00680210">
      <w:pPr>
        <w:shd w:val="clear" w:color="auto" w:fill="FFFFFF"/>
        <w:rPr>
          <w:noProof/>
          <w:sz w:val="26"/>
          <w:szCs w:val="26"/>
          <w:lang w:val="lv-LV"/>
        </w:rPr>
      </w:pPr>
    </w:p>
    <w:p w14:paraId="4B8C9FDE" w14:textId="77777777" w:rsidR="007C0AF9" w:rsidRPr="0006550C" w:rsidRDefault="009C099D" w:rsidP="007C0AF9">
      <w:pPr>
        <w:rPr>
          <w:noProof/>
          <w:lang w:val="lv-LV"/>
        </w:rPr>
      </w:pPr>
      <w:r w:rsidRPr="0006550C">
        <w:rPr>
          <w:noProof/>
          <w:lang w:val="lv-LV"/>
        </w:rPr>
        <w:lastRenderedPageBreak/>
        <w:t>2.pielikums</w:t>
      </w:r>
    </w:p>
    <w:p w14:paraId="6CDDEE5F" w14:textId="77777777" w:rsidR="007C0AF9" w:rsidRPr="0006550C" w:rsidRDefault="009C099D" w:rsidP="007C0AF9">
      <w:pPr>
        <w:rPr>
          <w:noProof/>
          <w:lang w:val="lv-LV"/>
        </w:rPr>
      </w:pPr>
      <w:r w:rsidRPr="0006550C">
        <w:rPr>
          <w:noProof/>
          <w:lang w:val="lv-LV"/>
        </w:rPr>
        <w:t>Rīgas pilsētas pašvaldības</w:t>
      </w:r>
    </w:p>
    <w:p w14:paraId="190EB3D7" w14:textId="77777777" w:rsidR="007C0AF9" w:rsidRPr="0006550C" w:rsidRDefault="009C099D" w:rsidP="007C0AF9">
      <w:pPr>
        <w:rPr>
          <w:noProof/>
          <w:lang w:val="lv-LV"/>
        </w:rPr>
      </w:pPr>
      <w:r w:rsidRPr="0006550C">
        <w:rPr>
          <w:noProof/>
          <w:lang w:val="lv-LV"/>
        </w:rPr>
        <w:t>____.____.20___. Pārvaldes uzdevuma deleģējuma līgumam Nr.RD-____________</w:t>
      </w:r>
    </w:p>
    <w:p w14:paraId="6416065C" w14:textId="77777777" w:rsidR="007C0AF9" w:rsidRPr="0006550C" w:rsidRDefault="009C099D" w:rsidP="007C0AF9">
      <w:pPr>
        <w:rPr>
          <w:noProof/>
          <w:sz w:val="26"/>
          <w:szCs w:val="26"/>
          <w:highlight w:val="yellow"/>
          <w:lang w:val="lv-LV"/>
        </w:rPr>
      </w:pPr>
    </w:p>
    <w:p w14:paraId="3BFEEDA9" w14:textId="77777777" w:rsidR="007C0AF9" w:rsidRPr="0006550C" w:rsidRDefault="009C099D" w:rsidP="007C0AF9">
      <w:pPr>
        <w:jc w:val="center"/>
        <w:rPr>
          <w:noProof/>
          <w:sz w:val="26"/>
          <w:szCs w:val="26"/>
          <w:lang w:val="lv-LV"/>
        </w:rPr>
      </w:pPr>
      <w:r w:rsidRPr="0006550C">
        <w:rPr>
          <w:noProof/>
          <w:sz w:val="26"/>
          <w:szCs w:val="26"/>
          <w:lang w:val="lv-LV"/>
        </w:rPr>
        <w:t>Pā</w:t>
      </w:r>
      <w:r w:rsidRPr="0006550C">
        <w:rPr>
          <w:noProof/>
          <w:sz w:val="26"/>
          <w:szCs w:val="26"/>
          <w:lang w:val="lv-LV"/>
        </w:rPr>
        <w:t>rskats par ārstniecības iestādes sociālo darbinieku darbu</w:t>
      </w:r>
    </w:p>
    <w:p w14:paraId="3DF037FF" w14:textId="77777777" w:rsidR="007C0AF9" w:rsidRPr="0006550C" w:rsidRDefault="009C099D" w:rsidP="007C0AF9">
      <w:pPr>
        <w:jc w:val="center"/>
        <w:rPr>
          <w:noProof/>
          <w:sz w:val="26"/>
          <w:szCs w:val="26"/>
          <w:lang w:val="lv-LV"/>
        </w:rPr>
      </w:pPr>
    </w:p>
    <w:tbl>
      <w:tblPr>
        <w:tblStyle w:val="Reatabula1"/>
        <w:tblW w:w="0" w:type="auto"/>
        <w:tblLook w:val="04A0" w:firstRow="1" w:lastRow="0" w:firstColumn="1" w:lastColumn="0" w:noHBand="0" w:noVBand="1"/>
      </w:tblPr>
      <w:tblGrid>
        <w:gridCol w:w="9701"/>
      </w:tblGrid>
      <w:tr w:rsidR="005001EF" w14:paraId="15D766C3" w14:textId="77777777" w:rsidTr="00EF0C54">
        <w:tc>
          <w:tcPr>
            <w:tcW w:w="9701" w:type="dxa"/>
            <w:tcBorders>
              <w:top w:val="nil"/>
              <w:left w:val="nil"/>
              <w:bottom w:val="double" w:sz="4" w:space="0" w:color="auto"/>
              <w:right w:val="nil"/>
            </w:tcBorders>
          </w:tcPr>
          <w:p w14:paraId="43A1160A" w14:textId="77777777" w:rsidR="007C0AF9" w:rsidRPr="0006550C" w:rsidRDefault="009C099D" w:rsidP="007C0AF9">
            <w:pPr>
              <w:jc w:val="center"/>
              <w:rPr>
                <w:noProof/>
                <w:sz w:val="26"/>
                <w:szCs w:val="26"/>
                <w:lang w:val="lv-LV" w:eastAsia="en-GB"/>
              </w:rPr>
            </w:pPr>
          </w:p>
        </w:tc>
      </w:tr>
    </w:tbl>
    <w:p w14:paraId="038DF440" w14:textId="77777777" w:rsidR="007C0AF9" w:rsidRPr="0006550C" w:rsidRDefault="009C099D" w:rsidP="007C0AF9">
      <w:pPr>
        <w:jc w:val="center"/>
        <w:rPr>
          <w:noProof/>
          <w:sz w:val="26"/>
          <w:szCs w:val="26"/>
          <w:lang w:val="lv-LV"/>
        </w:rPr>
      </w:pPr>
      <w:r w:rsidRPr="0006550C">
        <w:rPr>
          <w:noProof/>
          <w:sz w:val="26"/>
          <w:szCs w:val="26"/>
          <w:lang w:val="lv-LV"/>
        </w:rPr>
        <w:t xml:space="preserve"> (laika periods</w:t>
      </w:r>
      <w:r w:rsidRPr="0006550C">
        <w:rPr>
          <w:noProof/>
          <w:sz w:val="26"/>
          <w:szCs w:val="26"/>
          <w:lang w:val="lv-LV"/>
        </w:rPr>
        <w:t>,</w:t>
      </w:r>
      <w:r w:rsidRPr="0006550C">
        <w:rPr>
          <w:noProof/>
          <w:sz w:val="26"/>
          <w:szCs w:val="26"/>
          <w:lang w:val="lv-LV"/>
        </w:rPr>
        <w:t xml:space="preserve"> par kuru tiek veidots pārskats)</w:t>
      </w:r>
    </w:p>
    <w:tbl>
      <w:tblPr>
        <w:tblStyle w:val="Reatabula1"/>
        <w:tblW w:w="0" w:type="auto"/>
        <w:tblLook w:val="04A0" w:firstRow="1" w:lastRow="0" w:firstColumn="1" w:lastColumn="0" w:noHBand="0" w:noVBand="1"/>
      </w:tblPr>
      <w:tblGrid>
        <w:gridCol w:w="9701"/>
      </w:tblGrid>
      <w:tr w:rsidR="005001EF" w14:paraId="65436253" w14:textId="77777777" w:rsidTr="00EF0C54">
        <w:tc>
          <w:tcPr>
            <w:tcW w:w="9701" w:type="dxa"/>
            <w:tcBorders>
              <w:top w:val="nil"/>
              <w:left w:val="nil"/>
              <w:bottom w:val="double" w:sz="4" w:space="0" w:color="auto"/>
              <w:right w:val="nil"/>
            </w:tcBorders>
          </w:tcPr>
          <w:p w14:paraId="77DFF192" w14:textId="77777777" w:rsidR="007C0AF9" w:rsidRPr="0006550C" w:rsidRDefault="009C099D" w:rsidP="007C0AF9">
            <w:pPr>
              <w:jc w:val="center"/>
              <w:rPr>
                <w:noProof/>
                <w:sz w:val="26"/>
                <w:szCs w:val="26"/>
                <w:lang w:val="lv-LV" w:eastAsia="en-GB"/>
              </w:rPr>
            </w:pPr>
          </w:p>
        </w:tc>
      </w:tr>
    </w:tbl>
    <w:p w14:paraId="652006C2" w14:textId="77777777" w:rsidR="007C0AF9" w:rsidRPr="0006550C" w:rsidRDefault="009C099D" w:rsidP="007C0AF9">
      <w:pPr>
        <w:jc w:val="center"/>
        <w:rPr>
          <w:noProof/>
          <w:sz w:val="26"/>
          <w:szCs w:val="26"/>
          <w:lang w:val="lv-LV"/>
        </w:rPr>
      </w:pPr>
      <w:r w:rsidRPr="0006550C">
        <w:rPr>
          <w:noProof/>
          <w:sz w:val="26"/>
          <w:szCs w:val="26"/>
          <w:lang w:val="lv-LV"/>
        </w:rPr>
        <w:t xml:space="preserve"> (pilns ārstniecības iestādes nosaukums)</w:t>
      </w:r>
    </w:p>
    <w:tbl>
      <w:tblPr>
        <w:tblStyle w:val="Reatabula1"/>
        <w:tblW w:w="0" w:type="auto"/>
        <w:tblLook w:val="04A0" w:firstRow="1" w:lastRow="0" w:firstColumn="1" w:lastColumn="0" w:noHBand="0" w:noVBand="1"/>
      </w:tblPr>
      <w:tblGrid>
        <w:gridCol w:w="9701"/>
      </w:tblGrid>
      <w:tr w:rsidR="005001EF" w14:paraId="37530292" w14:textId="77777777" w:rsidTr="00EF0C54">
        <w:tc>
          <w:tcPr>
            <w:tcW w:w="9701" w:type="dxa"/>
            <w:tcBorders>
              <w:top w:val="nil"/>
              <w:left w:val="nil"/>
              <w:bottom w:val="double" w:sz="4" w:space="0" w:color="auto"/>
              <w:right w:val="nil"/>
            </w:tcBorders>
          </w:tcPr>
          <w:p w14:paraId="18B01CF1" w14:textId="77777777" w:rsidR="007C0AF9" w:rsidRPr="0006550C" w:rsidRDefault="009C099D" w:rsidP="007C0AF9">
            <w:pPr>
              <w:jc w:val="center"/>
              <w:rPr>
                <w:noProof/>
                <w:sz w:val="26"/>
                <w:szCs w:val="26"/>
                <w:lang w:val="lv-LV" w:eastAsia="en-GB"/>
              </w:rPr>
            </w:pPr>
          </w:p>
        </w:tc>
      </w:tr>
    </w:tbl>
    <w:p w14:paraId="06967DA6" w14:textId="77777777" w:rsidR="007C0AF9" w:rsidRPr="0006550C" w:rsidRDefault="009C099D" w:rsidP="007C0AF9">
      <w:pPr>
        <w:jc w:val="center"/>
        <w:rPr>
          <w:noProof/>
          <w:sz w:val="26"/>
          <w:szCs w:val="26"/>
          <w:lang w:val="lv-LV"/>
        </w:rPr>
      </w:pPr>
      <w:r w:rsidRPr="0006550C">
        <w:rPr>
          <w:noProof/>
          <w:sz w:val="26"/>
          <w:szCs w:val="26"/>
          <w:lang w:val="lv-LV"/>
        </w:rPr>
        <w:t xml:space="preserve"> (adrese)</w:t>
      </w:r>
    </w:p>
    <w:tbl>
      <w:tblPr>
        <w:tblStyle w:val="Reatabula1"/>
        <w:tblW w:w="0" w:type="auto"/>
        <w:tblLook w:val="04A0" w:firstRow="1" w:lastRow="0" w:firstColumn="1" w:lastColumn="0" w:noHBand="0" w:noVBand="1"/>
      </w:tblPr>
      <w:tblGrid>
        <w:gridCol w:w="9701"/>
      </w:tblGrid>
      <w:tr w:rsidR="005001EF" w14:paraId="154DD3BF" w14:textId="77777777" w:rsidTr="00EF0C54">
        <w:tc>
          <w:tcPr>
            <w:tcW w:w="9701" w:type="dxa"/>
            <w:tcBorders>
              <w:top w:val="nil"/>
              <w:left w:val="nil"/>
              <w:bottom w:val="double" w:sz="4" w:space="0" w:color="auto"/>
              <w:right w:val="nil"/>
            </w:tcBorders>
          </w:tcPr>
          <w:p w14:paraId="565EFE47" w14:textId="77777777" w:rsidR="007C0AF9" w:rsidRPr="0006550C" w:rsidRDefault="009C099D" w:rsidP="007C0AF9">
            <w:pPr>
              <w:jc w:val="center"/>
              <w:rPr>
                <w:noProof/>
                <w:sz w:val="26"/>
                <w:szCs w:val="26"/>
                <w:lang w:val="lv-LV" w:eastAsia="en-GB"/>
              </w:rPr>
            </w:pPr>
          </w:p>
        </w:tc>
      </w:tr>
    </w:tbl>
    <w:p w14:paraId="65C0F3B7" w14:textId="77777777" w:rsidR="007C0AF9" w:rsidRPr="0006550C" w:rsidRDefault="009C099D" w:rsidP="007C0AF9">
      <w:pPr>
        <w:jc w:val="center"/>
        <w:rPr>
          <w:noProof/>
          <w:sz w:val="26"/>
          <w:szCs w:val="26"/>
          <w:lang w:val="lv-LV"/>
        </w:rPr>
      </w:pPr>
      <w:r w:rsidRPr="0006550C">
        <w:rPr>
          <w:noProof/>
          <w:sz w:val="26"/>
          <w:szCs w:val="26"/>
          <w:lang w:val="lv-LV"/>
        </w:rPr>
        <w:t xml:space="preserve"> (kontaktinformācija)</w:t>
      </w:r>
    </w:p>
    <w:p w14:paraId="3652AF90" w14:textId="77777777" w:rsidR="007C0AF9" w:rsidRPr="0006550C" w:rsidRDefault="009C099D" w:rsidP="007C0AF9">
      <w:pPr>
        <w:rPr>
          <w:noProof/>
          <w:sz w:val="26"/>
          <w:szCs w:val="26"/>
          <w:lang w:val="lv-LV"/>
        </w:rPr>
      </w:pP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892"/>
        <w:gridCol w:w="3884"/>
        <w:gridCol w:w="1127"/>
      </w:tblGrid>
      <w:tr w:rsidR="005001EF" w14:paraId="65DA7229" w14:textId="77777777" w:rsidTr="00EF0C54">
        <w:trPr>
          <w:trHeight w:val="490"/>
          <w:jc w:val="center"/>
        </w:trPr>
        <w:tc>
          <w:tcPr>
            <w:tcW w:w="606" w:type="dxa"/>
            <w:tcBorders>
              <w:top w:val="double" w:sz="4" w:space="0" w:color="auto"/>
              <w:left w:val="double" w:sz="4" w:space="0" w:color="auto"/>
              <w:right w:val="double" w:sz="4" w:space="0" w:color="auto"/>
            </w:tcBorders>
            <w:shd w:val="clear" w:color="auto" w:fill="auto"/>
          </w:tcPr>
          <w:p w14:paraId="1D25F95D" w14:textId="77777777" w:rsidR="007C0AF9" w:rsidRPr="0006550C" w:rsidRDefault="009C099D" w:rsidP="007C0AF9">
            <w:pPr>
              <w:rPr>
                <w:noProof/>
                <w:sz w:val="26"/>
                <w:szCs w:val="26"/>
                <w:lang w:val="lv-LV"/>
              </w:rPr>
            </w:pPr>
            <w:r w:rsidRPr="0006550C">
              <w:rPr>
                <w:noProof/>
                <w:sz w:val="26"/>
                <w:szCs w:val="26"/>
                <w:lang w:val="lv-LV"/>
              </w:rPr>
              <w:t>Nr.</w:t>
            </w:r>
          </w:p>
          <w:p w14:paraId="54DC144A" w14:textId="77777777" w:rsidR="007C0AF9" w:rsidRPr="0006550C" w:rsidRDefault="009C099D" w:rsidP="007C0AF9">
            <w:pPr>
              <w:rPr>
                <w:noProof/>
                <w:sz w:val="26"/>
                <w:szCs w:val="26"/>
                <w:lang w:val="lv-LV"/>
              </w:rPr>
            </w:pPr>
            <w:r w:rsidRPr="0006550C">
              <w:rPr>
                <w:noProof/>
                <w:sz w:val="26"/>
                <w:szCs w:val="26"/>
                <w:lang w:val="lv-LV"/>
              </w:rPr>
              <w:t>p.k.</w:t>
            </w:r>
          </w:p>
        </w:tc>
        <w:tc>
          <w:tcPr>
            <w:tcW w:w="7776" w:type="dxa"/>
            <w:gridSpan w:val="2"/>
            <w:tcBorders>
              <w:top w:val="double" w:sz="4" w:space="0" w:color="auto"/>
              <w:left w:val="double" w:sz="4" w:space="0" w:color="auto"/>
              <w:right w:val="double" w:sz="4" w:space="0" w:color="auto"/>
            </w:tcBorders>
            <w:shd w:val="clear" w:color="auto" w:fill="auto"/>
            <w:vAlign w:val="center"/>
          </w:tcPr>
          <w:p w14:paraId="1A033ADE" w14:textId="77777777" w:rsidR="007C0AF9" w:rsidRPr="0006550C" w:rsidRDefault="009C099D" w:rsidP="007C0AF9">
            <w:pPr>
              <w:rPr>
                <w:noProof/>
                <w:sz w:val="26"/>
                <w:szCs w:val="26"/>
                <w:lang w:val="lv-LV"/>
              </w:rPr>
            </w:pPr>
            <w:r w:rsidRPr="0006550C">
              <w:rPr>
                <w:noProof/>
                <w:sz w:val="26"/>
                <w:szCs w:val="26"/>
                <w:lang w:val="lv-LV"/>
              </w:rPr>
              <w:t>RAKSTURLIELUMI</w:t>
            </w:r>
          </w:p>
        </w:tc>
        <w:tc>
          <w:tcPr>
            <w:tcW w:w="1127" w:type="dxa"/>
            <w:tcBorders>
              <w:top w:val="double" w:sz="4" w:space="0" w:color="auto"/>
              <w:left w:val="double" w:sz="4" w:space="0" w:color="auto"/>
              <w:right w:val="double" w:sz="4" w:space="0" w:color="auto"/>
            </w:tcBorders>
            <w:shd w:val="clear" w:color="auto" w:fill="auto"/>
          </w:tcPr>
          <w:p w14:paraId="08F62447" w14:textId="77777777" w:rsidR="007C0AF9" w:rsidRPr="0006550C" w:rsidRDefault="009C099D" w:rsidP="007C0AF9">
            <w:pPr>
              <w:rPr>
                <w:noProof/>
                <w:sz w:val="26"/>
                <w:szCs w:val="26"/>
                <w:lang w:val="lv-LV"/>
              </w:rPr>
            </w:pPr>
            <w:r w:rsidRPr="0006550C">
              <w:rPr>
                <w:noProof/>
                <w:sz w:val="26"/>
                <w:szCs w:val="26"/>
                <w:lang w:val="lv-LV"/>
              </w:rPr>
              <w:t>SKAITS (mēnesī)</w:t>
            </w:r>
          </w:p>
        </w:tc>
      </w:tr>
      <w:tr w:rsidR="005001EF" w14:paraId="01FDFB48" w14:textId="77777777" w:rsidTr="00EF0C54">
        <w:trPr>
          <w:jc w:val="center"/>
        </w:trPr>
        <w:tc>
          <w:tcPr>
            <w:tcW w:w="606" w:type="dxa"/>
            <w:tcBorders>
              <w:top w:val="double" w:sz="4" w:space="0" w:color="auto"/>
              <w:left w:val="double" w:sz="4" w:space="0" w:color="auto"/>
              <w:right w:val="double" w:sz="4" w:space="0" w:color="auto"/>
            </w:tcBorders>
            <w:shd w:val="clear" w:color="auto" w:fill="auto"/>
            <w:vAlign w:val="center"/>
          </w:tcPr>
          <w:p w14:paraId="085A7BD8" w14:textId="77777777" w:rsidR="007C0AF9" w:rsidRPr="0006550C" w:rsidRDefault="009C099D" w:rsidP="007C0AF9">
            <w:pPr>
              <w:jc w:val="center"/>
              <w:rPr>
                <w:noProof/>
                <w:sz w:val="26"/>
                <w:szCs w:val="26"/>
                <w:lang w:val="lv-LV"/>
              </w:rPr>
            </w:pPr>
            <w:r w:rsidRPr="0006550C">
              <w:rPr>
                <w:noProof/>
                <w:sz w:val="26"/>
                <w:szCs w:val="26"/>
                <w:lang w:val="lv-LV"/>
              </w:rPr>
              <w:t>1.</w:t>
            </w:r>
          </w:p>
        </w:tc>
        <w:tc>
          <w:tcPr>
            <w:tcW w:w="3892"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14:paraId="124DC4FE" w14:textId="77777777" w:rsidR="007C0AF9" w:rsidRPr="0006550C" w:rsidRDefault="009C099D" w:rsidP="007C0AF9">
            <w:pPr>
              <w:jc w:val="left"/>
              <w:rPr>
                <w:noProof/>
                <w:sz w:val="26"/>
                <w:szCs w:val="26"/>
                <w:lang w:val="lv-LV"/>
              </w:rPr>
            </w:pPr>
            <w:r w:rsidRPr="0006550C">
              <w:rPr>
                <w:noProof/>
                <w:sz w:val="26"/>
                <w:szCs w:val="26"/>
                <w:lang w:val="lv-LV"/>
              </w:rPr>
              <w:t xml:space="preserve">SOCIĀLO </w:t>
            </w:r>
            <w:r w:rsidRPr="0006550C">
              <w:rPr>
                <w:noProof/>
                <w:sz w:val="26"/>
                <w:szCs w:val="26"/>
                <w:lang w:val="lv-LV"/>
              </w:rPr>
              <w:t>DARBINIEKU KLIENTU SKAITS UN KLIENTU VECUMA STRUKTŪRA</w:t>
            </w:r>
          </w:p>
        </w:tc>
        <w:tc>
          <w:tcPr>
            <w:tcW w:w="3884" w:type="dxa"/>
            <w:tcBorders>
              <w:top w:val="double" w:sz="4" w:space="0" w:color="auto"/>
              <w:left w:val="double" w:sz="4" w:space="0" w:color="auto"/>
              <w:bottom w:val="single" w:sz="6" w:space="0" w:color="auto"/>
              <w:right w:val="double" w:sz="4" w:space="0" w:color="auto"/>
            </w:tcBorders>
            <w:shd w:val="clear" w:color="auto" w:fill="auto"/>
          </w:tcPr>
          <w:p w14:paraId="4C8B0E9A" w14:textId="77777777" w:rsidR="007C0AF9" w:rsidRPr="0006550C" w:rsidRDefault="009C099D" w:rsidP="007C0AF9">
            <w:pPr>
              <w:rPr>
                <w:noProof/>
                <w:sz w:val="26"/>
                <w:szCs w:val="26"/>
                <w:lang w:val="lv-LV"/>
              </w:rPr>
            </w:pPr>
            <w:r w:rsidRPr="0006550C">
              <w:rPr>
                <w:noProof/>
                <w:sz w:val="26"/>
                <w:szCs w:val="26"/>
                <w:lang w:val="lv-LV"/>
              </w:rPr>
              <w:t>Kopā, t.sk.</w:t>
            </w:r>
          </w:p>
        </w:tc>
        <w:tc>
          <w:tcPr>
            <w:tcW w:w="1127" w:type="dxa"/>
            <w:tcBorders>
              <w:top w:val="double" w:sz="4" w:space="0" w:color="auto"/>
              <w:left w:val="double" w:sz="4" w:space="0" w:color="auto"/>
              <w:bottom w:val="single" w:sz="6" w:space="0" w:color="auto"/>
              <w:right w:val="double" w:sz="4" w:space="0" w:color="auto"/>
            </w:tcBorders>
            <w:shd w:val="clear" w:color="auto" w:fill="auto"/>
          </w:tcPr>
          <w:p w14:paraId="0DBC0AFB" w14:textId="77777777" w:rsidR="007C0AF9" w:rsidRPr="0006550C" w:rsidRDefault="009C099D" w:rsidP="007C0AF9">
            <w:pPr>
              <w:rPr>
                <w:noProof/>
                <w:sz w:val="26"/>
                <w:szCs w:val="26"/>
                <w:lang w:val="lv-LV"/>
              </w:rPr>
            </w:pPr>
          </w:p>
        </w:tc>
      </w:tr>
      <w:tr w:rsidR="005001EF" w14:paraId="421EE0F3" w14:textId="77777777" w:rsidTr="00EF0C54">
        <w:trPr>
          <w:jc w:val="center"/>
        </w:trPr>
        <w:tc>
          <w:tcPr>
            <w:tcW w:w="606" w:type="dxa"/>
            <w:tcBorders>
              <w:left w:val="double" w:sz="4" w:space="0" w:color="auto"/>
              <w:right w:val="double" w:sz="4" w:space="0" w:color="auto"/>
            </w:tcBorders>
            <w:shd w:val="clear" w:color="auto" w:fill="auto"/>
            <w:vAlign w:val="center"/>
          </w:tcPr>
          <w:p w14:paraId="079DA033" w14:textId="77777777" w:rsidR="007C0AF9" w:rsidRPr="0006550C" w:rsidRDefault="009C099D" w:rsidP="007C0AF9">
            <w:pPr>
              <w:jc w:val="center"/>
              <w:rPr>
                <w:noProof/>
                <w:sz w:val="26"/>
                <w:szCs w:val="26"/>
                <w:lang w:val="lv-LV"/>
              </w:rPr>
            </w:pPr>
            <w:r w:rsidRPr="0006550C">
              <w:rPr>
                <w:noProof/>
                <w:sz w:val="26"/>
                <w:szCs w:val="26"/>
                <w:lang w:val="lv-LV"/>
              </w:rPr>
              <w:t>1.1.</w:t>
            </w:r>
          </w:p>
        </w:tc>
        <w:tc>
          <w:tcPr>
            <w:tcW w:w="3892" w:type="dxa"/>
            <w:vMerge/>
            <w:tcBorders>
              <w:top w:val="double" w:sz="4" w:space="0" w:color="auto"/>
              <w:left w:val="double" w:sz="4" w:space="0" w:color="auto"/>
              <w:bottom w:val="double" w:sz="4" w:space="0" w:color="auto"/>
              <w:right w:val="double" w:sz="4" w:space="0" w:color="auto"/>
            </w:tcBorders>
            <w:shd w:val="clear" w:color="auto" w:fill="auto"/>
            <w:vAlign w:val="center"/>
          </w:tcPr>
          <w:p w14:paraId="451769FE" w14:textId="77777777" w:rsidR="007C0AF9" w:rsidRPr="0006550C" w:rsidRDefault="009C099D" w:rsidP="007C0AF9">
            <w:pPr>
              <w:jc w:val="left"/>
              <w:rPr>
                <w:noProof/>
                <w:sz w:val="26"/>
                <w:szCs w:val="26"/>
                <w:lang w:val="lv-LV"/>
              </w:rPr>
            </w:pPr>
          </w:p>
        </w:tc>
        <w:tc>
          <w:tcPr>
            <w:tcW w:w="3884" w:type="dxa"/>
            <w:tcBorders>
              <w:top w:val="single" w:sz="6" w:space="0" w:color="auto"/>
              <w:left w:val="double" w:sz="4" w:space="0" w:color="auto"/>
              <w:bottom w:val="single" w:sz="6" w:space="0" w:color="auto"/>
              <w:right w:val="double" w:sz="4" w:space="0" w:color="auto"/>
            </w:tcBorders>
            <w:shd w:val="clear" w:color="auto" w:fill="auto"/>
          </w:tcPr>
          <w:p w14:paraId="2E4A1F37" w14:textId="77777777" w:rsidR="007C0AF9" w:rsidRPr="0006550C" w:rsidRDefault="009C099D" w:rsidP="007C0AF9">
            <w:pPr>
              <w:rPr>
                <w:noProof/>
                <w:sz w:val="26"/>
                <w:szCs w:val="26"/>
                <w:lang w:val="lv-LV"/>
              </w:rPr>
            </w:pPr>
            <w:r w:rsidRPr="0006550C">
              <w:rPr>
                <w:noProof/>
                <w:sz w:val="26"/>
                <w:szCs w:val="26"/>
                <w:lang w:val="lv-LV"/>
              </w:rPr>
              <w:t>pensijas vecuma personas</w:t>
            </w:r>
          </w:p>
        </w:tc>
        <w:tc>
          <w:tcPr>
            <w:tcW w:w="1127" w:type="dxa"/>
            <w:tcBorders>
              <w:top w:val="single" w:sz="6" w:space="0" w:color="auto"/>
              <w:left w:val="double" w:sz="4" w:space="0" w:color="auto"/>
              <w:bottom w:val="single" w:sz="6" w:space="0" w:color="auto"/>
              <w:right w:val="double" w:sz="4" w:space="0" w:color="auto"/>
            </w:tcBorders>
            <w:shd w:val="clear" w:color="auto" w:fill="auto"/>
          </w:tcPr>
          <w:p w14:paraId="6C9C4563" w14:textId="77777777" w:rsidR="007C0AF9" w:rsidRPr="0006550C" w:rsidRDefault="009C099D" w:rsidP="007C0AF9">
            <w:pPr>
              <w:rPr>
                <w:noProof/>
                <w:sz w:val="26"/>
                <w:szCs w:val="26"/>
                <w:lang w:val="lv-LV"/>
              </w:rPr>
            </w:pPr>
          </w:p>
        </w:tc>
      </w:tr>
      <w:tr w:rsidR="005001EF" w14:paraId="56CDDA94" w14:textId="77777777" w:rsidTr="00EF0C54">
        <w:trPr>
          <w:trHeight w:val="40"/>
          <w:jc w:val="center"/>
        </w:trPr>
        <w:tc>
          <w:tcPr>
            <w:tcW w:w="606" w:type="dxa"/>
            <w:tcBorders>
              <w:left w:val="double" w:sz="4" w:space="0" w:color="auto"/>
              <w:right w:val="double" w:sz="4" w:space="0" w:color="auto"/>
            </w:tcBorders>
            <w:shd w:val="clear" w:color="auto" w:fill="auto"/>
            <w:vAlign w:val="center"/>
          </w:tcPr>
          <w:p w14:paraId="35A89907" w14:textId="77777777" w:rsidR="007C0AF9" w:rsidRPr="0006550C" w:rsidRDefault="009C099D" w:rsidP="007C0AF9">
            <w:pPr>
              <w:jc w:val="center"/>
              <w:rPr>
                <w:noProof/>
                <w:sz w:val="26"/>
                <w:szCs w:val="26"/>
                <w:lang w:val="lv-LV"/>
              </w:rPr>
            </w:pPr>
            <w:r w:rsidRPr="0006550C">
              <w:rPr>
                <w:noProof/>
                <w:sz w:val="26"/>
                <w:szCs w:val="26"/>
                <w:lang w:val="lv-LV"/>
              </w:rPr>
              <w:t>1.2.</w:t>
            </w:r>
          </w:p>
        </w:tc>
        <w:tc>
          <w:tcPr>
            <w:tcW w:w="3892" w:type="dxa"/>
            <w:vMerge/>
            <w:tcBorders>
              <w:top w:val="double" w:sz="4" w:space="0" w:color="auto"/>
              <w:left w:val="double" w:sz="4" w:space="0" w:color="auto"/>
              <w:bottom w:val="double" w:sz="4" w:space="0" w:color="auto"/>
              <w:right w:val="double" w:sz="4" w:space="0" w:color="auto"/>
            </w:tcBorders>
            <w:shd w:val="clear" w:color="auto" w:fill="auto"/>
            <w:vAlign w:val="center"/>
          </w:tcPr>
          <w:p w14:paraId="200377B6" w14:textId="77777777" w:rsidR="007C0AF9" w:rsidRPr="0006550C" w:rsidRDefault="009C099D" w:rsidP="007C0AF9">
            <w:pPr>
              <w:jc w:val="left"/>
              <w:rPr>
                <w:noProof/>
                <w:sz w:val="26"/>
                <w:szCs w:val="26"/>
                <w:lang w:val="lv-LV"/>
              </w:rPr>
            </w:pPr>
          </w:p>
        </w:tc>
        <w:tc>
          <w:tcPr>
            <w:tcW w:w="3884" w:type="dxa"/>
            <w:tcBorders>
              <w:top w:val="single" w:sz="6" w:space="0" w:color="auto"/>
              <w:left w:val="double" w:sz="4" w:space="0" w:color="auto"/>
              <w:right w:val="double" w:sz="4" w:space="0" w:color="auto"/>
            </w:tcBorders>
            <w:shd w:val="clear" w:color="auto" w:fill="auto"/>
          </w:tcPr>
          <w:p w14:paraId="4014569C" w14:textId="77777777" w:rsidR="007C0AF9" w:rsidRPr="0006550C" w:rsidRDefault="009C099D" w:rsidP="007C0AF9">
            <w:pPr>
              <w:rPr>
                <w:noProof/>
                <w:sz w:val="26"/>
                <w:szCs w:val="26"/>
                <w:lang w:val="lv-LV"/>
              </w:rPr>
            </w:pPr>
            <w:r w:rsidRPr="0006550C">
              <w:rPr>
                <w:noProof/>
                <w:sz w:val="26"/>
                <w:szCs w:val="26"/>
                <w:lang w:val="lv-LV"/>
              </w:rPr>
              <w:t>darba spējīgas personas</w:t>
            </w:r>
          </w:p>
        </w:tc>
        <w:tc>
          <w:tcPr>
            <w:tcW w:w="1127" w:type="dxa"/>
            <w:tcBorders>
              <w:top w:val="single" w:sz="6" w:space="0" w:color="auto"/>
              <w:left w:val="double" w:sz="4" w:space="0" w:color="auto"/>
              <w:right w:val="double" w:sz="4" w:space="0" w:color="auto"/>
            </w:tcBorders>
            <w:shd w:val="clear" w:color="auto" w:fill="auto"/>
          </w:tcPr>
          <w:p w14:paraId="674B822D" w14:textId="77777777" w:rsidR="007C0AF9" w:rsidRPr="0006550C" w:rsidRDefault="009C099D" w:rsidP="007C0AF9">
            <w:pPr>
              <w:rPr>
                <w:noProof/>
                <w:sz w:val="26"/>
                <w:szCs w:val="26"/>
                <w:lang w:val="lv-LV"/>
              </w:rPr>
            </w:pPr>
          </w:p>
        </w:tc>
      </w:tr>
      <w:tr w:rsidR="005001EF" w:rsidRPr="002F5A4C" w14:paraId="19A010F7" w14:textId="77777777" w:rsidTr="00EF0C54">
        <w:trPr>
          <w:trHeight w:val="226"/>
          <w:jc w:val="center"/>
        </w:trPr>
        <w:tc>
          <w:tcPr>
            <w:tcW w:w="606" w:type="dxa"/>
            <w:tcBorders>
              <w:left w:val="double" w:sz="4" w:space="0" w:color="auto"/>
              <w:right w:val="double" w:sz="4" w:space="0" w:color="auto"/>
            </w:tcBorders>
            <w:shd w:val="clear" w:color="auto" w:fill="auto"/>
            <w:vAlign w:val="center"/>
          </w:tcPr>
          <w:p w14:paraId="32473EA0" w14:textId="77777777" w:rsidR="007C0AF9" w:rsidRPr="0006550C" w:rsidRDefault="009C099D" w:rsidP="007C0AF9">
            <w:pPr>
              <w:jc w:val="center"/>
              <w:rPr>
                <w:noProof/>
                <w:sz w:val="26"/>
                <w:szCs w:val="26"/>
                <w:lang w:val="lv-LV"/>
              </w:rPr>
            </w:pPr>
            <w:r w:rsidRPr="0006550C">
              <w:rPr>
                <w:noProof/>
                <w:sz w:val="26"/>
                <w:szCs w:val="26"/>
                <w:lang w:val="lv-LV"/>
              </w:rPr>
              <w:t>1.3.</w:t>
            </w:r>
          </w:p>
        </w:tc>
        <w:tc>
          <w:tcPr>
            <w:tcW w:w="3892" w:type="dxa"/>
            <w:vMerge/>
            <w:tcBorders>
              <w:top w:val="double" w:sz="4" w:space="0" w:color="auto"/>
              <w:left w:val="double" w:sz="4" w:space="0" w:color="auto"/>
              <w:bottom w:val="double" w:sz="4" w:space="0" w:color="auto"/>
              <w:right w:val="double" w:sz="4" w:space="0" w:color="auto"/>
            </w:tcBorders>
            <w:shd w:val="clear" w:color="auto" w:fill="auto"/>
            <w:vAlign w:val="center"/>
          </w:tcPr>
          <w:p w14:paraId="723A5850" w14:textId="77777777" w:rsidR="007C0AF9" w:rsidRPr="0006550C" w:rsidRDefault="009C099D" w:rsidP="007C0AF9">
            <w:pPr>
              <w:jc w:val="left"/>
              <w:rPr>
                <w:noProof/>
                <w:sz w:val="26"/>
                <w:szCs w:val="26"/>
                <w:lang w:val="lv-LV"/>
              </w:rPr>
            </w:pPr>
          </w:p>
        </w:tc>
        <w:tc>
          <w:tcPr>
            <w:tcW w:w="3884" w:type="dxa"/>
            <w:tcBorders>
              <w:top w:val="single" w:sz="6" w:space="0" w:color="auto"/>
              <w:left w:val="double" w:sz="4" w:space="0" w:color="auto"/>
              <w:bottom w:val="single" w:sz="4" w:space="0" w:color="auto"/>
              <w:right w:val="double" w:sz="4" w:space="0" w:color="auto"/>
            </w:tcBorders>
            <w:shd w:val="clear" w:color="auto" w:fill="auto"/>
          </w:tcPr>
          <w:p w14:paraId="435AED3F" w14:textId="77777777" w:rsidR="007C0AF9" w:rsidRPr="0006550C" w:rsidRDefault="009C099D" w:rsidP="007C0AF9">
            <w:pPr>
              <w:rPr>
                <w:noProof/>
                <w:sz w:val="26"/>
                <w:szCs w:val="26"/>
                <w:lang w:val="lv-LV"/>
              </w:rPr>
            </w:pPr>
            <w:r w:rsidRPr="0006550C">
              <w:rPr>
                <w:noProof/>
                <w:sz w:val="26"/>
                <w:szCs w:val="26"/>
                <w:lang w:val="lv-LV"/>
              </w:rPr>
              <w:t>bērni (līdz 17 gadu vecumam, ieskaitot)</w:t>
            </w:r>
          </w:p>
        </w:tc>
        <w:tc>
          <w:tcPr>
            <w:tcW w:w="1127" w:type="dxa"/>
            <w:tcBorders>
              <w:top w:val="single" w:sz="6" w:space="0" w:color="auto"/>
              <w:left w:val="double" w:sz="4" w:space="0" w:color="auto"/>
              <w:bottom w:val="single" w:sz="4" w:space="0" w:color="auto"/>
              <w:right w:val="double" w:sz="4" w:space="0" w:color="auto"/>
            </w:tcBorders>
            <w:shd w:val="clear" w:color="auto" w:fill="auto"/>
          </w:tcPr>
          <w:p w14:paraId="124C7137" w14:textId="77777777" w:rsidR="007C0AF9" w:rsidRPr="0006550C" w:rsidRDefault="009C099D" w:rsidP="007C0AF9">
            <w:pPr>
              <w:rPr>
                <w:noProof/>
                <w:sz w:val="26"/>
                <w:szCs w:val="26"/>
                <w:lang w:val="lv-LV"/>
              </w:rPr>
            </w:pPr>
          </w:p>
        </w:tc>
      </w:tr>
      <w:tr w:rsidR="005001EF" w14:paraId="18890137" w14:textId="77777777" w:rsidTr="00EF0C54">
        <w:trPr>
          <w:trHeight w:val="363"/>
          <w:jc w:val="center"/>
        </w:trPr>
        <w:tc>
          <w:tcPr>
            <w:tcW w:w="606" w:type="dxa"/>
            <w:tcBorders>
              <w:left w:val="double" w:sz="4" w:space="0" w:color="auto"/>
              <w:bottom w:val="double" w:sz="4" w:space="0" w:color="auto"/>
              <w:right w:val="double" w:sz="4" w:space="0" w:color="auto"/>
            </w:tcBorders>
            <w:shd w:val="clear" w:color="auto" w:fill="auto"/>
            <w:vAlign w:val="center"/>
          </w:tcPr>
          <w:p w14:paraId="2CB7A03C" w14:textId="77777777" w:rsidR="007C0AF9" w:rsidRPr="0006550C" w:rsidRDefault="009C099D" w:rsidP="007C0AF9">
            <w:pPr>
              <w:jc w:val="center"/>
              <w:rPr>
                <w:noProof/>
                <w:sz w:val="26"/>
                <w:szCs w:val="26"/>
                <w:lang w:val="lv-LV"/>
              </w:rPr>
            </w:pPr>
            <w:r w:rsidRPr="0006550C">
              <w:rPr>
                <w:noProof/>
                <w:sz w:val="26"/>
                <w:szCs w:val="26"/>
                <w:lang w:val="lv-LV"/>
              </w:rPr>
              <w:t>1.4.</w:t>
            </w:r>
          </w:p>
        </w:tc>
        <w:tc>
          <w:tcPr>
            <w:tcW w:w="3892" w:type="dxa"/>
            <w:vMerge/>
            <w:tcBorders>
              <w:top w:val="double" w:sz="4" w:space="0" w:color="auto"/>
              <w:left w:val="double" w:sz="4" w:space="0" w:color="auto"/>
              <w:bottom w:val="double" w:sz="4" w:space="0" w:color="auto"/>
              <w:right w:val="double" w:sz="4" w:space="0" w:color="auto"/>
            </w:tcBorders>
            <w:shd w:val="clear" w:color="auto" w:fill="auto"/>
            <w:vAlign w:val="center"/>
          </w:tcPr>
          <w:p w14:paraId="1B8AE2BC" w14:textId="77777777" w:rsidR="007C0AF9" w:rsidRPr="0006550C" w:rsidRDefault="009C099D" w:rsidP="007C0AF9">
            <w:pPr>
              <w:jc w:val="left"/>
              <w:rPr>
                <w:noProof/>
                <w:sz w:val="26"/>
                <w:szCs w:val="26"/>
                <w:lang w:val="lv-LV"/>
              </w:rPr>
            </w:pPr>
          </w:p>
        </w:tc>
        <w:tc>
          <w:tcPr>
            <w:tcW w:w="3884" w:type="dxa"/>
            <w:tcBorders>
              <w:top w:val="single" w:sz="4" w:space="0" w:color="auto"/>
              <w:left w:val="double" w:sz="4" w:space="0" w:color="auto"/>
              <w:bottom w:val="double" w:sz="4" w:space="0" w:color="auto"/>
              <w:right w:val="double" w:sz="4" w:space="0" w:color="auto"/>
            </w:tcBorders>
            <w:shd w:val="clear" w:color="auto" w:fill="auto"/>
          </w:tcPr>
          <w:p w14:paraId="3A28FDF8" w14:textId="77777777" w:rsidR="007C0AF9" w:rsidRPr="0006550C" w:rsidRDefault="009C099D" w:rsidP="007C0AF9">
            <w:pPr>
              <w:rPr>
                <w:noProof/>
                <w:sz w:val="26"/>
                <w:szCs w:val="26"/>
                <w:lang w:val="lv-LV"/>
              </w:rPr>
            </w:pPr>
            <w:r w:rsidRPr="0006550C">
              <w:rPr>
                <w:noProof/>
                <w:sz w:val="26"/>
                <w:szCs w:val="26"/>
                <w:lang w:val="lv-LV"/>
              </w:rPr>
              <w:t xml:space="preserve">bezpajumtnieki </w:t>
            </w:r>
          </w:p>
        </w:tc>
        <w:tc>
          <w:tcPr>
            <w:tcW w:w="1127" w:type="dxa"/>
            <w:tcBorders>
              <w:top w:val="single" w:sz="4" w:space="0" w:color="auto"/>
              <w:left w:val="double" w:sz="4" w:space="0" w:color="auto"/>
              <w:bottom w:val="double" w:sz="4" w:space="0" w:color="auto"/>
              <w:right w:val="double" w:sz="4" w:space="0" w:color="auto"/>
            </w:tcBorders>
            <w:shd w:val="clear" w:color="auto" w:fill="auto"/>
          </w:tcPr>
          <w:p w14:paraId="51A3EB5C" w14:textId="77777777" w:rsidR="007C0AF9" w:rsidRPr="0006550C" w:rsidRDefault="009C099D" w:rsidP="007C0AF9">
            <w:pPr>
              <w:rPr>
                <w:noProof/>
                <w:sz w:val="26"/>
                <w:szCs w:val="26"/>
                <w:lang w:val="lv-LV"/>
              </w:rPr>
            </w:pPr>
          </w:p>
        </w:tc>
      </w:tr>
      <w:tr w:rsidR="005001EF" w14:paraId="48CE9857" w14:textId="77777777" w:rsidTr="00EF0C54">
        <w:trPr>
          <w:jc w:val="center"/>
        </w:trPr>
        <w:tc>
          <w:tcPr>
            <w:tcW w:w="606" w:type="dxa"/>
            <w:tcBorders>
              <w:top w:val="double" w:sz="4" w:space="0" w:color="auto"/>
              <w:left w:val="double" w:sz="4" w:space="0" w:color="auto"/>
              <w:bottom w:val="single" w:sz="6" w:space="0" w:color="auto"/>
              <w:right w:val="double" w:sz="4" w:space="0" w:color="auto"/>
            </w:tcBorders>
            <w:shd w:val="clear" w:color="auto" w:fill="auto"/>
            <w:vAlign w:val="center"/>
          </w:tcPr>
          <w:p w14:paraId="5B0057D2" w14:textId="77777777" w:rsidR="007C0AF9" w:rsidRPr="0006550C" w:rsidRDefault="009C099D" w:rsidP="007C0AF9">
            <w:pPr>
              <w:jc w:val="center"/>
              <w:rPr>
                <w:noProof/>
                <w:sz w:val="26"/>
                <w:szCs w:val="26"/>
                <w:lang w:val="lv-LV"/>
              </w:rPr>
            </w:pPr>
            <w:r w:rsidRPr="0006550C">
              <w:rPr>
                <w:noProof/>
                <w:sz w:val="26"/>
                <w:szCs w:val="26"/>
                <w:lang w:val="lv-LV"/>
              </w:rPr>
              <w:t>1.5.</w:t>
            </w:r>
          </w:p>
        </w:tc>
        <w:tc>
          <w:tcPr>
            <w:tcW w:w="3892" w:type="dxa"/>
            <w:vMerge/>
            <w:tcBorders>
              <w:top w:val="double" w:sz="4" w:space="0" w:color="auto"/>
              <w:left w:val="double" w:sz="4" w:space="0" w:color="auto"/>
              <w:bottom w:val="double" w:sz="4" w:space="0" w:color="auto"/>
              <w:right w:val="double" w:sz="4" w:space="0" w:color="auto"/>
            </w:tcBorders>
            <w:shd w:val="clear" w:color="auto" w:fill="auto"/>
            <w:vAlign w:val="center"/>
          </w:tcPr>
          <w:p w14:paraId="37360003" w14:textId="77777777" w:rsidR="007C0AF9" w:rsidRPr="0006550C" w:rsidRDefault="009C099D" w:rsidP="007C0AF9">
            <w:pPr>
              <w:jc w:val="left"/>
              <w:rPr>
                <w:noProof/>
                <w:sz w:val="26"/>
                <w:szCs w:val="26"/>
                <w:lang w:val="lv-LV"/>
              </w:rPr>
            </w:pPr>
          </w:p>
        </w:tc>
        <w:tc>
          <w:tcPr>
            <w:tcW w:w="3884" w:type="dxa"/>
            <w:tcBorders>
              <w:top w:val="double" w:sz="4" w:space="0" w:color="auto"/>
              <w:left w:val="double" w:sz="4" w:space="0" w:color="auto"/>
              <w:bottom w:val="single" w:sz="6" w:space="0" w:color="auto"/>
              <w:right w:val="double" w:sz="4" w:space="0" w:color="auto"/>
            </w:tcBorders>
            <w:shd w:val="clear" w:color="auto" w:fill="auto"/>
          </w:tcPr>
          <w:p w14:paraId="2DAB3C12" w14:textId="77777777" w:rsidR="007C0AF9" w:rsidRPr="0006550C" w:rsidRDefault="009C099D" w:rsidP="007C0AF9">
            <w:pPr>
              <w:rPr>
                <w:noProof/>
                <w:sz w:val="26"/>
                <w:szCs w:val="26"/>
                <w:lang w:val="lv-LV"/>
              </w:rPr>
            </w:pPr>
            <w:r w:rsidRPr="0006550C">
              <w:rPr>
                <w:noProof/>
                <w:sz w:val="26"/>
                <w:szCs w:val="26"/>
                <w:lang w:val="lv-LV"/>
              </w:rPr>
              <w:t xml:space="preserve">sievietes  </w:t>
            </w:r>
          </w:p>
        </w:tc>
        <w:tc>
          <w:tcPr>
            <w:tcW w:w="1127" w:type="dxa"/>
            <w:tcBorders>
              <w:top w:val="double" w:sz="4" w:space="0" w:color="auto"/>
              <w:left w:val="double" w:sz="4" w:space="0" w:color="auto"/>
              <w:bottom w:val="single" w:sz="6" w:space="0" w:color="auto"/>
              <w:right w:val="double" w:sz="4" w:space="0" w:color="auto"/>
            </w:tcBorders>
            <w:shd w:val="clear" w:color="auto" w:fill="auto"/>
          </w:tcPr>
          <w:p w14:paraId="1D2C553C" w14:textId="77777777" w:rsidR="007C0AF9" w:rsidRPr="0006550C" w:rsidRDefault="009C099D" w:rsidP="007C0AF9">
            <w:pPr>
              <w:rPr>
                <w:noProof/>
                <w:sz w:val="26"/>
                <w:szCs w:val="26"/>
                <w:lang w:val="lv-LV"/>
              </w:rPr>
            </w:pPr>
          </w:p>
        </w:tc>
      </w:tr>
      <w:tr w:rsidR="005001EF" w14:paraId="11F3F33C" w14:textId="77777777" w:rsidTr="00EF0C54">
        <w:trPr>
          <w:jc w:val="center"/>
        </w:trPr>
        <w:tc>
          <w:tcPr>
            <w:tcW w:w="606" w:type="dxa"/>
            <w:tcBorders>
              <w:top w:val="single" w:sz="6" w:space="0" w:color="auto"/>
              <w:left w:val="double" w:sz="4" w:space="0" w:color="auto"/>
              <w:bottom w:val="double" w:sz="4" w:space="0" w:color="auto"/>
              <w:right w:val="double" w:sz="4" w:space="0" w:color="auto"/>
            </w:tcBorders>
            <w:shd w:val="clear" w:color="auto" w:fill="auto"/>
            <w:vAlign w:val="center"/>
          </w:tcPr>
          <w:p w14:paraId="38B72EA0" w14:textId="77777777" w:rsidR="007C0AF9" w:rsidRPr="0006550C" w:rsidRDefault="009C099D" w:rsidP="007C0AF9">
            <w:pPr>
              <w:jc w:val="center"/>
              <w:rPr>
                <w:noProof/>
                <w:sz w:val="26"/>
                <w:szCs w:val="26"/>
                <w:lang w:val="lv-LV"/>
              </w:rPr>
            </w:pPr>
            <w:r w:rsidRPr="0006550C">
              <w:rPr>
                <w:noProof/>
                <w:sz w:val="26"/>
                <w:szCs w:val="26"/>
                <w:lang w:val="lv-LV"/>
              </w:rPr>
              <w:t>1.6.</w:t>
            </w:r>
          </w:p>
        </w:tc>
        <w:tc>
          <w:tcPr>
            <w:tcW w:w="3892" w:type="dxa"/>
            <w:vMerge/>
            <w:tcBorders>
              <w:top w:val="double" w:sz="4" w:space="0" w:color="auto"/>
              <w:left w:val="double" w:sz="4" w:space="0" w:color="auto"/>
              <w:bottom w:val="double" w:sz="4" w:space="0" w:color="auto"/>
              <w:right w:val="double" w:sz="4" w:space="0" w:color="auto"/>
            </w:tcBorders>
            <w:shd w:val="clear" w:color="auto" w:fill="auto"/>
            <w:vAlign w:val="center"/>
          </w:tcPr>
          <w:p w14:paraId="668494FA" w14:textId="77777777" w:rsidR="007C0AF9" w:rsidRPr="0006550C" w:rsidRDefault="009C099D" w:rsidP="007C0AF9">
            <w:pPr>
              <w:jc w:val="left"/>
              <w:rPr>
                <w:noProof/>
                <w:sz w:val="26"/>
                <w:szCs w:val="26"/>
                <w:lang w:val="lv-LV"/>
              </w:rPr>
            </w:pPr>
          </w:p>
        </w:tc>
        <w:tc>
          <w:tcPr>
            <w:tcW w:w="3884" w:type="dxa"/>
            <w:tcBorders>
              <w:top w:val="single" w:sz="6" w:space="0" w:color="auto"/>
              <w:left w:val="double" w:sz="4" w:space="0" w:color="auto"/>
              <w:bottom w:val="double" w:sz="4" w:space="0" w:color="auto"/>
              <w:right w:val="double" w:sz="4" w:space="0" w:color="auto"/>
            </w:tcBorders>
            <w:shd w:val="clear" w:color="auto" w:fill="auto"/>
          </w:tcPr>
          <w:p w14:paraId="07542765" w14:textId="77777777" w:rsidR="007C0AF9" w:rsidRPr="0006550C" w:rsidRDefault="009C099D" w:rsidP="007C0AF9">
            <w:pPr>
              <w:rPr>
                <w:noProof/>
                <w:sz w:val="26"/>
                <w:szCs w:val="26"/>
                <w:lang w:val="lv-LV"/>
              </w:rPr>
            </w:pPr>
            <w:r w:rsidRPr="0006550C">
              <w:rPr>
                <w:noProof/>
                <w:sz w:val="26"/>
                <w:szCs w:val="26"/>
                <w:lang w:val="lv-LV"/>
              </w:rPr>
              <w:t>vīrieši</w:t>
            </w:r>
          </w:p>
        </w:tc>
        <w:tc>
          <w:tcPr>
            <w:tcW w:w="1127" w:type="dxa"/>
            <w:tcBorders>
              <w:top w:val="single" w:sz="6" w:space="0" w:color="auto"/>
              <w:left w:val="double" w:sz="4" w:space="0" w:color="auto"/>
              <w:bottom w:val="double" w:sz="4" w:space="0" w:color="auto"/>
              <w:right w:val="double" w:sz="4" w:space="0" w:color="auto"/>
            </w:tcBorders>
            <w:shd w:val="clear" w:color="auto" w:fill="auto"/>
          </w:tcPr>
          <w:p w14:paraId="427808BC" w14:textId="77777777" w:rsidR="007C0AF9" w:rsidRPr="0006550C" w:rsidRDefault="009C099D" w:rsidP="007C0AF9">
            <w:pPr>
              <w:rPr>
                <w:noProof/>
                <w:sz w:val="26"/>
                <w:szCs w:val="26"/>
                <w:lang w:val="lv-LV"/>
              </w:rPr>
            </w:pPr>
          </w:p>
        </w:tc>
      </w:tr>
      <w:tr w:rsidR="005001EF" w14:paraId="1904E50C" w14:textId="77777777" w:rsidTr="00EF0C54">
        <w:trPr>
          <w:jc w:val="center"/>
        </w:trPr>
        <w:tc>
          <w:tcPr>
            <w:tcW w:w="606" w:type="dxa"/>
            <w:tcBorders>
              <w:top w:val="double" w:sz="4" w:space="0" w:color="auto"/>
              <w:left w:val="double" w:sz="4" w:space="0" w:color="auto"/>
              <w:bottom w:val="single" w:sz="6" w:space="0" w:color="auto"/>
              <w:right w:val="double" w:sz="4" w:space="0" w:color="auto"/>
            </w:tcBorders>
            <w:shd w:val="clear" w:color="auto" w:fill="auto"/>
            <w:vAlign w:val="center"/>
          </w:tcPr>
          <w:p w14:paraId="56C6FD97" w14:textId="77777777" w:rsidR="007C0AF9" w:rsidRPr="0006550C" w:rsidRDefault="009C099D" w:rsidP="007C0AF9">
            <w:pPr>
              <w:jc w:val="center"/>
              <w:rPr>
                <w:noProof/>
                <w:sz w:val="26"/>
                <w:szCs w:val="26"/>
                <w:lang w:val="lv-LV"/>
              </w:rPr>
            </w:pPr>
            <w:r w:rsidRPr="0006550C">
              <w:rPr>
                <w:noProof/>
                <w:sz w:val="26"/>
                <w:szCs w:val="26"/>
                <w:lang w:val="lv-LV"/>
              </w:rPr>
              <w:t>2.</w:t>
            </w:r>
          </w:p>
        </w:tc>
        <w:tc>
          <w:tcPr>
            <w:tcW w:w="3892" w:type="dxa"/>
            <w:vMerge w:val="restart"/>
            <w:tcBorders>
              <w:top w:val="double" w:sz="4" w:space="0" w:color="auto"/>
              <w:left w:val="double" w:sz="4" w:space="0" w:color="auto"/>
              <w:right w:val="double" w:sz="4" w:space="0" w:color="auto"/>
            </w:tcBorders>
            <w:shd w:val="clear" w:color="auto" w:fill="auto"/>
            <w:vAlign w:val="center"/>
          </w:tcPr>
          <w:p w14:paraId="2AFB7DEC" w14:textId="77777777" w:rsidR="007C0AF9" w:rsidRPr="0006550C" w:rsidRDefault="009C099D" w:rsidP="007C0AF9">
            <w:pPr>
              <w:jc w:val="left"/>
              <w:rPr>
                <w:noProof/>
                <w:sz w:val="26"/>
                <w:szCs w:val="26"/>
                <w:lang w:val="lv-LV"/>
              </w:rPr>
            </w:pPr>
            <w:r w:rsidRPr="0006550C">
              <w:rPr>
                <w:noProof/>
                <w:sz w:val="26"/>
                <w:szCs w:val="26"/>
                <w:lang w:val="lv-LV"/>
              </w:rPr>
              <w:t>KLIENTU VAJADZĪBU PĒC SOCIĀLĀS APRŪPES PAKALPOJUMIEM IZVĒRTĒJUMU SKAITS</w:t>
            </w:r>
          </w:p>
        </w:tc>
        <w:tc>
          <w:tcPr>
            <w:tcW w:w="3884" w:type="dxa"/>
            <w:tcBorders>
              <w:top w:val="double" w:sz="4" w:space="0" w:color="auto"/>
              <w:left w:val="double" w:sz="4" w:space="0" w:color="auto"/>
              <w:bottom w:val="single" w:sz="6" w:space="0" w:color="auto"/>
              <w:right w:val="double" w:sz="4" w:space="0" w:color="auto"/>
            </w:tcBorders>
            <w:shd w:val="clear" w:color="auto" w:fill="auto"/>
          </w:tcPr>
          <w:p w14:paraId="0D1A8813" w14:textId="77777777" w:rsidR="007C0AF9" w:rsidRPr="0006550C" w:rsidRDefault="009C099D" w:rsidP="007C0AF9">
            <w:pPr>
              <w:rPr>
                <w:noProof/>
                <w:sz w:val="26"/>
                <w:szCs w:val="26"/>
                <w:lang w:val="lv-LV"/>
              </w:rPr>
            </w:pPr>
            <w:r w:rsidRPr="0006550C">
              <w:rPr>
                <w:noProof/>
                <w:sz w:val="26"/>
                <w:szCs w:val="26"/>
                <w:lang w:val="lv-LV"/>
              </w:rPr>
              <w:t>Kopā, t.sk.</w:t>
            </w:r>
          </w:p>
        </w:tc>
        <w:tc>
          <w:tcPr>
            <w:tcW w:w="1127" w:type="dxa"/>
            <w:tcBorders>
              <w:top w:val="double" w:sz="4" w:space="0" w:color="auto"/>
              <w:left w:val="double" w:sz="4" w:space="0" w:color="auto"/>
              <w:bottom w:val="single" w:sz="6" w:space="0" w:color="auto"/>
              <w:right w:val="double" w:sz="4" w:space="0" w:color="auto"/>
            </w:tcBorders>
            <w:shd w:val="clear" w:color="auto" w:fill="auto"/>
          </w:tcPr>
          <w:p w14:paraId="4DE3035D" w14:textId="77777777" w:rsidR="007C0AF9" w:rsidRPr="0006550C" w:rsidRDefault="009C099D" w:rsidP="007C0AF9">
            <w:pPr>
              <w:rPr>
                <w:noProof/>
                <w:sz w:val="26"/>
                <w:szCs w:val="26"/>
                <w:lang w:val="lv-LV"/>
              </w:rPr>
            </w:pPr>
          </w:p>
        </w:tc>
      </w:tr>
      <w:tr w:rsidR="005001EF" w14:paraId="1826D49D" w14:textId="77777777" w:rsidTr="00EF0C54">
        <w:trPr>
          <w:jc w:val="center"/>
        </w:trPr>
        <w:tc>
          <w:tcPr>
            <w:tcW w:w="606" w:type="dxa"/>
            <w:tcBorders>
              <w:top w:val="single" w:sz="6" w:space="0" w:color="auto"/>
              <w:left w:val="double" w:sz="4" w:space="0" w:color="auto"/>
              <w:bottom w:val="single" w:sz="6" w:space="0" w:color="auto"/>
              <w:right w:val="double" w:sz="4" w:space="0" w:color="auto"/>
            </w:tcBorders>
            <w:shd w:val="clear" w:color="auto" w:fill="auto"/>
            <w:vAlign w:val="center"/>
          </w:tcPr>
          <w:p w14:paraId="6BD3C42A" w14:textId="77777777" w:rsidR="007C0AF9" w:rsidRPr="0006550C" w:rsidRDefault="009C099D" w:rsidP="007C0AF9">
            <w:pPr>
              <w:jc w:val="center"/>
              <w:rPr>
                <w:noProof/>
                <w:sz w:val="26"/>
                <w:szCs w:val="26"/>
                <w:lang w:val="lv-LV"/>
              </w:rPr>
            </w:pPr>
            <w:r w:rsidRPr="0006550C">
              <w:rPr>
                <w:noProof/>
                <w:sz w:val="26"/>
                <w:szCs w:val="26"/>
                <w:lang w:val="lv-LV"/>
              </w:rPr>
              <w:t>2.1.</w:t>
            </w:r>
          </w:p>
        </w:tc>
        <w:tc>
          <w:tcPr>
            <w:tcW w:w="3892" w:type="dxa"/>
            <w:vMerge/>
            <w:tcBorders>
              <w:left w:val="double" w:sz="4" w:space="0" w:color="auto"/>
              <w:right w:val="double" w:sz="4" w:space="0" w:color="auto"/>
            </w:tcBorders>
            <w:shd w:val="clear" w:color="auto" w:fill="auto"/>
            <w:vAlign w:val="center"/>
          </w:tcPr>
          <w:p w14:paraId="3619720D" w14:textId="77777777" w:rsidR="007C0AF9" w:rsidRPr="0006550C" w:rsidRDefault="009C099D" w:rsidP="007C0AF9">
            <w:pPr>
              <w:jc w:val="left"/>
              <w:rPr>
                <w:noProof/>
                <w:sz w:val="26"/>
                <w:szCs w:val="26"/>
                <w:lang w:val="lv-LV"/>
              </w:rPr>
            </w:pPr>
          </w:p>
        </w:tc>
        <w:tc>
          <w:tcPr>
            <w:tcW w:w="3884" w:type="dxa"/>
            <w:tcBorders>
              <w:top w:val="single" w:sz="6" w:space="0" w:color="auto"/>
              <w:left w:val="double" w:sz="4" w:space="0" w:color="auto"/>
              <w:bottom w:val="single" w:sz="6" w:space="0" w:color="auto"/>
              <w:right w:val="double" w:sz="4" w:space="0" w:color="auto"/>
            </w:tcBorders>
            <w:shd w:val="clear" w:color="auto" w:fill="auto"/>
          </w:tcPr>
          <w:p w14:paraId="09391AB1" w14:textId="77777777" w:rsidR="007C0AF9" w:rsidRPr="0006550C" w:rsidRDefault="009C099D" w:rsidP="007C0AF9">
            <w:pPr>
              <w:rPr>
                <w:noProof/>
                <w:sz w:val="26"/>
                <w:szCs w:val="26"/>
                <w:lang w:val="lv-LV"/>
              </w:rPr>
            </w:pPr>
            <w:r w:rsidRPr="0006550C">
              <w:rPr>
                <w:noProof/>
                <w:sz w:val="26"/>
                <w:szCs w:val="26"/>
                <w:lang w:val="lv-LV"/>
              </w:rPr>
              <w:t xml:space="preserve">SAC pakalpojuma nodrošināšanai </w:t>
            </w:r>
          </w:p>
        </w:tc>
        <w:tc>
          <w:tcPr>
            <w:tcW w:w="1127" w:type="dxa"/>
            <w:tcBorders>
              <w:top w:val="single" w:sz="6" w:space="0" w:color="auto"/>
              <w:left w:val="double" w:sz="4" w:space="0" w:color="auto"/>
              <w:bottom w:val="single" w:sz="6" w:space="0" w:color="auto"/>
              <w:right w:val="double" w:sz="4" w:space="0" w:color="auto"/>
            </w:tcBorders>
            <w:shd w:val="clear" w:color="auto" w:fill="auto"/>
          </w:tcPr>
          <w:p w14:paraId="6EC1B417" w14:textId="77777777" w:rsidR="007C0AF9" w:rsidRPr="0006550C" w:rsidRDefault="009C099D" w:rsidP="007C0AF9">
            <w:pPr>
              <w:rPr>
                <w:noProof/>
                <w:sz w:val="26"/>
                <w:szCs w:val="26"/>
                <w:lang w:val="lv-LV"/>
              </w:rPr>
            </w:pPr>
          </w:p>
        </w:tc>
      </w:tr>
      <w:tr w:rsidR="005001EF" w14:paraId="0F51A732" w14:textId="77777777" w:rsidTr="00EF0C54">
        <w:trPr>
          <w:trHeight w:val="55"/>
          <w:jc w:val="center"/>
        </w:trPr>
        <w:tc>
          <w:tcPr>
            <w:tcW w:w="606" w:type="dxa"/>
            <w:tcBorders>
              <w:top w:val="single" w:sz="6" w:space="0" w:color="auto"/>
              <w:left w:val="double" w:sz="4" w:space="0" w:color="auto"/>
              <w:right w:val="double" w:sz="4" w:space="0" w:color="auto"/>
            </w:tcBorders>
            <w:shd w:val="clear" w:color="auto" w:fill="auto"/>
            <w:vAlign w:val="center"/>
          </w:tcPr>
          <w:p w14:paraId="24B7410F" w14:textId="77777777" w:rsidR="007C0AF9" w:rsidRPr="0006550C" w:rsidRDefault="009C099D" w:rsidP="007C0AF9">
            <w:pPr>
              <w:jc w:val="center"/>
              <w:rPr>
                <w:noProof/>
                <w:sz w:val="26"/>
                <w:szCs w:val="26"/>
                <w:lang w:val="lv-LV"/>
              </w:rPr>
            </w:pPr>
            <w:r w:rsidRPr="0006550C">
              <w:rPr>
                <w:noProof/>
                <w:sz w:val="26"/>
                <w:szCs w:val="26"/>
                <w:lang w:val="lv-LV"/>
              </w:rPr>
              <w:t>2.2.</w:t>
            </w:r>
          </w:p>
        </w:tc>
        <w:tc>
          <w:tcPr>
            <w:tcW w:w="3892" w:type="dxa"/>
            <w:vMerge/>
            <w:tcBorders>
              <w:left w:val="double" w:sz="4" w:space="0" w:color="auto"/>
              <w:right w:val="double" w:sz="4" w:space="0" w:color="auto"/>
            </w:tcBorders>
            <w:shd w:val="clear" w:color="auto" w:fill="auto"/>
            <w:vAlign w:val="center"/>
          </w:tcPr>
          <w:p w14:paraId="2547B4DE" w14:textId="77777777" w:rsidR="007C0AF9" w:rsidRPr="0006550C" w:rsidRDefault="009C099D" w:rsidP="007C0AF9">
            <w:pPr>
              <w:jc w:val="left"/>
              <w:rPr>
                <w:noProof/>
                <w:sz w:val="26"/>
                <w:szCs w:val="26"/>
                <w:lang w:val="lv-LV"/>
              </w:rPr>
            </w:pPr>
          </w:p>
        </w:tc>
        <w:tc>
          <w:tcPr>
            <w:tcW w:w="3884" w:type="dxa"/>
            <w:tcBorders>
              <w:top w:val="single" w:sz="6" w:space="0" w:color="auto"/>
              <w:left w:val="double" w:sz="4" w:space="0" w:color="auto"/>
              <w:right w:val="double" w:sz="4" w:space="0" w:color="auto"/>
            </w:tcBorders>
            <w:shd w:val="clear" w:color="auto" w:fill="auto"/>
          </w:tcPr>
          <w:p w14:paraId="4AF26903" w14:textId="77777777" w:rsidR="007C0AF9" w:rsidRPr="0006550C" w:rsidRDefault="009C099D" w:rsidP="007C0AF9">
            <w:pPr>
              <w:rPr>
                <w:noProof/>
                <w:sz w:val="26"/>
                <w:szCs w:val="26"/>
                <w:lang w:val="lv-LV"/>
              </w:rPr>
            </w:pPr>
            <w:r w:rsidRPr="0006550C">
              <w:rPr>
                <w:noProof/>
                <w:sz w:val="26"/>
                <w:szCs w:val="26"/>
                <w:lang w:val="lv-LV"/>
              </w:rPr>
              <w:t>ISA pakalpojuma nodrošināšanai</w:t>
            </w:r>
          </w:p>
        </w:tc>
        <w:tc>
          <w:tcPr>
            <w:tcW w:w="1127" w:type="dxa"/>
            <w:tcBorders>
              <w:top w:val="single" w:sz="6" w:space="0" w:color="auto"/>
              <w:left w:val="double" w:sz="4" w:space="0" w:color="auto"/>
              <w:right w:val="double" w:sz="4" w:space="0" w:color="auto"/>
            </w:tcBorders>
            <w:shd w:val="clear" w:color="auto" w:fill="auto"/>
          </w:tcPr>
          <w:p w14:paraId="50B3730D" w14:textId="77777777" w:rsidR="007C0AF9" w:rsidRPr="0006550C" w:rsidRDefault="009C099D" w:rsidP="007C0AF9">
            <w:pPr>
              <w:rPr>
                <w:noProof/>
                <w:sz w:val="26"/>
                <w:szCs w:val="26"/>
                <w:lang w:val="lv-LV"/>
              </w:rPr>
            </w:pPr>
          </w:p>
        </w:tc>
      </w:tr>
      <w:tr w:rsidR="005001EF" w14:paraId="68C7CACD" w14:textId="77777777" w:rsidTr="00EF0C54">
        <w:trPr>
          <w:jc w:val="center"/>
        </w:trPr>
        <w:tc>
          <w:tcPr>
            <w:tcW w:w="606" w:type="dxa"/>
            <w:tcBorders>
              <w:top w:val="double" w:sz="4" w:space="0" w:color="auto"/>
              <w:left w:val="double" w:sz="4" w:space="0" w:color="auto"/>
              <w:bottom w:val="double" w:sz="4" w:space="0" w:color="auto"/>
              <w:right w:val="double" w:sz="4" w:space="0" w:color="auto"/>
            </w:tcBorders>
            <w:shd w:val="clear" w:color="auto" w:fill="auto"/>
            <w:vAlign w:val="center"/>
          </w:tcPr>
          <w:p w14:paraId="4A87EB1A" w14:textId="77777777" w:rsidR="007C0AF9" w:rsidRPr="0006550C" w:rsidRDefault="009C099D" w:rsidP="007C0AF9">
            <w:pPr>
              <w:jc w:val="center"/>
              <w:rPr>
                <w:noProof/>
                <w:sz w:val="26"/>
                <w:szCs w:val="26"/>
                <w:lang w:val="lv-LV"/>
              </w:rPr>
            </w:pPr>
            <w:r w:rsidRPr="0006550C">
              <w:rPr>
                <w:noProof/>
                <w:sz w:val="26"/>
                <w:szCs w:val="26"/>
                <w:lang w:val="lv-LV"/>
              </w:rPr>
              <w:t>3.</w:t>
            </w:r>
          </w:p>
        </w:tc>
        <w:tc>
          <w:tcPr>
            <w:tcW w:w="3892" w:type="dxa"/>
            <w:tcBorders>
              <w:top w:val="double" w:sz="4" w:space="0" w:color="auto"/>
              <w:left w:val="double" w:sz="4" w:space="0" w:color="auto"/>
              <w:right w:val="double" w:sz="4" w:space="0" w:color="auto"/>
            </w:tcBorders>
            <w:shd w:val="clear" w:color="auto" w:fill="auto"/>
            <w:vAlign w:val="center"/>
          </w:tcPr>
          <w:p w14:paraId="5B53184A" w14:textId="77777777" w:rsidR="007C0AF9" w:rsidRPr="0006550C" w:rsidRDefault="009C099D" w:rsidP="007C0AF9">
            <w:pPr>
              <w:jc w:val="left"/>
              <w:rPr>
                <w:noProof/>
                <w:sz w:val="26"/>
                <w:szCs w:val="26"/>
                <w:lang w:val="lv-LV"/>
              </w:rPr>
            </w:pPr>
            <w:r w:rsidRPr="0006550C">
              <w:rPr>
                <w:noProof/>
                <w:sz w:val="26"/>
                <w:szCs w:val="26"/>
                <w:lang w:val="lv-LV"/>
              </w:rPr>
              <w:t xml:space="preserve">NOFORMĒTAIS TRANSPORTA PAKALPOJUMA SKAITS  </w:t>
            </w:r>
          </w:p>
        </w:tc>
        <w:tc>
          <w:tcPr>
            <w:tcW w:w="3884" w:type="dxa"/>
            <w:tcBorders>
              <w:top w:val="double" w:sz="4" w:space="0" w:color="auto"/>
              <w:left w:val="double" w:sz="4" w:space="0" w:color="auto"/>
              <w:bottom w:val="double" w:sz="4" w:space="0" w:color="auto"/>
              <w:right w:val="double" w:sz="4" w:space="0" w:color="auto"/>
            </w:tcBorders>
            <w:shd w:val="clear" w:color="auto" w:fill="auto"/>
          </w:tcPr>
          <w:p w14:paraId="1DD7B28A" w14:textId="77777777" w:rsidR="007C0AF9" w:rsidRPr="0006550C" w:rsidRDefault="009C099D" w:rsidP="007C0AF9">
            <w:pPr>
              <w:rPr>
                <w:noProof/>
                <w:sz w:val="26"/>
                <w:szCs w:val="26"/>
                <w:lang w:val="lv-LV"/>
              </w:rPr>
            </w:pPr>
            <w:r w:rsidRPr="0006550C">
              <w:rPr>
                <w:noProof/>
                <w:sz w:val="26"/>
                <w:szCs w:val="26"/>
                <w:lang w:val="lv-LV"/>
              </w:rPr>
              <w:t>Kopā</w:t>
            </w:r>
          </w:p>
        </w:tc>
        <w:tc>
          <w:tcPr>
            <w:tcW w:w="1127" w:type="dxa"/>
            <w:tcBorders>
              <w:top w:val="double" w:sz="4" w:space="0" w:color="auto"/>
              <w:left w:val="double" w:sz="4" w:space="0" w:color="auto"/>
              <w:bottom w:val="double" w:sz="4" w:space="0" w:color="auto"/>
              <w:right w:val="double" w:sz="4" w:space="0" w:color="auto"/>
            </w:tcBorders>
            <w:shd w:val="clear" w:color="auto" w:fill="auto"/>
          </w:tcPr>
          <w:p w14:paraId="76E921EF" w14:textId="77777777" w:rsidR="007C0AF9" w:rsidRPr="0006550C" w:rsidRDefault="009C099D" w:rsidP="007C0AF9">
            <w:pPr>
              <w:rPr>
                <w:noProof/>
                <w:sz w:val="26"/>
                <w:szCs w:val="26"/>
                <w:lang w:val="lv-LV"/>
              </w:rPr>
            </w:pPr>
          </w:p>
        </w:tc>
      </w:tr>
      <w:tr w:rsidR="005001EF" w14:paraId="403A7861" w14:textId="77777777" w:rsidTr="00EF0C54">
        <w:trPr>
          <w:jc w:val="center"/>
        </w:trPr>
        <w:tc>
          <w:tcPr>
            <w:tcW w:w="606" w:type="dxa"/>
            <w:tcBorders>
              <w:top w:val="double" w:sz="4" w:space="0" w:color="auto"/>
              <w:left w:val="double" w:sz="4" w:space="0" w:color="auto"/>
              <w:bottom w:val="double" w:sz="4" w:space="0" w:color="auto"/>
              <w:right w:val="double" w:sz="4" w:space="0" w:color="auto"/>
            </w:tcBorders>
            <w:shd w:val="clear" w:color="auto" w:fill="auto"/>
            <w:vAlign w:val="center"/>
          </w:tcPr>
          <w:p w14:paraId="53BC19C6" w14:textId="77777777" w:rsidR="007C0AF9" w:rsidRPr="0006550C" w:rsidRDefault="009C099D" w:rsidP="007C0AF9">
            <w:pPr>
              <w:jc w:val="center"/>
              <w:rPr>
                <w:noProof/>
                <w:sz w:val="26"/>
                <w:szCs w:val="26"/>
                <w:lang w:val="lv-LV"/>
              </w:rPr>
            </w:pPr>
            <w:r w:rsidRPr="0006550C">
              <w:rPr>
                <w:noProof/>
                <w:sz w:val="26"/>
                <w:szCs w:val="26"/>
                <w:lang w:val="lv-LV"/>
              </w:rPr>
              <w:t>4.</w:t>
            </w:r>
          </w:p>
        </w:tc>
        <w:tc>
          <w:tcPr>
            <w:tcW w:w="3892" w:type="dxa"/>
            <w:tcBorders>
              <w:top w:val="double" w:sz="4" w:space="0" w:color="auto"/>
              <w:left w:val="double" w:sz="4" w:space="0" w:color="auto"/>
              <w:right w:val="double" w:sz="4" w:space="0" w:color="auto"/>
            </w:tcBorders>
            <w:shd w:val="clear" w:color="auto" w:fill="auto"/>
            <w:vAlign w:val="center"/>
          </w:tcPr>
          <w:p w14:paraId="7235B212" w14:textId="77777777" w:rsidR="007C0AF9" w:rsidRPr="0006550C" w:rsidRDefault="009C099D" w:rsidP="007C0AF9">
            <w:pPr>
              <w:jc w:val="left"/>
              <w:rPr>
                <w:noProof/>
                <w:sz w:val="26"/>
                <w:szCs w:val="26"/>
                <w:lang w:val="lv-LV"/>
              </w:rPr>
            </w:pPr>
            <w:r w:rsidRPr="0006550C">
              <w:rPr>
                <w:noProof/>
                <w:sz w:val="26"/>
                <w:szCs w:val="26"/>
                <w:lang w:val="lv-LV"/>
              </w:rPr>
              <w:t xml:space="preserve">KLIENTAM SNIEGTO </w:t>
            </w:r>
            <w:r w:rsidRPr="0006550C">
              <w:rPr>
                <w:noProof/>
                <w:sz w:val="26"/>
                <w:szCs w:val="26"/>
                <w:lang w:val="lv-LV"/>
              </w:rPr>
              <w:t>KONSULTĀCIJU SKAITS*</w:t>
            </w:r>
          </w:p>
        </w:tc>
        <w:tc>
          <w:tcPr>
            <w:tcW w:w="3884" w:type="dxa"/>
            <w:tcBorders>
              <w:top w:val="double" w:sz="4" w:space="0" w:color="auto"/>
              <w:left w:val="double" w:sz="4" w:space="0" w:color="auto"/>
              <w:bottom w:val="double" w:sz="4" w:space="0" w:color="auto"/>
              <w:right w:val="double" w:sz="4" w:space="0" w:color="auto"/>
            </w:tcBorders>
            <w:shd w:val="clear" w:color="auto" w:fill="auto"/>
          </w:tcPr>
          <w:p w14:paraId="10FD4105" w14:textId="77777777" w:rsidR="007C0AF9" w:rsidRPr="0006550C" w:rsidRDefault="009C099D" w:rsidP="007C0AF9">
            <w:pPr>
              <w:rPr>
                <w:noProof/>
                <w:sz w:val="26"/>
                <w:szCs w:val="26"/>
                <w:lang w:val="lv-LV"/>
              </w:rPr>
            </w:pPr>
            <w:r w:rsidRPr="0006550C">
              <w:rPr>
                <w:noProof/>
                <w:sz w:val="26"/>
                <w:szCs w:val="26"/>
                <w:lang w:val="lv-LV"/>
              </w:rPr>
              <w:t>Kopā</w:t>
            </w:r>
          </w:p>
        </w:tc>
        <w:tc>
          <w:tcPr>
            <w:tcW w:w="1127" w:type="dxa"/>
            <w:tcBorders>
              <w:top w:val="double" w:sz="4" w:space="0" w:color="auto"/>
              <w:left w:val="double" w:sz="4" w:space="0" w:color="auto"/>
              <w:bottom w:val="double" w:sz="4" w:space="0" w:color="auto"/>
              <w:right w:val="double" w:sz="4" w:space="0" w:color="auto"/>
            </w:tcBorders>
            <w:shd w:val="clear" w:color="auto" w:fill="auto"/>
          </w:tcPr>
          <w:p w14:paraId="5EB4269F" w14:textId="77777777" w:rsidR="007C0AF9" w:rsidRPr="0006550C" w:rsidRDefault="009C099D" w:rsidP="007C0AF9">
            <w:pPr>
              <w:rPr>
                <w:noProof/>
                <w:sz w:val="26"/>
                <w:szCs w:val="26"/>
                <w:lang w:val="lv-LV"/>
              </w:rPr>
            </w:pPr>
          </w:p>
        </w:tc>
      </w:tr>
      <w:tr w:rsidR="005001EF" w14:paraId="39C43D99" w14:textId="77777777" w:rsidTr="00EF0C54">
        <w:trPr>
          <w:jc w:val="center"/>
        </w:trPr>
        <w:tc>
          <w:tcPr>
            <w:tcW w:w="606" w:type="dxa"/>
            <w:tcBorders>
              <w:top w:val="double" w:sz="4" w:space="0" w:color="auto"/>
              <w:left w:val="double" w:sz="4" w:space="0" w:color="auto"/>
              <w:bottom w:val="double" w:sz="4" w:space="0" w:color="auto"/>
              <w:right w:val="double" w:sz="4" w:space="0" w:color="auto"/>
            </w:tcBorders>
            <w:shd w:val="clear" w:color="auto" w:fill="auto"/>
            <w:vAlign w:val="center"/>
          </w:tcPr>
          <w:p w14:paraId="1E28FA2E" w14:textId="77777777" w:rsidR="007C0AF9" w:rsidRPr="0006550C" w:rsidRDefault="009C099D" w:rsidP="007C0AF9">
            <w:pPr>
              <w:jc w:val="center"/>
              <w:rPr>
                <w:noProof/>
                <w:sz w:val="26"/>
                <w:szCs w:val="26"/>
                <w:lang w:val="lv-LV"/>
              </w:rPr>
            </w:pPr>
            <w:r w:rsidRPr="0006550C">
              <w:rPr>
                <w:noProof/>
                <w:sz w:val="26"/>
                <w:szCs w:val="26"/>
                <w:lang w:val="lv-LV"/>
              </w:rPr>
              <w:t>5.</w:t>
            </w:r>
          </w:p>
        </w:tc>
        <w:tc>
          <w:tcPr>
            <w:tcW w:w="3892" w:type="dxa"/>
            <w:tcBorders>
              <w:top w:val="double" w:sz="4" w:space="0" w:color="auto"/>
              <w:left w:val="double" w:sz="4" w:space="0" w:color="auto"/>
              <w:bottom w:val="double" w:sz="4" w:space="0" w:color="auto"/>
              <w:right w:val="double" w:sz="4" w:space="0" w:color="auto"/>
            </w:tcBorders>
            <w:shd w:val="clear" w:color="auto" w:fill="auto"/>
            <w:vAlign w:val="center"/>
          </w:tcPr>
          <w:p w14:paraId="2512817E" w14:textId="77777777" w:rsidR="007C0AF9" w:rsidRPr="0006550C" w:rsidRDefault="009C099D" w:rsidP="007C0AF9">
            <w:pPr>
              <w:jc w:val="left"/>
              <w:rPr>
                <w:noProof/>
                <w:sz w:val="26"/>
                <w:szCs w:val="26"/>
                <w:lang w:val="lv-LV"/>
              </w:rPr>
            </w:pPr>
            <w:r w:rsidRPr="0006550C">
              <w:rPr>
                <w:noProof/>
                <w:sz w:val="26"/>
                <w:szCs w:val="26"/>
                <w:lang w:val="lv-LV"/>
              </w:rPr>
              <w:t>KLIENTU INTERESES PĀRSTĀVĒTAS CITĀS INSTITŪCIJĀS**</w:t>
            </w:r>
          </w:p>
        </w:tc>
        <w:tc>
          <w:tcPr>
            <w:tcW w:w="3884" w:type="dxa"/>
            <w:tcBorders>
              <w:top w:val="double" w:sz="4" w:space="0" w:color="auto"/>
              <w:left w:val="double" w:sz="4" w:space="0" w:color="auto"/>
              <w:bottom w:val="double" w:sz="4" w:space="0" w:color="auto"/>
              <w:right w:val="double" w:sz="4" w:space="0" w:color="auto"/>
            </w:tcBorders>
            <w:shd w:val="clear" w:color="auto" w:fill="auto"/>
          </w:tcPr>
          <w:p w14:paraId="51FE7CE3" w14:textId="77777777" w:rsidR="007C0AF9" w:rsidRPr="0006550C" w:rsidRDefault="009C099D" w:rsidP="007C0AF9">
            <w:pPr>
              <w:rPr>
                <w:noProof/>
                <w:sz w:val="26"/>
                <w:szCs w:val="26"/>
                <w:lang w:val="lv-LV"/>
              </w:rPr>
            </w:pPr>
            <w:r w:rsidRPr="0006550C">
              <w:rPr>
                <w:noProof/>
                <w:sz w:val="26"/>
                <w:szCs w:val="26"/>
                <w:lang w:val="lv-LV"/>
              </w:rPr>
              <w:t>Kopā</w:t>
            </w:r>
          </w:p>
        </w:tc>
        <w:tc>
          <w:tcPr>
            <w:tcW w:w="1127" w:type="dxa"/>
            <w:tcBorders>
              <w:top w:val="double" w:sz="4" w:space="0" w:color="auto"/>
              <w:left w:val="double" w:sz="4" w:space="0" w:color="auto"/>
              <w:bottom w:val="double" w:sz="4" w:space="0" w:color="auto"/>
              <w:right w:val="double" w:sz="4" w:space="0" w:color="auto"/>
            </w:tcBorders>
            <w:shd w:val="clear" w:color="auto" w:fill="auto"/>
          </w:tcPr>
          <w:p w14:paraId="2B0A008F" w14:textId="77777777" w:rsidR="007C0AF9" w:rsidRPr="0006550C" w:rsidRDefault="009C099D" w:rsidP="007C0AF9">
            <w:pPr>
              <w:rPr>
                <w:noProof/>
                <w:sz w:val="26"/>
                <w:szCs w:val="26"/>
                <w:lang w:val="lv-LV"/>
              </w:rPr>
            </w:pPr>
          </w:p>
        </w:tc>
      </w:tr>
      <w:tr w:rsidR="005001EF" w14:paraId="1BC337BD" w14:textId="77777777" w:rsidTr="00EF0C54">
        <w:trPr>
          <w:jc w:val="center"/>
        </w:trPr>
        <w:tc>
          <w:tcPr>
            <w:tcW w:w="606" w:type="dxa"/>
            <w:tcBorders>
              <w:top w:val="double" w:sz="4" w:space="0" w:color="auto"/>
              <w:left w:val="double" w:sz="4" w:space="0" w:color="auto"/>
              <w:bottom w:val="single" w:sz="4" w:space="0" w:color="auto"/>
              <w:right w:val="double" w:sz="4" w:space="0" w:color="auto"/>
            </w:tcBorders>
            <w:shd w:val="clear" w:color="auto" w:fill="auto"/>
            <w:vAlign w:val="center"/>
          </w:tcPr>
          <w:p w14:paraId="387BF3A5" w14:textId="77777777" w:rsidR="007C0AF9" w:rsidRPr="0006550C" w:rsidRDefault="009C099D" w:rsidP="007C0AF9">
            <w:pPr>
              <w:jc w:val="center"/>
              <w:rPr>
                <w:noProof/>
                <w:sz w:val="26"/>
                <w:szCs w:val="26"/>
                <w:lang w:val="lv-LV"/>
              </w:rPr>
            </w:pPr>
            <w:r w:rsidRPr="0006550C">
              <w:rPr>
                <w:noProof/>
                <w:sz w:val="26"/>
                <w:szCs w:val="26"/>
                <w:lang w:val="lv-LV"/>
              </w:rPr>
              <w:t>6.</w:t>
            </w:r>
          </w:p>
        </w:tc>
        <w:tc>
          <w:tcPr>
            <w:tcW w:w="3892" w:type="dxa"/>
            <w:vMerge w:val="restart"/>
            <w:tcBorders>
              <w:top w:val="double" w:sz="4" w:space="0" w:color="auto"/>
              <w:left w:val="double" w:sz="4" w:space="0" w:color="auto"/>
              <w:right w:val="double" w:sz="4" w:space="0" w:color="auto"/>
            </w:tcBorders>
            <w:shd w:val="clear" w:color="auto" w:fill="auto"/>
            <w:vAlign w:val="center"/>
          </w:tcPr>
          <w:p w14:paraId="063ECB59" w14:textId="77777777" w:rsidR="007C0AF9" w:rsidRPr="0006550C" w:rsidRDefault="009C099D" w:rsidP="007C0AF9">
            <w:pPr>
              <w:jc w:val="left"/>
              <w:rPr>
                <w:noProof/>
                <w:sz w:val="26"/>
                <w:szCs w:val="26"/>
                <w:lang w:val="lv-LV"/>
              </w:rPr>
            </w:pPr>
            <w:r w:rsidRPr="0006550C">
              <w:rPr>
                <w:noProof/>
                <w:sz w:val="26"/>
                <w:szCs w:val="26"/>
                <w:lang w:val="lv-LV"/>
              </w:rPr>
              <w:t>SNIEGTA PALĪDZĪBA DOKUMENTU FORMĒŠANĀ</w:t>
            </w:r>
          </w:p>
        </w:tc>
        <w:tc>
          <w:tcPr>
            <w:tcW w:w="3884" w:type="dxa"/>
            <w:tcBorders>
              <w:top w:val="double" w:sz="4" w:space="0" w:color="auto"/>
              <w:left w:val="double" w:sz="4" w:space="0" w:color="auto"/>
              <w:bottom w:val="single" w:sz="6" w:space="0" w:color="auto"/>
              <w:right w:val="double" w:sz="4" w:space="0" w:color="auto"/>
            </w:tcBorders>
            <w:shd w:val="clear" w:color="auto" w:fill="auto"/>
          </w:tcPr>
          <w:p w14:paraId="320BD6F8" w14:textId="77777777" w:rsidR="007C0AF9" w:rsidRPr="0006550C" w:rsidRDefault="009C099D" w:rsidP="007C0AF9">
            <w:pPr>
              <w:rPr>
                <w:noProof/>
                <w:sz w:val="26"/>
                <w:szCs w:val="26"/>
                <w:lang w:val="lv-LV"/>
              </w:rPr>
            </w:pPr>
            <w:r w:rsidRPr="0006550C">
              <w:rPr>
                <w:noProof/>
                <w:sz w:val="26"/>
                <w:szCs w:val="26"/>
                <w:lang w:val="lv-LV"/>
              </w:rPr>
              <w:t xml:space="preserve">Kopā, t.sk. </w:t>
            </w:r>
          </w:p>
        </w:tc>
        <w:tc>
          <w:tcPr>
            <w:tcW w:w="1127" w:type="dxa"/>
            <w:tcBorders>
              <w:top w:val="double" w:sz="4" w:space="0" w:color="auto"/>
              <w:left w:val="double" w:sz="4" w:space="0" w:color="auto"/>
              <w:bottom w:val="single" w:sz="6" w:space="0" w:color="auto"/>
              <w:right w:val="double" w:sz="4" w:space="0" w:color="auto"/>
            </w:tcBorders>
            <w:shd w:val="clear" w:color="auto" w:fill="auto"/>
          </w:tcPr>
          <w:p w14:paraId="0B42C66F" w14:textId="77777777" w:rsidR="007C0AF9" w:rsidRPr="0006550C" w:rsidRDefault="009C099D" w:rsidP="007C0AF9">
            <w:pPr>
              <w:rPr>
                <w:noProof/>
                <w:sz w:val="26"/>
                <w:szCs w:val="26"/>
                <w:lang w:val="lv-LV"/>
              </w:rPr>
            </w:pPr>
          </w:p>
        </w:tc>
      </w:tr>
      <w:tr w:rsidR="005001EF" w14:paraId="10F231DB" w14:textId="77777777" w:rsidTr="00EF0C54">
        <w:trPr>
          <w:jc w:val="center"/>
        </w:trPr>
        <w:tc>
          <w:tcPr>
            <w:tcW w:w="606" w:type="dxa"/>
            <w:tcBorders>
              <w:top w:val="single" w:sz="4" w:space="0" w:color="auto"/>
              <w:left w:val="double" w:sz="4" w:space="0" w:color="auto"/>
              <w:bottom w:val="single" w:sz="4" w:space="0" w:color="auto"/>
              <w:right w:val="double" w:sz="4" w:space="0" w:color="auto"/>
            </w:tcBorders>
            <w:shd w:val="clear" w:color="auto" w:fill="auto"/>
            <w:vAlign w:val="center"/>
          </w:tcPr>
          <w:p w14:paraId="2B3E15F8" w14:textId="77777777" w:rsidR="007C0AF9" w:rsidRPr="0006550C" w:rsidRDefault="009C099D" w:rsidP="007C0AF9">
            <w:pPr>
              <w:jc w:val="center"/>
              <w:rPr>
                <w:noProof/>
                <w:sz w:val="26"/>
                <w:szCs w:val="26"/>
                <w:lang w:val="lv-LV"/>
              </w:rPr>
            </w:pPr>
            <w:r w:rsidRPr="0006550C">
              <w:rPr>
                <w:noProof/>
                <w:sz w:val="26"/>
                <w:szCs w:val="26"/>
                <w:lang w:val="lv-LV"/>
              </w:rPr>
              <w:t>6.1.</w:t>
            </w:r>
          </w:p>
        </w:tc>
        <w:tc>
          <w:tcPr>
            <w:tcW w:w="3892" w:type="dxa"/>
            <w:vMerge/>
            <w:tcBorders>
              <w:left w:val="double" w:sz="4" w:space="0" w:color="auto"/>
              <w:right w:val="double" w:sz="4" w:space="0" w:color="auto"/>
            </w:tcBorders>
            <w:shd w:val="clear" w:color="auto" w:fill="auto"/>
            <w:vAlign w:val="center"/>
          </w:tcPr>
          <w:p w14:paraId="07DD8970" w14:textId="77777777" w:rsidR="007C0AF9" w:rsidRPr="0006550C" w:rsidRDefault="009C099D" w:rsidP="007C0AF9">
            <w:pPr>
              <w:rPr>
                <w:noProof/>
                <w:sz w:val="26"/>
                <w:szCs w:val="26"/>
                <w:lang w:val="lv-LV"/>
              </w:rPr>
            </w:pPr>
          </w:p>
        </w:tc>
        <w:tc>
          <w:tcPr>
            <w:tcW w:w="3884" w:type="dxa"/>
            <w:tcBorders>
              <w:top w:val="single" w:sz="6" w:space="0" w:color="auto"/>
              <w:left w:val="double" w:sz="4" w:space="0" w:color="auto"/>
              <w:bottom w:val="single" w:sz="6" w:space="0" w:color="auto"/>
              <w:right w:val="double" w:sz="4" w:space="0" w:color="auto"/>
            </w:tcBorders>
            <w:shd w:val="clear" w:color="auto" w:fill="auto"/>
          </w:tcPr>
          <w:p w14:paraId="58EE45F5" w14:textId="77777777" w:rsidR="007C0AF9" w:rsidRPr="0006550C" w:rsidRDefault="009C099D" w:rsidP="007C0AF9">
            <w:pPr>
              <w:rPr>
                <w:noProof/>
                <w:sz w:val="26"/>
                <w:szCs w:val="26"/>
                <w:lang w:val="lv-LV"/>
              </w:rPr>
            </w:pPr>
            <w:r w:rsidRPr="0006550C">
              <w:rPr>
                <w:noProof/>
                <w:sz w:val="26"/>
                <w:szCs w:val="26"/>
                <w:lang w:val="lv-LV"/>
              </w:rPr>
              <w:t>Personu apliecinoši dokumenti</w:t>
            </w:r>
          </w:p>
        </w:tc>
        <w:tc>
          <w:tcPr>
            <w:tcW w:w="1127" w:type="dxa"/>
            <w:tcBorders>
              <w:top w:val="single" w:sz="6" w:space="0" w:color="auto"/>
              <w:left w:val="double" w:sz="4" w:space="0" w:color="auto"/>
              <w:bottom w:val="single" w:sz="6" w:space="0" w:color="auto"/>
              <w:right w:val="double" w:sz="4" w:space="0" w:color="auto"/>
            </w:tcBorders>
            <w:shd w:val="clear" w:color="auto" w:fill="auto"/>
          </w:tcPr>
          <w:p w14:paraId="47FEB1A7" w14:textId="77777777" w:rsidR="007C0AF9" w:rsidRPr="0006550C" w:rsidRDefault="009C099D" w:rsidP="007C0AF9">
            <w:pPr>
              <w:rPr>
                <w:noProof/>
                <w:sz w:val="26"/>
                <w:szCs w:val="26"/>
                <w:lang w:val="lv-LV"/>
              </w:rPr>
            </w:pPr>
          </w:p>
        </w:tc>
      </w:tr>
      <w:tr w:rsidR="005001EF" w14:paraId="3E82B6EE" w14:textId="77777777" w:rsidTr="00EF0C54">
        <w:trPr>
          <w:jc w:val="center"/>
        </w:trPr>
        <w:tc>
          <w:tcPr>
            <w:tcW w:w="606" w:type="dxa"/>
            <w:tcBorders>
              <w:top w:val="single" w:sz="4" w:space="0" w:color="auto"/>
              <w:left w:val="double" w:sz="4" w:space="0" w:color="auto"/>
              <w:bottom w:val="double" w:sz="4" w:space="0" w:color="auto"/>
              <w:right w:val="double" w:sz="4" w:space="0" w:color="auto"/>
            </w:tcBorders>
            <w:shd w:val="clear" w:color="auto" w:fill="auto"/>
            <w:vAlign w:val="center"/>
          </w:tcPr>
          <w:p w14:paraId="366F5E66" w14:textId="77777777" w:rsidR="007C0AF9" w:rsidRPr="0006550C" w:rsidRDefault="009C099D" w:rsidP="007C0AF9">
            <w:pPr>
              <w:jc w:val="center"/>
              <w:rPr>
                <w:noProof/>
                <w:sz w:val="26"/>
                <w:szCs w:val="26"/>
                <w:lang w:val="lv-LV"/>
              </w:rPr>
            </w:pPr>
            <w:r w:rsidRPr="0006550C">
              <w:rPr>
                <w:noProof/>
                <w:sz w:val="26"/>
                <w:szCs w:val="26"/>
                <w:lang w:val="lv-LV"/>
              </w:rPr>
              <w:t>6.2.</w:t>
            </w:r>
          </w:p>
        </w:tc>
        <w:tc>
          <w:tcPr>
            <w:tcW w:w="3892" w:type="dxa"/>
            <w:vMerge/>
            <w:tcBorders>
              <w:left w:val="double" w:sz="4" w:space="0" w:color="auto"/>
              <w:bottom w:val="double" w:sz="4" w:space="0" w:color="auto"/>
              <w:right w:val="double" w:sz="4" w:space="0" w:color="auto"/>
            </w:tcBorders>
            <w:shd w:val="clear" w:color="auto" w:fill="auto"/>
            <w:vAlign w:val="center"/>
          </w:tcPr>
          <w:p w14:paraId="69853F9A" w14:textId="77777777" w:rsidR="007C0AF9" w:rsidRPr="0006550C" w:rsidRDefault="009C099D" w:rsidP="007C0AF9">
            <w:pPr>
              <w:rPr>
                <w:noProof/>
                <w:sz w:val="26"/>
                <w:szCs w:val="26"/>
                <w:lang w:val="lv-LV"/>
              </w:rPr>
            </w:pPr>
          </w:p>
        </w:tc>
        <w:tc>
          <w:tcPr>
            <w:tcW w:w="3884" w:type="dxa"/>
            <w:tcBorders>
              <w:top w:val="single" w:sz="6" w:space="0" w:color="auto"/>
              <w:left w:val="double" w:sz="4" w:space="0" w:color="auto"/>
              <w:bottom w:val="double" w:sz="4" w:space="0" w:color="auto"/>
              <w:right w:val="double" w:sz="4" w:space="0" w:color="auto"/>
            </w:tcBorders>
            <w:shd w:val="clear" w:color="auto" w:fill="auto"/>
          </w:tcPr>
          <w:p w14:paraId="37E5DAE7" w14:textId="77777777" w:rsidR="007C0AF9" w:rsidRPr="0006550C" w:rsidRDefault="009C099D" w:rsidP="007C0AF9">
            <w:pPr>
              <w:rPr>
                <w:noProof/>
                <w:sz w:val="26"/>
                <w:szCs w:val="26"/>
                <w:lang w:val="lv-LV"/>
              </w:rPr>
            </w:pPr>
            <w:r w:rsidRPr="0006550C">
              <w:rPr>
                <w:noProof/>
                <w:sz w:val="26"/>
                <w:szCs w:val="26"/>
                <w:lang w:val="lv-LV"/>
              </w:rPr>
              <w:t>***Citi dokumentu veidi (norādīt kādi)</w:t>
            </w:r>
          </w:p>
        </w:tc>
        <w:tc>
          <w:tcPr>
            <w:tcW w:w="1127" w:type="dxa"/>
            <w:tcBorders>
              <w:top w:val="single" w:sz="6" w:space="0" w:color="auto"/>
              <w:left w:val="double" w:sz="4" w:space="0" w:color="auto"/>
              <w:bottom w:val="double" w:sz="4" w:space="0" w:color="auto"/>
              <w:right w:val="double" w:sz="4" w:space="0" w:color="auto"/>
            </w:tcBorders>
            <w:shd w:val="clear" w:color="auto" w:fill="auto"/>
          </w:tcPr>
          <w:p w14:paraId="080B8F3C" w14:textId="77777777" w:rsidR="007C0AF9" w:rsidRPr="0006550C" w:rsidRDefault="009C099D" w:rsidP="007C0AF9">
            <w:pPr>
              <w:rPr>
                <w:noProof/>
                <w:sz w:val="26"/>
                <w:szCs w:val="26"/>
                <w:lang w:val="lv-LV"/>
              </w:rPr>
            </w:pPr>
          </w:p>
        </w:tc>
      </w:tr>
    </w:tbl>
    <w:p w14:paraId="37B0A2E6" w14:textId="77777777" w:rsidR="007C0AF9" w:rsidRPr="0006550C" w:rsidRDefault="009C099D" w:rsidP="007C0AF9">
      <w:pPr>
        <w:jc w:val="both"/>
        <w:rPr>
          <w:noProof/>
          <w:sz w:val="26"/>
          <w:szCs w:val="26"/>
          <w:lang w:val="lv-LV"/>
        </w:rPr>
      </w:pPr>
      <w:r w:rsidRPr="0006550C">
        <w:rPr>
          <w:noProof/>
          <w:sz w:val="26"/>
          <w:szCs w:val="26"/>
          <w:lang w:val="lv-LV"/>
        </w:rPr>
        <w:t xml:space="preserve">Saīsinājumi, </w:t>
      </w:r>
      <w:r w:rsidRPr="0006550C">
        <w:rPr>
          <w:noProof/>
          <w:sz w:val="26"/>
          <w:szCs w:val="26"/>
          <w:lang w:val="lv-LV"/>
        </w:rPr>
        <w:t>simboli:</w:t>
      </w:r>
    </w:p>
    <w:p w14:paraId="0E66349D" w14:textId="77777777" w:rsidR="007C0AF9" w:rsidRPr="0006550C" w:rsidRDefault="009C099D" w:rsidP="007C0AF9">
      <w:pPr>
        <w:jc w:val="both"/>
        <w:rPr>
          <w:noProof/>
          <w:sz w:val="26"/>
          <w:szCs w:val="26"/>
          <w:lang w:val="lv-LV"/>
        </w:rPr>
      </w:pPr>
      <w:r w:rsidRPr="0006550C">
        <w:rPr>
          <w:noProof/>
          <w:sz w:val="26"/>
          <w:szCs w:val="26"/>
          <w:lang w:val="lv-LV"/>
        </w:rPr>
        <w:t>SAC pakalpojums – ilgstošas sociālās aprūpes un sociālās rehabilitācijas institūcijas pakalpojums pensijas v</w:t>
      </w:r>
      <w:r w:rsidRPr="0006550C">
        <w:rPr>
          <w:noProof/>
          <w:sz w:val="26"/>
          <w:szCs w:val="26"/>
          <w:lang w:val="lv-LV"/>
        </w:rPr>
        <w:t>ecuma personām un personām ar I un II</w:t>
      </w:r>
      <w:r w:rsidRPr="0006550C">
        <w:rPr>
          <w:noProof/>
          <w:sz w:val="26"/>
          <w:szCs w:val="26"/>
          <w:lang w:val="lv-LV"/>
        </w:rPr>
        <w:t xml:space="preserve"> grupas invaliditāti;</w:t>
      </w:r>
    </w:p>
    <w:p w14:paraId="01FD2376" w14:textId="77777777" w:rsidR="007C0AF9" w:rsidRPr="0006550C" w:rsidRDefault="009C099D" w:rsidP="007C0AF9">
      <w:pPr>
        <w:jc w:val="both"/>
        <w:rPr>
          <w:noProof/>
          <w:sz w:val="26"/>
          <w:szCs w:val="26"/>
          <w:lang w:val="lv-LV"/>
        </w:rPr>
      </w:pPr>
      <w:r w:rsidRPr="0006550C">
        <w:rPr>
          <w:noProof/>
          <w:sz w:val="26"/>
          <w:szCs w:val="26"/>
          <w:lang w:val="lv-LV"/>
        </w:rPr>
        <w:t>ISA pakalpojums – īslaicīgas sociālās aprūpes pakalpojums institūcijā.</w:t>
      </w:r>
    </w:p>
    <w:p w14:paraId="674610B9" w14:textId="77777777" w:rsidR="007C0AF9" w:rsidRPr="0006550C" w:rsidRDefault="009C099D" w:rsidP="007C0AF9">
      <w:pPr>
        <w:jc w:val="both"/>
        <w:rPr>
          <w:noProof/>
          <w:sz w:val="26"/>
          <w:szCs w:val="26"/>
          <w:lang w:val="lv-LV"/>
        </w:rPr>
      </w:pPr>
      <w:r w:rsidRPr="0006550C">
        <w:rPr>
          <w:noProof/>
          <w:sz w:val="26"/>
          <w:szCs w:val="26"/>
          <w:lang w:val="lv-LV"/>
        </w:rPr>
        <w:lastRenderedPageBreak/>
        <w:t>* konsult</w:t>
      </w:r>
      <w:r w:rsidRPr="0006550C">
        <w:rPr>
          <w:noProof/>
          <w:sz w:val="26"/>
          <w:szCs w:val="26"/>
          <w:lang w:val="lv-LV"/>
        </w:rPr>
        <w:t>ācija ir par sociālajiem pakalpojumiem un/vai sociālo palīdzību, konsultācijas ir veiktas, lai sniegtu atbalstu klientam sociālās situācijas risināšanā, īsas informatīvas sarunas nav uzskatāmas par konsultācijām;</w:t>
      </w:r>
    </w:p>
    <w:p w14:paraId="05FC8585" w14:textId="77777777" w:rsidR="007C0AF9" w:rsidRPr="0006550C" w:rsidRDefault="009C099D" w:rsidP="007C0AF9">
      <w:pPr>
        <w:jc w:val="both"/>
        <w:rPr>
          <w:noProof/>
          <w:sz w:val="26"/>
          <w:szCs w:val="26"/>
          <w:lang w:val="lv-LV"/>
        </w:rPr>
      </w:pPr>
      <w:r w:rsidRPr="0006550C">
        <w:rPr>
          <w:noProof/>
          <w:sz w:val="26"/>
          <w:szCs w:val="26"/>
          <w:lang w:val="lv-LV"/>
        </w:rPr>
        <w:t>** Rīgas domes Labklājības departamenta 30.</w:t>
      </w:r>
      <w:r w:rsidRPr="0006550C">
        <w:rPr>
          <w:noProof/>
          <w:sz w:val="26"/>
          <w:szCs w:val="26"/>
          <w:lang w:val="lv-LV"/>
        </w:rPr>
        <w:t>01.2017. iekšējo noteikumu Nr. DL-17-2-nts “Par sociālā darba pakalpojuma nodrošināšanu ārstniecības iestādēs” 19.punktā noteiktajos gadījumos.</w:t>
      </w:r>
    </w:p>
    <w:p w14:paraId="439AF08B" w14:textId="77777777" w:rsidR="007C0AF9" w:rsidRPr="0006550C" w:rsidRDefault="009C099D" w:rsidP="007C0AF9">
      <w:pPr>
        <w:jc w:val="both"/>
        <w:rPr>
          <w:noProof/>
          <w:sz w:val="26"/>
          <w:szCs w:val="26"/>
          <w:lang w:val="lv-LV"/>
        </w:rPr>
      </w:pPr>
      <w:r w:rsidRPr="0006550C">
        <w:rPr>
          <w:noProof/>
          <w:sz w:val="26"/>
          <w:szCs w:val="26"/>
          <w:lang w:val="lv-LV"/>
        </w:rPr>
        <w:t xml:space="preserve"> </w:t>
      </w:r>
    </w:p>
    <w:p w14:paraId="2A0AEB4D" w14:textId="77777777" w:rsidR="007C0AF9" w:rsidRPr="0006550C" w:rsidRDefault="009C099D" w:rsidP="007C0AF9">
      <w:pPr>
        <w:jc w:val="both"/>
        <w:rPr>
          <w:noProof/>
          <w:sz w:val="26"/>
          <w:szCs w:val="26"/>
          <w:lang w:val="lv-LV"/>
        </w:rPr>
      </w:pPr>
      <w:r w:rsidRPr="0006550C">
        <w:rPr>
          <w:noProof/>
          <w:sz w:val="26"/>
          <w:szCs w:val="26"/>
          <w:lang w:val="lv-LV"/>
        </w:rPr>
        <w:t xml:space="preserve">***5.2. apakšpunkta atšifrējums: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5264"/>
        <w:gridCol w:w="852"/>
      </w:tblGrid>
      <w:tr w:rsidR="005001EF" w14:paraId="531FB78F" w14:textId="77777777" w:rsidTr="00EF0C54">
        <w:tc>
          <w:tcPr>
            <w:tcW w:w="778" w:type="dxa"/>
            <w:shd w:val="clear" w:color="auto" w:fill="auto"/>
          </w:tcPr>
          <w:p w14:paraId="7FF1A489" w14:textId="77777777" w:rsidR="007C0AF9" w:rsidRPr="0006550C" w:rsidRDefault="009C099D" w:rsidP="007C0AF9">
            <w:pPr>
              <w:rPr>
                <w:noProof/>
                <w:sz w:val="26"/>
                <w:szCs w:val="26"/>
                <w:lang w:val="lv-LV"/>
              </w:rPr>
            </w:pPr>
            <w:r w:rsidRPr="0006550C">
              <w:rPr>
                <w:noProof/>
                <w:sz w:val="26"/>
                <w:szCs w:val="26"/>
                <w:lang w:val="lv-LV"/>
              </w:rPr>
              <w:t>Nr.p.k.</w:t>
            </w:r>
          </w:p>
        </w:tc>
        <w:tc>
          <w:tcPr>
            <w:tcW w:w="5264" w:type="dxa"/>
            <w:shd w:val="clear" w:color="auto" w:fill="auto"/>
          </w:tcPr>
          <w:p w14:paraId="74422B7B" w14:textId="77777777" w:rsidR="007C0AF9" w:rsidRPr="0006550C" w:rsidRDefault="009C099D" w:rsidP="007C0AF9">
            <w:pPr>
              <w:rPr>
                <w:noProof/>
                <w:sz w:val="26"/>
                <w:szCs w:val="26"/>
                <w:lang w:val="lv-LV"/>
              </w:rPr>
            </w:pPr>
            <w:r w:rsidRPr="0006550C">
              <w:rPr>
                <w:noProof/>
                <w:sz w:val="26"/>
                <w:szCs w:val="26"/>
                <w:lang w:val="lv-LV"/>
              </w:rPr>
              <w:t>Dokumenta veids</w:t>
            </w:r>
          </w:p>
        </w:tc>
        <w:tc>
          <w:tcPr>
            <w:tcW w:w="803" w:type="dxa"/>
            <w:shd w:val="clear" w:color="auto" w:fill="auto"/>
          </w:tcPr>
          <w:p w14:paraId="298AF683" w14:textId="77777777" w:rsidR="007C0AF9" w:rsidRPr="0006550C" w:rsidRDefault="009C099D" w:rsidP="007C0AF9">
            <w:pPr>
              <w:rPr>
                <w:noProof/>
                <w:sz w:val="26"/>
                <w:szCs w:val="26"/>
                <w:lang w:val="lv-LV"/>
              </w:rPr>
            </w:pPr>
            <w:r w:rsidRPr="0006550C">
              <w:rPr>
                <w:noProof/>
                <w:sz w:val="26"/>
                <w:szCs w:val="26"/>
                <w:lang w:val="lv-LV"/>
              </w:rPr>
              <w:t>Skaits</w:t>
            </w:r>
          </w:p>
        </w:tc>
      </w:tr>
      <w:tr w:rsidR="005001EF" w14:paraId="4E93E7B8" w14:textId="77777777" w:rsidTr="00EF0C54">
        <w:tc>
          <w:tcPr>
            <w:tcW w:w="778" w:type="dxa"/>
            <w:shd w:val="clear" w:color="auto" w:fill="auto"/>
          </w:tcPr>
          <w:p w14:paraId="02D1DD18" w14:textId="77777777" w:rsidR="007C0AF9" w:rsidRPr="0006550C" w:rsidRDefault="009C099D" w:rsidP="007C0AF9">
            <w:pPr>
              <w:rPr>
                <w:noProof/>
                <w:sz w:val="26"/>
                <w:szCs w:val="26"/>
                <w:lang w:val="lv-LV"/>
              </w:rPr>
            </w:pPr>
            <w:r w:rsidRPr="0006550C">
              <w:rPr>
                <w:noProof/>
                <w:sz w:val="26"/>
                <w:szCs w:val="26"/>
                <w:lang w:val="lv-LV"/>
              </w:rPr>
              <w:t>1.</w:t>
            </w:r>
          </w:p>
        </w:tc>
        <w:tc>
          <w:tcPr>
            <w:tcW w:w="5264" w:type="dxa"/>
            <w:shd w:val="clear" w:color="auto" w:fill="auto"/>
          </w:tcPr>
          <w:p w14:paraId="481B83A9" w14:textId="77777777" w:rsidR="007C0AF9" w:rsidRPr="0006550C" w:rsidRDefault="009C099D" w:rsidP="007C0AF9">
            <w:pPr>
              <w:rPr>
                <w:noProof/>
                <w:sz w:val="26"/>
                <w:szCs w:val="26"/>
                <w:lang w:val="lv-LV"/>
              </w:rPr>
            </w:pPr>
          </w:p>
        </w:tc>
        <w:tc>
          <w:tcPr>
            <w:tcW w:w="803" w:type="dxa"/>
            <w:shd w:val="clear" w:color="auto" w:fill="auto"/>
          </w:tcPr>
          <w:p w14:paraId="6296CF19" w14:textId="77777777" w:rsidR="007C0AF9" w:rsidRPr="0006550C" w:rsidRDefault="009C099D" w:rsidP="007C0AF9">
            <w:pPr>
              <w:rPr>
                <w:noProof/>
                <w:sz w:val="26"/>
                <w:szCs w:val="26"/>
                <w:lang w:val="lv-LV"/>
              </w:rPr>
            </w:pPr>
          </w:p>
        </w:tc>
      </w:tr>
      <w:tr w:rsidR="005001EF" w14:paraId="6CA1DC44" w14:textId="77777777" w:rsidTr="00EF0C54">
        <w:tc>
          <w:tcPr>
            <w:tcW w:w="778" w:type="dxa"/>
            <w:shd w:val="clear" w:color="auto" w:fill="auto"/>
          </w:tcPr>
          <w:p w14:paraId="1B2D5E6E" w14:textId="77777777" w:rsidR="007C0AF9" w:rsidRPr="0006550C" w:rsidRDefault="009C099D" w:rsidP="007C0AF9">
            <w:pPr>
              <w:rPr>
                <w:noProof/>
                <w:sz w:val="26"/>
                <w:szCs w:val="26"/>
                <w:lang w:val="lv-LV"/>
              </w:rPr>
            </w:pPr>
            <w:r w:rsidRPr="0006550C">
              <w:rPr>
                <w:noProof/>
                <w:sz w:val="26"/>
                <w:szCs w:val="26"/>
                <w:lang w:val="lv-LV"/>
              </w:rPr>
              <w:t>…</w:t>
            </w:r>
          </w:p>
        </w:tc>
        <w:tc>
          <w:tcPr>
            <w:tcW w:w="5264" w:type="dxa"/>
            <w:shd w:val="clear" w:color="auto" w:fill="auto"/>
          </w:tcPr>
          <w:p w14:paraId="368C5A9C" w14:textId="77777777" w:rsidR="007C0AF9" w:rsidRPr="0006550C" w:rsidRDefault="009C099D" w:rsidP="007C0AF9">
            <w:pPr>
              <w:rPr>
                <w:noProof/>
                <w:sz w:val="26"/>
                <w:szCs w:val="26"/>
                <w:lang w:val="lv-LV"/>
              </w:rPr>
            </w:pPr>
          </w:p>
        </w:tc>
        <w:tc>
          <w:tcPr>
            <w:tcW w:w="803" w:type="dxa"/>
            <w:shd w:val="clear" w:color="auto" w:fill="auto"/>
          </w:tcPr>
          <w:p w14:paraId="417CD270" w14:textId="77777777" w:rsidR="007C0AF9" w:rsidRPr="0006550C" w:rsidRDefault="009C099D" w:rsidP="007C0AF9">
            <w:pPr>
              <w:rPr>
                <w:noProof/>
                <w:sz w:val="26"/>
                <w:szCs w:val="26"/>
                <w:lang w:val="lv-LV"/>
              </w:rPr>
            </w:pPr>
          </w:p>
        </w:tc>
      </w:tr>
    </w:tbl>
    <w:p w14:paraId="188C04C8" w14:textId="77777777" w:rsidR="007C0AF9" w:rsidRPr="0006550C" w:rsidRDefault="009C099D" w:rsidP="007C0AF9">
      <w:pPr>
        <w:rPr>
          <w:noProof/>
          <w:sz w:val="26"/>
          <w:szCs w:val="26"/>
          <w:lang w:val="lv-LV"/>
        </w:rPr>
      </w:pPr>
    </w:p>
    <w:p w14:paraId="4EA02BAC" w14:textId="77777777" w:rsidR="007C0AF9" w:rsidRPr="0006550C" w:rsidRDefault="009C099D" w:rsidP="007C0AF9">
      <w:pPr>
        <w:rPr>
          <w:noProof/>
          <w:sz w:val="26"/>
          <w:szCs w:val="26"/>
          <w:lang w:val="lv-LV"/>
        </w:rPr>
      </w:pPr>
      <w:r w:rsidRPr="0006550C">
        <w:rPr>
          <w:noProof/>
          <w:sz w:val="26"/>
          <w:szCs w:val="26"/>
          <w:lang w:val="lv-LV"/>
        </w:rPr>
        <w:t xml:space="preserve">Sagatavotāja amats, vārds, </w:t>
      </w:r>
      <w:r w:rsidRPr="0006550C">
        <w:rPr>
          <w:noProof/>
          <w:sz w:val="26"/>
          <w:szCs w:val="26"/>
          <w:lang w:val="lv-LV"/>
        </w:rPr>
        <w:t>uzvārds, tālrunis</w:t>
      </w:r>
    </w:p>
    <w:p w14:paraId="71B8361B" w14:textId="77777777" w:rsidR="007C0AF9" w:rsidRPr="0006550C" w:rsidRDefault="009C099D" w:rsidP="007C0AF9">
      <w:pPr>
        <w:rPr>
          <w:noProof/>
          <w:sz w:val="26"/>
          <w:szCs w:val="26"/>
          <w:lang w:val="lv-LV"/>
        </w:rPr>
      </w:pPr>
    </w:p>
    <w:p w14:paraId="430094BB" w14:textId="77777777" w:rsidR="007C0AF9" w:rsidRPr="0006550C" w:rsidRDefault="009C099D" w:rsidP="007C0AF9">
      <w:pPr>
        <w:rPr>
          <w:noProof/>
          <w:sz w:val="26"/>
          <w:szCs w:val="26"/>
          <w:lang w:val="lv-LV"/>
        </w:rPr>
      </w:pPr>
      <w:r w:rsidRPr="0006550C">
        <w:rPr>
          <w:noProof/>
          <w:sz w:val="26"/>
          <w:szCs w:val="26"/>
          <w:lang w:val="lv-LV"/>
        </w:rPr>
        <w:t>________________________________________________________________________</w:t>
      </w:r>
    </w:p>
    <w:p w14:paraId="0856AB92" w14:textId="77777777" w:rsidR="007C0AF9" w:rsidRPr="0006550C" w:rsidRDefault="009C099D" w:rsidP="007C0AF9">
      <w:pPr>
        <w:rPr>
          <w:noProof/>
          <w:sz w:val="26"/>
          <w:szCs w:val="26"/>
          <w:lang w:val="lv-LV"/>
        </w:rPr>
      </w:pPr>
    </w:p>
    <w:p w14:paraId="0000A728" w14:textId="77777777" w:rsidR="007C0AF9" w:rsidRPr="0006550C" w:rsidRDefault="009C099D" w:rsidP="007C0AF9">
      <w:pPr>
        <w:rPr>
          <w:noProof/>
          <w:sz w:val="26"/>
          <w:szCs w:val="26"/>
          <w:lang w:val="lv-LV"/>
        </w:rPr>
      </w:pPr>
      <w:r w:rsidRPr="0006550C">
        <w:rPr>
          <w:noProof/>
          <w:sz w:val="26"/>
          <w:szCs w:val="26"/>
          <w:lang w:val="lv-LV"/>
        </w:rPr>
        <w:t>20_____.gada ____._______________</w:t>
      </w:r>
    </w:p>
    <w:p w14:paraId="341955F7" w14:textId="77777777" w:rsidR="007C0AF9" w:rsidRPr="0006550C" w:rsidRDefault="009C099D" w:rsidP="007C0AF9">
      <w:pPr>
        <w:jc w:val="left"/>
        <w:rPr>
          <w:rFonts w:asciiTheme="minorHAnsi" w:eastAsiaTheme="minorHAnsi" w:hAnsiTheme="minorHAnsi" w:cstheme="minorBidi"/>
          <w:noProof/>
          <w:sz w:val="22"/>
          <w:szCs w:val="22"/>
          <w:lang w:val="lv-LV"/>
        </w:rPr>
        <w:sectPr w:rsidR="007C0AF9" w:rsidRPr="0006550C" w:rsidSect="00853BAC">
          <w:footerReference w:type="default" r:id="rId9"/>
          <w:footerReference w:type="first" r:id="rId10"/>
          <w:pgSz w:w="11906" w:h="16838" w:code="9"/>
          <w:pgMar w:top="1134" w:right="1134" w:bottom="1134" w:left="720" w:header="709" w:footer="709" w:gutter="0"/>
          <w:pgNumType w:start="17"/>
          <w:cols w:space="708"/>
          <w:titlePg/>
          <w:docGrid w:linePitch="381"/>
        </w:sectPr>
      </w:pPr>
    </w:p>
    <w:p w14:paraId="4B03B38E" w14:textId="77777777" w:rsidR="007C0AF9" w:rsidRPr="0006550C" w:rsidRDefault="009C099D" w:rsidP="007C0AF9">
      <w:pPr>
        <w:rPr>
          <w:noProof/>
          <w:lang w:val="lv-LV"/>
        </w:rPr>
      </w:pPr>
      <w:r w:rsidRPr="0006550C">
        <w:rPr>
          <w:noProof/>
          <w:lang w:val="lv-LV"/>
        </w:rPr>
        <w:lastRenderedPageBreak/>
        <w:t>3.pielikums</w:t>
      </w:r>
    </w:p>
    <w:p w14:paraId="680C3982" w14:textId="77777777" w:rsidR="007C0AF9" w:rsidRPr="0006550C" w:rsidRDefault="009C099D" w:rsidP="007C0AF9">
      <w:pPr>
        <w:rPr>
          <w:noProof/>
          <w:lang w:val="lv-LV"/>
        </w:rPr>
      </w:pPr>
      <w:r w:rsidRPr="0006550C">
        <w:rPr>
          <w:noProof/>
          <w:lang w:val="lv-LV"/>
        </w:rPr>
        <w:t>Rīgas pilsētas pašvaldības</w:t>
      </w:r>
    </w:p>
    <w:p w14:paraId="380711C9" w14:textId="77777777" w:rsidR="007C0AF9" w:rsidRPr="0006550C" w:rsidRDefault="009C099D" w:rsidP="007C0AF9">
      <w:pPr>
        <w:rPr>
          <w:noProof/>
          <w:lang w:val="lv-LV"/>
        </w:rPr>
      </w:pPr>
      <w:r w:rsidRPr="0006550C">
        <w:rPr>
          <w:noProof/>
          <w:lang w:val="lv-LV"/>
        </w:rPr>
        <w:t xml:space="preserve">____.____.20___. Pārvaldes uzdevuma </w:t>
      </w:r>
      <w:r w:rsidRPr="0006550C">
        <w:rPr>
          <w:noProof/>
          <w:lang w:val="lv-LV"/>
        </w:rPr>
        <w:t>deleģējuma līgumam Nr._________________</w:t>
      </w:r>
    </w:p>
    <w:p w14:paraId="02421288" w14:textId="77777777" w:rsidR="007C0AF9" w:rsidRPr="0006550C" w:rsidRDefault="009C099D" w:rsidP="007C0AF9">
      <w:pPr>
        <w:jc w:val="center"/>
        <w:rPr>
          <w:b/>
          <w:noProof/>
          <w:sz w:val="28"/>
          <w:szCs w:val="28"/>
          <w:lang w:val="lv-LV"/>
        </w:rPr>
      </w:pPr>
    </w:p>
    <w:p w14:paraId="3BCD9BF6" w14:textId="77777777" w:rsidR="007C0AF9" w:rsidRPr="0006550C" w:rsidRDefault="009C099D" w:rsidP="007C0AF9">
      <w:pPr>
        <w:jc w:val="center"/>
        <w:rPr>
          <w:b/>
          <w:noProof/>
          <w:sz w:val="26"/>
          <w:szCs w:val="26"/>
          <w:lang w:val="lv-LV"/>
        </w:rPr>
      </w:pPr>
      <w:r w:rsidRPr="0006550C">
        <w:rPr>
          <w:b/>
          <w:noProof/>
          <w:sz w:val="26"/>
          <w:szCs w:val="26"/>
          <w:lang w:val="lv-LV"/>
        </w:rPr>
        <w:t>Pārskats par ārstniecības iestādes__________________________</w:t>
      </w:r>
    </w:p>
    <w:p w14:paraId="59E4FAD1" w14:textId="77777777" w:rsidR="007C0AF9" w:rsidRPr="0006550C" w:rsidRDefault="009C099D" w:rsidP="007C0AF9">
      <w:pPr>
        <w:jc w:val="center"/>
        <w:rPr>
          <w:i/>
          <w:noProof/>
          <w:szCs w:val="26"/>
          <w:lang w:val="lv-LV"/>
        </w:rPr>
      </w:pPr>
      <w:r w:rsidRPr="0006550C">
        <w:rPr>
          <w:i/>
          <w:noProof/>
          <w:szCs w:val="26"/>
          <w:lang w:val="lv-LV"/>
        </w:rPr>
        <w:t xml:space="preserve">                                                            (ārstniecības iestādes nosaukums)</w:t>
      </w:r>
    </w:p>
    <w:p w14:paraId="40771B96" w14:textId="77777777" w:rsidR="007C0AF9" w:rsidRPr="0006550C" w:rsidRDefault="009C099D" w:rsidP="007C0AF9">
      <w:pPr>
        <w:jc w:val="center"/>
        <w:rPr>
          <w:b/>
          <w:noProof/>
          <w:sz w:val="26"/>
          <w:szCs w:val="26"/>
          <w:lang w:val="lv-LV"/>
        </w:rPr>
      </w:pPr>
      <w:r w:rsidRPr="0006550C">
        <w:rPr>
          <w:b/>
          <w:noProof/>
          <w:sz w:val="26"/>
          <w:szCs w:val="26"/>
          <w:lang w:val="lv-LV"/>
        </w:rPr>
        <w:t>klientu sociālajām problēmām</w:t>
      </w:r>
    </w:p>
    <w:p w14:paraId="346A2668" w14:textId="77777777" w:rsidR="007C0AF9" w:rsidRPr="0006550C" w:rsidRDefault="009C099D" w:rsidP="007C0AF9">
      <w:pPr>
        <w:jc w:val="center"/>
        <w:rPr>
          <w:noProof/>
          <w:sz w:val="26"/>
          <w:szCs w:val="26"/>
          <w:lang w:val="lv-LV"/>
        </w:rPr>
      </w:pPr>
      <w:r w:rsidRPr="0006550C">
        <w:rPr>
          <w:noProof/>
          <w:sz w:val="26"/>
          <w:szCs w:val="26"/>
          <w:lang w:val="lv-LV"/>
        </w:rPr>
        <w:t>Pārskata periods: no ______līdz</w:t>
      </w:r>
      <w:r w:rsidRPr="0006550C">
        <w:rPr>
          <w:noProof/>
          <w:sz w:val="26"/>
          <w:szCs w:val="26"/>
          <w:lang w:val="lv-LV"/>
        </w:rPr>
        <w:t xml:space="preserve"> ______</w:t>
      </w:r>
    </w:p>
    <w:p w14:paraId="6750203F" w14:textId="77777777" w:rsidR="007C0AF9" w:rsidRPr="0006550C" w:rsidRDefault="009C099D" w:rsidP="007C0AF9">
      <w:pPr>
        <w:jc w:val="center"/>
        <w:rPr>
          <w:noProof/>
          <w:sz w:val="22"/>
          <w:szCs w:val="26"/>
          <w:lang w:val="lv-LV"/>
        </w:rPr>
      </w:pPr>
    </w:p>
    <w:tbl>
      <w:tblPr>
        <w:tblW w:w="9648" w:type="dxa"/>
        <w:tblLayout w:type="fixed"/>
        <w:tblLook w:val="0000" w:firstRow="0" w:lastRow="0" w:firstColumn="0" w:lastColumn="0" w:noHBand="0" w:noVBand="0"/>
      </w:tblPr>
      <w:tblGrid>
        <w:gridCol w:w="1248"/>
        <w:gridCol w:w="7224"/>
        <w:gridCol w:w="39"/>
        <w:gridCol w:w="1137"/>
      </w:tblGrid>
      <w:tr w:rsidR="005001EF" w14:paraId="6A222C92" w14:textId="77777777" w:rsidTr="00EF0C54">
        <w:trPr>
          <w:trHeight w:val="255"/>
        </w:trPr>
        <w:tc>
          <w:tcPr>
            <w:tcW w:w="964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7F20122" w14:textId="77777777" w:rsidR="007C0AF9" w:rsidRPr="0006550C" w:rsidRDefault="009C099D" w:rsidP="007C0AF9">
            <w:pPr>
              <w:jc w:val="center"/>
              <w:rPr>
                <w:rFonts w:ascii="Arial" w:hAnsi="Arial" w:cs="Arial"/>
                <w:noProof/>
                <w:sz w:val="22"/>
                <w:szCs w:val="22"/>
                <w:lang w:val="lv-LV"/>
              </w:rPr>
            </w:pPr>
            <w:r w:rsidRPr="0006550C">
              <w:rPr>
                <w:b/>
                <w:noProof/>
                <w:sz w:val="22"/>
                <w:szCs w:val="22"/>
                <w:lang w:val="lv-LV"/>
              </w:rPr>
              <w:t>Sociālo problēmu kodi bērniem</w:t>
            </w:r>
          </w:p>
        </w:tc>
      </w:tr>
      <w:tr w:rsidR="005001EF" w14:paraId="348F003A" w14:textId="77777777" w:rsidTr="00EF0C54">
        <w:trPr>
          <w:trHeight w:val="128"/>
        </w:trPr>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3C14D839" w14:textId="77777777" w:rsidR="007C0AF9" w:rsidRPr="0006550C" w:rsidRDefault="009C099D" w:rsidP="007C0AF9">
            <w:pPr>
              <w:jc w:val="center"/>
              <w:rPr>
                <w:b/>
                <w:noProof/>
                <w:sz w:val="22"/>
                <w:szCs w:val="22"/>
                <w:lang w:val="lv-LV"/>
              </w:rPr>
            </w:pPr>
            <w:r w:rsidRPr="0006550C">
              <w:rPr>
                <w:b/>
                <w:noProof/>
                <w:sz w:val="22"/>
                <w:szCs w:val="22"/>
                <w:lang w:val="lv-LV"/>
              </w:rPr>
              <w:t>Problēmu koda numurs</w:t>
            </w:r>
          </w:p>
        </w:tc>
        <w:tc>
          <w:tcPr>
            <w:tcW w:w="7263" w:type="dxa"/>
            <w:gridSpan w:val="2"/>
            <w:tcBorders>
              <w:top w:val="single" w:sz="4" w:space="0" w:color="auto"/>
              <w:left w:val="nil"/>
              <w:bottom w:val="single" w:sz="4" w:space="0" w:color="auto"/>
              <w:right w:val="single" w:sz="4" w:space="0" w:color="auto"/>
            </w:tcBorders>
            <w:shd w:val="clear" w:color="auto" w:fill="auto"/>
            <w:vAlign w:val="center"/>
          </w:tcPr>
          <w:p w14:paraId="06B7CDDD" w14:textId="77777777" w:rsidR="007C0AF9" w:rsidRPr="0006550C" w:rsidRDefault="009C099D" w:rsidP="007C0AF9">
            <w:pPr>
              <w:jc w:val="center"/>
              <w:rPr>
                <w:b/>
                <w:bCs/>
                <w:noProof/>
                <w:color w:val="FF0000"/>
                <w:sz w:val="22"/>
                <w:szCs w:val="22"/>
                <w:highlight w:val="yellow"/>
                <w:lang w:val="lv-LV"/>
              </w:rPr>
            </w:pPr>
            <w:r w:rsidRPr="0006550C">
              <w:rPr>
                <w:b/>
                <w:bCs/>
                <w:noProof/>
                <w:sz w:val="22"/>
                <w:szCs w:val="22"/>
                <w:lang w:val="lv-LV"/>
              </w:rPr>
              <w:t>Problēmas</w:t>
            </w:r>
          </w:p>
        </w:tc>
        <w:tc>
          <w:tcPr>
            <w:tcW w:w="1137" w:type="dxa"/>
            <w:tcBorders>
              <w:top w:val="single" w:sz="4" w:space="0" w:color="auto"/>
              <w:left w:val="nil"/>
              <w:right w:val="single" w:sz="4" w:space="0" w:color="auto"/>
            </w:tcBorders>
            <w:shd w:val="clear" w:color="auto" w:fill="auto"/>
            <w:vAlign w:val="center"/>
          </w:tcPr>
          <w:p w14:paraId="546151E1" w14:textId="77777777" w:rsidR="007C0AF9" w:rsidRPr="0006550C" w:rsidRDefault="009C099D" w:rsidP="007C0AF9">
            <w:pPr>
              <w:jc w:val="center"/>
              <w:rPr>
                <w:b/>
                <w:bCs/>
                <w:noProof/>
                <w:sz w:val="22"/>
                <w:szCs w:val="22"/>
                <w:lang w:val="lv-LV"/>
              </w:rPr>
            </w:pPr>
            <w:r w:rsidRPr="0006550C">
              <w:rPr>
                <w:b/>
                <w:bCs/>
                <w:noProof/>
                <w:sz w:val="22"/>
                <w:szCs w:val="22"/>
                <w:lang w:val="lv-LV"/>
              </w:rPr>
              <w:t>Risināto problēmu skaits*</w:t>
            </w:r>
          </w:p>
        </w:tc>
      </w:tr>
      <w:tr w:rsidR="005001EF" w14:paraId="1FD51397" w14:textId="77777777" w:rsidTr="00EF0C54">
        <w:trPr>
          <w:trHeight w:val="255"/>
        </w:trPr>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6D088297" w14:textId="77777777" w:rsidR="007C0AF9" w:rsidRPr="0006550C" w:rsidRDefault="009C099D" w:rsidP="007C0AF9">
            <w:pPr>
              <w:jc w:val="center"/>
              <w:rPr>
                <w:b/>
                <w:bCs/>
                <w:noProof/>
                <w:sz w:val="22"/>
                <w:szCs w:val="22"/>
                <w:lang w:val="lv-LV"/>
              </w:rPr>
            </w:pPr>
            <w:r w:rsidRPr="0006550C">
              <w:rPr>
                <w:b/>
                <w:bCs/>
                <w:noProof/>
                <w:sz w:val="22"/>
                <w:szCs w:val="22"/>
                <w:lang w:val="lv-LV"/>
              </w:rPr>
              <w:t>1.</w:t>
            </w:r>
          </w:p>
        </w:tc>
        <w:tc>
          <w:tcPr>
            <w:tcW w:w="7263" w:type="dxa"/>
            <w:gridSpan w:val="2"/>
            <w:tcBorders>
              <w:top w:val="single" w:sz="4" w:space="0" w:color="auto"/>
              <w:left w:val="nil"/>
              <w:bottom w:val="single" w:sz="4" w:space="0" w:color="auto"/>
              <w:right w:val="single" w:sz="4" w:space="0" w:color="auto"/>
            </w:tcBorders>
            <w:shd w:val="clear" w:color="auto" w:fill="auto"/>
            <w:vAlign w:val="bottom"/>
          </w:tcPr>
          <w:p w14:paraId="7A86CCAB" w14:textId="77777777" w:rsidR="007C0AF9" w:rsidRPr="0006550C" w:rsidRDefault="009C099D" w:rsidP="007C0AF9">
            <w:pPr>
              <w:jc w:val="left"/>
              <w:rPr>
                <w:b/>
                <w:bCs/>
                <w:noProof/>
                <w:color w:val="FF0000"/>
                <w:sz w:val="22"/>
                <w:szCs w:val="22"/>
                <w:highlight w:val="yellow"/>
                <w:lang w:val="lv-LV"/>
              </w:rPr>
            </w:pPr>
            <w:r w:rsidRPr="0006550C">
              <w:rPr>
                <w:b/>
                <w:bCs/>
                <w:noProof/>
                <w:sz w:val="22"/>
                <w:szCs w:val="22"/>
                <w:lang w:val="lv-LV"/>
              </w:rPr>
              <w:t>Vardarbībā cietušas personas</w:t>
            </w:r>
          </w:p>
        </w:tc>
        <w:tc>
          <w:tcPr>
            <w:tcW w:w="1137" w:type="dxa"/>
            <w:tcBorders>
              <w:top w:val="single" w:sz="4" w:space="0" w:color="auto"/>
              <w:left w:val="nil"/>
              <w:bottom w:val="single" w:sz="4" w:space="0" w:color="auto"/>
              <w:right w:val="single" w:sz="4" w:space="0" w:color="auto"/>
            </w:tcBorders>
            <w:shd w:val="clear" w:color="auto" w:fill="auto"/>
            <w:vAlign w:val="bottom"/>
          </w:tcPr>
          <w:p w14:paraId="2066B907" w14:textId="77777777" w:rsidR="007C0AF9" w:rsidRPr="0006550C" w:rsidRDefault="009C099D" w:rsidP="007C0AF9">
            <w:pPr>
              <w:jc w:val="left"/>
              <w:rPr>
                <w:b/>
                <w:bCs/>
                <w:noProof/>
                <w:color w:val="FF0000"/>
                <w:sz w:val="22"/>
                <w:szCs w:val="22"/>
                <w:highlight w:val="yellow"/>
                <w:lang w:val="lv-LV"/>
              </w:rPr>
            </w:pPr>
          </w:p>
        </w:tc>
      </w:tr>
      <w:tr w:rsidR="005001EF" w14:paraId="773C9954"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vAlign w:val="center"/>
          </w:tcPr>
          <w:p w14:paraId="4C5D5DB9" w14:textId="77777777" w:rsidR="007C0AF9" w:rsidRPr="0006550C" w:rsidRDefault="009C099D" w:rsidP="007C0AF9">
            <w:pPr>
              <w:jc w:val="center"/>
              <w:rPr>
                <w:noProof/>
                <w:sz w:val="22"/>
                <w:szCs w:val="22"/>
                <w:lang w:val="lv-LV"/>
              </w:rPr>
            </w:pPr>
            <w:r w:rsidRPr="0006550C">
              <w:rPr>
                <w:noProof/>
                <w:sz w:val="22"/>
                <w:szCs w:val="22"/>
                <w:lang w:val="lv-LV"/>
              </w:rPr>
              <w:t>1.1.</w:t>
            </w:r>
          </w:p>
        </w:tc>
        <w:tc>
          <w:tcPr>
            <w:tcW w:w="7263" w:type="dxa"/>
            <w:gridSpan w:val="2"/>
            <w:tcBorders>
              <w:top w:val="nil"/>
              <w:left w:val="nil"/>
              <w:bottom w:val="single" w:sz="4" w:space="0" w:color="auto"/>
              <w:right w:val="single" w:sz="4" w:space="0" w:color="auto"/>
            </w:tcBorders>
            <w:shd w:val="clear" w:color="auto" w:fill="auto"/>
            <w:vAlign w:val="bottom"/>
          </w:tcPr>
          <w:p w14:paraId="34E16231" w14:textId="77777777" w:rsidR="007C0AF9" w:rsidRPr="0006550C" w:rsidRDefault="009C099D" w:rsidP="007C0AF9">
            <w:pPr>
              <w:jc w:val="left"/>
              <w:rPr>
                <w:noProof/>
                <w:sz w:val="22"/>
                <w:szCs w:val="22"/>
                <w:lang w:val="lv-LV"/>
              </w:rPr>
            </w:pPr>
            <w:r w:rsidRPr="0006550C">
              <w:rPr>
                <w:noProof/>
                <w:sz w:val="22"/>
                <w:szCs w:val="22"/>
                <w:lang w:val="lv-LV"/>
              </w:rPr>
              <w:t>fiziskā vardarbība</w:t>
            </w:r>
          </w:p>
        </w:tc>
        <w:tc>
          <w:tcPr>
            <w:tcW w:w="1137" w:type="dxa"/>
            <w:tcBorders>
              <w:top w:val="nil"/>
              <w:left w:val="nil"/>
              <w:bottom w:val="single" w:sz="4" w:space="0" w:color="auto"/>
              <w:right w:val="single" w:sz="4" w:space="0" w:color="auto"/>
            </w:tcBorders>
            <w:shd w:val="clear" w:color="auto" w:fill="auto"/>
            <w:vAlign w:val="bottom"/>
          </w:tcPr>
          <w:p w14:paraId="4580BF6D" w14:textId="77777777" w:rsidR="007C0AF9" w:rsidRPr="0006550C" w:rsidRDefault="009C099D" w:rsidP="007C0AF9">
            <w:pPr>
              <w:jc w:val="left"/>
              <w:rPr>
                <w:noProof/>
                <w:sz w:val="22"/>
                <w:szCs w:val="22"/>
                <w:lang w:val="lv-LV"/>
              </w:rPr>
            </w:pPr>
          </w:p>
        </w:tc>
      </w:tr>
      <w:tr w:rsidR="005001EF" w14:paraId="1C1005BD"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vAlign w:val="center"/>
          </w:tcPr>
          <w:p w14:paraId="6AD31876" w14:textId="77777777" w:rsidR="007C0AF9" w:rsidRPr="0006550C" w:rsidRDefault="009C099D" w:rsidP="007C0AF9">
            <w:pPr>
              <w:jc w:val="center"/>
              <w:rPr>
                <w:noProof/>
                <w:sz w:val="22"/>
                <w:szCs w:val="22"/>
                <w:lang w:val="lv-LV"/>
              </w:rPr>
            </w:pPr>
            <w:r w:rsidRPr="0006550C">
              <w:rPr>
                <w:noProof/>
                <w:sz w:val="22"/>
                <w:szCs w:val="22"/>
                <w:lang w:val="lv-LV"/>
              </w:rPr>
              <w:t>1.1.1.</w:t>
            </w:r>
          </w:p>
        </w:tc>
        <w:tc>
          <w:tcPr>
            <w:tcW w:w="7263" w:type="dxa"/>
            <w:gridSpan w:val="2"/>
            <w:tcBorders>
              <w:top w:val="nil"/>
              <w:left w:val="nil"/>
              <w:bottom w:val="single" w:sz="4" w:space="0" w:color="auto"/>
              <w:right w:val="single" w:sz="4" w:space="0" w:color="auto"/>
            </w:tcBorders>
            <w:shd w:val="clear" w:color="auto" w:fill="auto"/>
            <w:vAlign w:val="bottom"/>
          </w:tcPr>
          <w:p w14:paraId="3F5E44E7" w14:textId="77777777" w:rsidR="007C0AF9" w:rsidRPr="0006550C" w:rsidRDefault="009C099D" w:rsidP="007C0AF9">
            <w:pPr>
              <w:jc w:val="left"/>
              <w:rPr>
                <w:noProof/>
                <w:sz w:val="22"/>
                <w:szCs w:val="22"/>
                <w:lang w:val="lv-LV"/>
              </w:rPr>
            </w:pPr>
            <w:r w:rsidRPr="0006550C">
              <w:rPr>
                <w:noProof/>
                <w:sz w:val="22"/>
                <w:szCs w:val="22"/>
                <w:lang w:val="lv-LV"/>
              </w:rPr>
              <w:t>iekšējā fiziskā vardarbība</w:t>
            </w:r>
          </w:p>
        </w:tc>
        <w:tc>
          <w:tcPr>
            <w:tcW w:w="1137" w:type="dxa"/>
            <w:tcBorders>
              <w:top w:val="nil"/>
              <w:left w:val="nil"/>
              <w:bottom w:val="single" w:sz="4" w:space="0" w:color="auto"/>
              <w:right w:val="single" w:sz="4" w:space="0" w:color="auto"/>
            </w:tcBorders>
            <w:shd w:val="clear" w:color="auto" w:fill="auto"/>
            <w:vAlign w:val="bottom"/>
          </w:tcPr>
          <w:p w14:paraId="1E862A43" w14:textId="77777777" w:rsidR="007C0AF9" w:rsidRPr="0006550C" w:rsidRDefault="009C099D" w:rsidP="007C0AF9">
            <w:pPr>
              <w:jc w:val="left"/>
              <w:rPr>
                <w:noProof/>
                <w:sz w:val="22"/>
                <w:szCs w:val="22"/>
                <w:lang w:val="lv-LV"/>
              </w:rPr>
            </w:pPr>
          </w:p>
        </w:tc>
      </w:tr>
      <w:tr w:rsidR="005001EF" w14:paraId="7F93B579"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vAlign w:val="center"/>
          </w:tcPr>
          <w:p w14:paraId="2DB8DC62" w14:textId="77777777" w:rsidR="007C0AF9" w:rsidRPr="0006550C" w:rsidRDefault="009C099D" w:rsidP="007C0AF9">
            <w:pPr>
              <w:jc w:val="center"/>
              <w:rPr>
                <w:noProof/>
                <w:sz w:val="22"/>
                <w:szCs w:val="22"/>
                <w:lang w:val="lv-LV"/>
              </w:rPr>
            </w:pPr>
            <w:r w:rsidRPr="0006550C">
              <w:rPr>
                <w:noProof/>
                <w:sz w:val="22"/>
                <w:szCs w:val="22"/>
                <w:lang w:val="lv-LV"/>
              </w:rPr>
              <w:t>1.1.2.</w:t>
            </w:r>
          </w:p>
        </w:tc>
        <w:tc>
          <w:tcPr>
            <w:tcW w:w="7263" w:type="dxa"/>
            <w:gridSpan w:val="2"/>
            <w:tcBorders>
              <w:top w:val="nil"/>
              <w:left w:val="nil"/>
              <w:bottom w:val="single" w:sz="4" w:space="0" w:color="auto"/>
              <w:right w:val="single" w:sz="4" w:space="0" w:color="auto"/>
            </w:tcBorders>
            <w:shd w:val="clear" w:color="auto" w:fill="auto"/>
            <w:vAlign w:val="bottom"/>
          </w:tcPr>
          <w:p w14:paraId="27EB6256" w14:textId="77777777" w:rsidR="007C0AF9" w:rsidRPr="0006550C" w:rsidRDefault="009C099D" w:rsidP="007C0AF9">
            <w:pPr>
              <w:jc w:val="left"/>
              <w:rPr>
                <w:noProof/>
                <w:sz w:val="22"/>
                <w:szCs w:val="22"/>
                <w:lang w:val="lv-LV"/>
              </w:rPr>
            </w:pPr>
            <w:r w:rsidRPr="0006550C">
              <w:rPr>
                <w:noProof/>
                <w:sz w:val="22"/>
                <w:szCs w:val="22"/>
                <w:lang w:val="lv-LV"/>
              </w:rPr>
              <w:t>ārējā fiziskā vardarbība</w:t>
            </w:r>
          </w:p>
        </w:tc>
        <w:tc>
          <w:tcPr>
            <w:tcW w:w="1137" w:type="dxa"/>
            <w:tcBorders>
              <w:top w:val="nil"/>
              <w:left w:val="nil"/>
              <w:bottom w:val="single" w:sz="4" w:space="0" w:color="auto"/>
              <w:right w:val="single" w:sz="4" w:space="0" w:color="auto"/>
            </w:tcBorders>
            <w:shd w:val="clear" w:color="auto" w:fill="auto"/>
            <w:vAlign w:val="bottom"/>
          </w:tcPr>
          <w:p w14:paraId="0C2842B4" w14:textId="77777777" w:rsidR="007C0AF9" w:rsidRPr="0006550C" w:rsidRDefault="009C099D" w:rsidP="007C0AF9">
            <w:pPr>
              <w:jc w:val="left"/>
              <w:rPr>
                <w:noProof/>
                <w:sz w:val="22"/>
                <w:szCs w:val="22"/>
                <w:lang w:val="lv-LV"/>
              </w:rPr>
            </w:pPr>
          </w:p>
        </w:tc>
      </w:tr>
      <w:tr w:rsidR="005001EF" w14:paraId="458D52C9"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vAlign w:val="center"/>
          </w:tcPr>
          <w:p w14:paraId="60A5EB1A" w14:textId="77777777" w:rsidR="007C0AF9" w:rsidRPr="0006550C" w:rsidRDefault="009C099D" w:rsidP="007C0AF9">
            <w:pPr>
              <w:jc w:val="center"/>
              <w:rPr>
                <w:noProof/>
                <w:sz w:val="22"/>
                <w:szCs w:val="22"/>
                <w:lang w:val="lv-LV"/>
              </w:rPr>
            </w:pPr>
            <w:r w:rsidRPr="0006550C">
              <w:rPr>
                <w:noProof/>
                <w:sz w:val="22"/>
                <w:szCs w:val="22"/>
                <w:lang w:val="lv-LV"/>
              </w:rPr>
              <w:t>1.2.</w:t>
            </w:r>
          </w:p>
        </w:tc>
        <w:tc>
          <w:tcPr>
            <w:tcW w:w="7263" w:type="dxa"/>
            <w:gridSpan w:val="2"/>
            <w:tcBorders>
              <w:top w:val="nil"/>
              <w:left w:val="nil"/>
              <w:bottom w:val="single" w:sz="4" w:space="0" w:color="auto"/>
              <w:right w:val="single" w:sz="4" w:space="0" w:color="auto"/>
            </w:tcBorders>
            <w:shd w:val="clear" w:color="auto" w:fill="auto"/>
            <w:vAlign w:val="bottom"/>
          </w:tcPr>
          <w:p w14:paraId="58391FEE" w14:textId="77777777" w:rsidR="007C0AF9" w:rsidRPr="0006550C" w:rsidRDefault="009C099D" w:rsidP="007C0AF9">
            <w:pPr>
              <w:jc w:val="left"/>
              <w:rPr>
                <w:noProof/>
                <w:sz w:val="22"/>
                <w:szCs w:val="22"/>
                <w:lang w:val="lv-LV"/>
              </w:rPr>
            </w:pPr>
            <w:r w:rsidRPr="0006550C">
              <w:rPr>
                <w:noProof/>
                <w:sz w:val="22"/>
                <w:szCs w:val="22"/>
                <w:lang w:val="lv-LV"/>
              </w:rPr>
              <w:t xml:space="preserve">seksuālā </w:t>
            </w:r>
            <w:r w:rsidRPr="0006550C">
              <w:rPr>
                <w:noProof/>
                <w:sz w:val="22"/>
                <w:szCs w:val="22"/>
                <w:lang w:val="lv-LV"/>
              </w:rPr>
              <w:t>vardarbība</w:t>
            </w:r>
          </w:p>
        </w:tc>
        <w:tc>
          <w:tcPr>
            <w:tcW w:w="1137" w:type="dxa"/>
            <w:tcBorders>
              <w:top w:val="nil"/>
              <w:left w:val="nil"/>
              <w:bottom w:val="single" w:sz="4" w:space="0" w:color="auto"/>
              <w:right w:val="single" w:sz="4" w:space="0" w:color="auto"/>
            </w:tcBorders>
            <w:shd w:val="clear" w:color="auto" w:fill="auto"/>
            <w:vAlign w:val="bottom"/>
          </w:tcPr>
          <w:p w14:paraId="228AE559" w14:textId="77777777" w:rsidR="007C0AF9" w:rsidRPr="0006550C" w:rsidRDefault="009C099D" w:rsidP="007C0AF9">
            <w:pPr>
              <w:jc w:val="left"/>
              <w:rPr>
                <w:noProof/>
                <w:sz w:val="22"/>
                <w:szCs w:val="22"/>
                <w:lang w:val="lv-LV"/>
              </w:rPr>
            </w:pPr>
          </w:p>
        </w:tc>
      </w:tr>
      <w:tr w:rsidR="005001EF" w14:paraId="2DB7D0C6"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vAlign w:val="center"/>
          </w:tcPr>
          <w:p w14:paraId="59ADBF7C" w14:textId="77777777" w:rsidR="007C0AF9" w:rsidRPr="0006550C" w:rsidRDefault="009C099D" w:rsidP="007C0AF9">
            <w:pPr>
              <w:jc w:val="center"/>
              <w:rPr>
                <w:noProof/>
                <w:sz w:val="22"/>
                <w:szCs w:val="22"/>
                <w:lang w:val="lv-LV"/>
              </w:rPr>
            </w:pPr>
            <w:r w:rsidRPr="0006550C">
              <w:rPr>
                <w:noProof/>
                <w:sz w:val="22"/>
                <w:szCs w:val="22"/>
                <w:lang w:val="lv-LV"/>
              </w:rPr>
              <w:t>1.2.1.</w:t>
            </w:r>
          </w:p>
        </w:tc>
        <w:tc>
          <w:tcPr>
            <w:tcW w:w="7263" w:type="dxa"/>
            <w:gridSpan w:val="2"/>
            <w:tcBorders>
              <w:top w:val="nil"/>
              <w:left w:val="nil"/>
              <w:bottom w:val="single" w:sz="4" w:space="0" w:color="auto"/>
              <w:right w:val="single" w:sz="4" w:space="0" w:color="auto"/>
            </w:tcBorders>
            <w:shd w:val="clear" w:color="auto" w:fill="auto"/>
            <w:vAlign w:val="bottom"/>
          </w:tcPr>
          <w:p w14:paraId="7997E969" w14:textId="77777777" w:rsidR="007C0AF9" w:rsidRPr="0006550C" w:rsidRDefault="009C099D" w:rsidP="007C0AF9">
            <w:pPr>
              <w:jc w:val="left"/>
              <w:rPr>
                <w:noProof/>
                <w:sz w:val="22"/>
                <w:szCs w:val="22"/>
                <w:lang w:val="lv-LV"/>
              </w:rPr>
            </w:pPr>
            <w:r w:rsidRPr="0006550C">
              <w:rPr>
                <w:noProof/>
                <w:sz w:val="22"/>
                <w:szCs w:val="22"/>
                <w:lang w:val="lv-LV"/>
              </w:rPr>
              <w:t>iekšējā seksuālā vardarbība</w:t>
            </w:r>
          </w:p>
        </w:tc>
        <w:tc>
          <w:tcPr>
            <w:tcW w:w="1137" w:type="dxa"/>
            <w:tcBorders>
              <w:top w:val="nil"/>
              <w:left w:val="nil"/>
              <w:bottom w:val="single" w:sz="4" w:space="0" w:color="auto"/>
              <w:right w:val="single" w:sz="4" w:space="0" w:color="auto"/>
            </w:tcBorders>
            <w:shd w:val="clear" w:color="auto" w:fill="auto"/>
            <w:vAlign w:val="bottom"/>
          </w:tcPr>
          <w:p w14:paraId="53E25A87" w14:textId="77777777" w:rsidR="007C0AF9" w:rsidRPr="0006550C" w:rsidRDefault="009C099D" w:rsidP="007C0AF9">
            <w:pPr>
              <w:jc w:val="left"/>
              <w:rPr>
                <w:noProof/>
                <w:sz w:val="22"/>
                <w:szCs w:val="22"/>
                <w:lang w:val="lv-LV"/>
              </w:rPr>
            </w:pPr>
          </w:p>
        </w:tc>
      </w:tr>
      <w:tr w:rsidR="005001EF" w14:paraId="4C9487C9"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vAlign w:val="center"/>
          </w:tcPr>
          <w:p w14:paraId="7FD10CB3" w14:textId="77777777" w:rsidR="007C0AF9" w:rsidRPr="0006550C" w:rsidRDefault="009C099D" w:rsidP="007C0AF9">
            <w:pPr>
              <w:jc w:val="center"/>
              <w:rPr>
                <w:noProof/>
                <w:sz w:val="22"/>
                <w:szCs w:val="22"/>
                <w:lang w:val="lv-LV"/>
              </w:rPr>
            </w:pPr>
            <w:r w:rsidRPr="0006550C">
              <w:rPr>
                <w:noProof/>
                <w:sz w:val="22"/>
                <w:szCs w:val="22"/>
                <w:lang w:val="lv-LV"/>
              </w:rPr>
              <w:t>1.2.2.</w:t>
            </w:r>
          </w:p>
        </w:tc>
        <w:tc>
          <w:tcPr>
            <w:tcW w:w="7263" w:type="dxa"/>
            <w:gridSpan w:val="2"/>
            <w:tcBorders>
              <w:top w:val="nil"/>
              <w:left w:val="nil"/>
              <w:bottom w:val="single" w:sz="4" w:space="0" w:color="auto"/>
              <w:right w:val="single" w:sz="4" w:space="0" w:color="auto"/>
            </w:tcBorders>
            <w:shd w:val="clear" w:color="auto" w:fill="auto"/>
            <w:vAlign w:val="bottom"/>
          </w:tcPr>
          <w:p w14:paraId="11E127E4" w14:textId="77777777" w:rsidR="007C0AF9" w:rsidRPr="0006550C" w:rsidRDefault="009C099D" w:rsidP="007C0AF9">
            <w:pPr>
              <w:jc w:val="left"/>
              <w:rPr>
                <w:noProof/>
                <w:sz w:val="22"/>
                <w:szCs w:val="22"/>
                <w:lang w:val="lv-LV"/>
              </w:rPr>
            </w:pPr>
            <w:r w:rsidRPr="0006550C">
              <w:rPr>
                <w:noProof/>
                <w:sz w:val="22"/>
                <w:szCs w:val="22"/>
                <w:lang w:val="lv-LV"/>
              </w:rPr>
              <w:t>ārējā seksuālā vardarbība</w:t>
            </w:r>
          </w:p>
        </w:tc>
        <w:tc>
          <w:tcPr>
            <w:tcW w:w="1137" w:type="dxa"/>
            <w:tcBorders>
              <w:top w:val="nil"/>
              <w:left w:val="nil"/>
              <w:bottom w:val="single" w:sz="4" w:space="0" w:color="auto"/>
              <w:right w:val="single" w:sz="4" w:space="0" w:color="auto"/>
            </w:tcBorders>
            <w:shd w:val="clear" w:color="auto" w:fill="auto"/>
            <w:vAlign w:val="bottom"/>
          </w:tcPr>
          <w:p w14:paraId="05C408DC" w14:textId="77777777" w:rsidR="007C0AF9" w:rsidRPr="0006550C" w:rsidRDefault="009C099D" w:rsidP="007C0AF9">
            <w:pPr>
              <w:jc w:val="left"/>
              <w:rPr>
                <w:noProof/>
                <w:sz w:val="22"/>
                <w:szCs w:val="22"/>
                <w:lang w:val="lv-LV"/>
              </w:rPr>
            </w:pPr>
          </w:p>
        </w:tc>
      </w:tr>
      <w:tr w:rsidR="005001EF" w14:paraId="19520885"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vAlign w:val="center"/>
          </w:tcPr>
          <w:p w14:paraId="7929F5C5" w14:textId="77777777" w:rsidR="007C0AF9" w:rsidRPr="0006550C" w:rsidRDefault="009C099D" w:rsidP="007C0AF9">
            <w:pPr>
              <w:jc w:val="center"/>
              <w:rPr>
                <w:noProof/>
                <w:sz w:val="22"/>
                <w:szCs w:val="22"/>
                <w:lang w:val="lv-LV"/>
              </w:rPr>
            </w:pPr>
            <w:r w:rsidRPr="0006550C">
              <w:rPr>
                <w:noProof/>
                <w:sz w:val="22"/>
                <w:szCs w:val="22"/>
                <w:lang w:val="lv-LV"/>
              </w:rPr>
              <w:t>1.3.</w:t>
            </w:r>
          </w:p>
        </w:tc>
        <w:tc>
          <w:tcPr>
            <w:tcW w:w="7263" w:type="dxa"/>
            <w:gridSpan w:val="2"/>
            <w:tcBorders>
              <w:top w:val="nil"/>
              <w:left w:val="nil"/>
              <w:bottom w:val="single" w:sz="4" w:space="0" w:color="auto"/>
              <w:right w:val="single" w:sz="4" w:space="0" w:color="auto"/>
            </w:tcBorders>
            <w:shd w:val="clear" w:color="auto" w:fill="auto"/>
            <w:vAlign w:val="bottom"/>
          </w:tcPr>
          <w:p w14:paraId="59C678E8" w14:textId="77777777" w:rsidR="007C0AF9" w:rsidRPr="0006550C" w:rsidRDefault="009C099D" w:rsidP="007C0AF9">
            <w:pPr>
              <w:jc w:val="left"/>
              <w:rPr>
                <w:noProof/>
                <w:sz w:val="22"/>
                <w:szCs w:val="22"/>
                <w:lang w:val="lv-LV"/>
              </w:rPr>
            </w:pPr>
            <w:r w:rsidRPr="0006550C">
              <w:rPr>
                <w:noProof/>
                <w:sz w:val="22"/>
                <w:szCs w:val="22"/>
                <w:lang w:val="lv-LV"/>
              </w:rPr>
              <w:t>emocionālā vardarbība</w:t>
            </w:r>
          </w:p>
        </w:tc>
        <w:tc>
          <w:tcPr>
            <w:tcW w:w="1137" w:type="dxa"/>
            <w:tcBorders>
              <w:top w:val="nil"/>
              <w:left w:val="nil"/>
              <w:bottom w:val="single" w:sz="4" w:space="0" w:color="auto"/>
              <w:right w:val="single" w:sz="4" w:space="0" w:color="auto"/>
            </w:tcBorders>
            <w:shd w:val="clear" w:color="auto" w:fill="auto"/>
            <w:vAlign w:val="bottom"/>
          </w:tcPr>
          <w:p w14:paraId="2E193D51" w14:textId="77777777" w:rsidR="007C0AF9" w:rsidRPr="0006550C" w:rsidRDefault="009C099D" w:rsidP="007C0AF9">
            <w:pPr>
              <w:jc w:val="center"/>
              <w:rPr>
                <w:noProof/>
                <w:sz w:val="22"/>
                <w:szCs w:val="22"/>
                <w:lang w:val="lv-LV"/>
              </w:rPr>
            </w:pPr>
          </w:p>
        </w:tc>
      </w:tr>
      <w:tr w:rsidR="005001EF" w14:paraId="5CDCEAB9"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vAlign w:val="center"/>
          </w:tcPr>
          <w:p w14:paraId="7B1DA3B7" w14:textId="77777777" w:rsidR="007C0AF9" w:rsidRPr="0006550C" w:rsidRDefault="009C099D" w:rsidP="007C0AF9">
            <w:pPr>
              <w:jc w:val="center"/>
              <w:rPr>
                <w:noProof/>
                <w:sz w:val="22"/>
                <w:szCs w:val="22"/>
                <w:lang w:val="lv-LV"/>
              </w:rPr>
            </w:pPr>
            <w:r w:rsidRPr="0006550C">
              <w:rPr>
                <w:noProof/>
                <w:sz w:val="22"/>
                <w:szCs w:val="22"/>
                <w:lang w:val="lv-LV"/>
              </w:rPr>
              <w:t>1.3.1.</w:t>
            </w:r>
          </w:p>
        </w:tc>
        <w:tc>
          <w:tcPr>
            <w:tcW w:w="7263" w:type="dxa"/>
            <w:gridSpan w:val="2"/>
            <w:tcBorders>
              <w:top w:val="nil"/>
              <w:left w:val="nil"/>
              <w:bottom w:val="single" w:sz="4" w:space="0" w:color="auto"/>
              <w:right w:val="single" w:sz="4" w:space="0" w:color="auto"/>
            </w:tcBorders>
            <w:shd w:val="clear" w:color="auto" w:fill="auto"/>
            <w:vAlign w:val="bottom"/>
          </w:tcPr>
          <w:p w14:paraId="3B1E95AC" w14:textId="77777777" w:rsidR="007C0AF9" w:rsidRPr="0006550C" w:rsidRDefault="009C099D" w:rsidP="007C0AF9">
            <w:pPr>
              <w:jc w:val="left"/>
              <w:rPr>
                <w:noProof/>
                <w:sz w:val="22"/>
                <w:szCs w:val="22"/>
                <w:lang w:val="lv-LV"/>
              </w:rPr>
            </w:pPr>
            <w:r w:rsidRPr="0006550C">
              <w:rPr>
                <w:noProof/>
                <w:sz w:val="22"/>
                <w:szCs w:val="22"/>
                <w:lang w:val="lv-LV"/>
              </w:rPr>
              <w:t>iekšējā emocionālā vardarbība</w:t>
            </w:r>
          </w:p>
        </w:tc>
        <w:tc>
          <w:tcPr>
            <w:tcW w:w="1137" w:type="dxa"/>
            <w:tcBorders>
              <w:top w:val="nil"/>
              <w:left w:val="nil"/>
              <w:bottom w:val="single" w:sz="4" w:space="0" w:color="auto"/>
              <w:right w:val="single" w:sz="4" w:space="0" w:color="auto"/>
            </w:tcBorders>
            <w:shd w:val="clear" w:color="auto" w:fill="auto"/>
            <w:vAlign w:val="bottom"/>
          </w:tcPr>
          <w:p w14:paraId="1F60BA6F" w14:textId="77777777" w:rsidR="007C0AF9" w:rsidRPr="0006550C" w:rsidRDefault="009C099D" w:rsidP="007C0AF9">
            <w:pPr>
              <w:jc w:val="left"/>
              <w:rPr>
                <w:noProof/>
                <w:sz w:val="22"/>
                <w:szCs w:val="22"/>
                <w:lang w:val="lv-LV"/>
              </w:rPr>
            </w:pPr>
          </w:p>
        </w:tc>
      </w:tr>
      <w:tr w:rsidR="005001EF" w14:paraId="6C91D773"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vAlign w:val="center"/>
          </w:tcPr>
          <w:p w14:paraId="2225901A" w14:textId="77777777" w:rsidR="007C0AF9" w:rsidRPr="0006550C" w:rsidRDefault="009C099D" w:rsidP="007C0AF9">
            <w:pPr>
              <w:jc w:val="center"/>
              <w:rPr>
                <w:noProof/>
                <w:sz w:val="22"/>
                <w:szCs w:val="22"/>
                <w:lang w:val="lv-LV"/>
              </w:rPr>
            </w:pPr>
            <w:r w:rsidRPr="0006550C">
              <w:rPr>
                <w:noProof/>
                <w:sz w:val="22"/>
                <w:szCs w:val="22"/>
                <w:lang w:val="lv-LV"/>
              </w:rPr>
              <w:t>1.3.2.</w:t>
            </w:r>
          </w:p>
        </w:tc>
        <w:tc>
          <w:tcPr>
            <w:tcW w:w="7263" w:type="dxa"/>
            <w:gridSpan w:val="2"/>
            <w:tcBorders>
              <w:top w:val="nil"/>
              <w:left w:val="nil"/>
              <w:bottom w:val="single" w:sz="4" w:space="0" w:color="auto"/>
              <w:right w:val="single" w:sz="4" w:space="0" w:color="auto"/>
            </w:tcBorders>
            <w:shd w:val="clear" w:color="auto" w:fill="auto"/>
            <w:vAlign w:val="bottom"/>
          </w:tcPr>
          <w:p w14:paraId="16160792" w14:textId="77777777" w:rsidR="007C0AF9" w:rsidRPr="0006550C" w:rsidRDefault="009C099D" w:rsidP="007C0AF9">
            <w:pPr>
              <w:jc w:val="left"/>
              <w:rPr>
                <w:noProof/>
                <w:sz w:val="22"/>
                <w:szCs w:val="22"/>
                <w:lang w:val="lv-LV"/>
              </w:rPr>
            </w:pPr>
            <w:r w:rsidRPr="0006550C">
              <w:rPr>
                <w:noProof/>
                <w:sz w:val="22"/>
                <w:szCs w:val="22"/>
                <w:lang w:val="lv-LV"/>
              </w:rPr>
              <w:t>ārējā emocionālā vardarbība</w:t>
            </w:r>
          </w:p>
        </w:tc>
        <w:tc>
          <w:tcPr>
            <w:tcW w:w="1137" w:type="dxa"/>
            <w:tcBorders>
              <w:top w:val="nil"/>
              <w:left w:val="nil"/>
              <w:bottom w:val="single" w:sz="4" w:space="0" w:color="auto"/>
              <w:right w:val="single" w:sz="4" w:space="0" w:color="auto"/>
            </w:tcBorders>
            <w:shd w:val="clear" w:color="auto" w:fill="auto"/>
            <w:vAlign w:val="bottom"/>
          </w:tcPr>
          <w:p w14:paraId="662D2283" w14:textId="77777777" w:rsidR="007C0AF9" w:rsidRPr="0006550C" w:rsidRDefault="009C099D" w:rsidP="007C0AF9">
            <w:pPr>
              <w:jc w:val="left"/>
              <w:rPr>
                <w:noProof/>
                <w:sz w:val="22"/>
                <w:szCs w:val="22"/>
                <w:lang w:val="lv-LV"/>
              </w:rPr>
            </w:pPr>
          </w:p>
        </w:tc>
      </w:tr>
      <w:tr w:rsidR="005001EF" w14:paraId="463FF05B"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vAlign w:val="center"/>
          </w:tcPr>
          <w:p w14:paraId="32034B24" w14:textId="77777777" w:rsidR="007C0AF9" w:rsidRPr="0006550C" w:rsidRDefault="009C099D" w:rsidP="007C0AF9">
            <w:pPr>
              <w:jc w:val="center"/>
              <w:rPr>
                <w:noProof/>
                <w:sz w:val="22"/>
                <w:szCs w:val="22"/>
                <w:lang w:val="lv-LV"/>
              </w:rPr>
            </w:pPr>
            <w:r w:rsidRPr="0006550C">
              <w:rPr>
                <w:noProof/>
                <w:sz w:val="22"/>
                <w:szCs w:val="22"/>
                <w:lang w:val="lv-LV"/>
              </w:rPr>
              <w:t>1.4.</w:t>
            </w:r>
          </w:p>
        </w:tc>
        <w:tc>
          <w:tcPr>
            <w:tcW w:w="7263" w:type="dxa"/>
            <w:gridSpan w:val="2"/>
            <w:tcBorders>
              <w:top w:val="nil"/>
              <w:left w:val="nil"/>
              <w:bottom w:val="single" w:sz="4" w:space="0" w:color="auto"/>
              <w:right w:val="single" w:sz="4" w:space="0" w:color="auto"/>
            </w:tcBorders>
            <w:shd w:val="clear" w:color="auto" w:fill="auto"/>
            <w:vAlign w:val="bottom"/>
          </w:tcPr>
          <w:p w14:paraId="4366815D" w14:textId="77777777" w:rsidR="007C0AF9" w:rsidRPr="0006550C" w:rsidRDefault="009C099D" w:rsidP="007C0AF9">
            <w:pPr>
              <w:jc w:val="left"/>
              <w:rPr>
                <w:noProof/>
                <w:sz w:val="22"/>
                <w:szCs w:val="22"/>
                <w:lang w:val="lv-LV"/>
              </w:rPr>
            </w:pPr>
            <w:r w:rsidRPr="0006550C">
              <w:rPr>
                <w:noProof/>
                <w:sz w:val="22"/>
                <w:szCs w:val="22"/>
                <w:lang w:val="lv-LV"/>
              </w:rPr>
              <w:t>novārtā pamešana/aprūpes trūkums</w:t>
            </w:r>
          </w:p>
        </w:tc>
        <w:tc>
          <w:tcPr>
            <w:tcW w:w="1137" w:type="dxa"/>
            <w:tcBorders>
              <w:top w:val="nil"/>
              <w:left w:val="nil"/>
              <w:bottom w:val="single" w:sz="4" w:space="0" w:color="auto"/>
              <w:right w:val="single" w:sz="4" w:space="0" w:color="auto"/>
            </w:tcBorders>
            <w:shd w:val="clear" w:color="auto" w:fill="auto"/>
            <w:vAlign w:val="bottom"/>
          </w:tcPr>
          <w:p w14:paraId="4E7DAC18" w14:textId="77777777" w:rsidR="007C0AF9" w:rsidRPr="0006550C" w:rsidRDefault="009C099D" w:rsidP="007C0AF9">
            <w:pPr>
              <w:jc w:val="center"/>
              <w:rPr>
                <w:noProof/>
                <w:sz w:val="22"/>
                <w:szCs w:val="22"/>
                <w:lang w:val="lv-LV"/>
              </w:rPr>
            </w:pPr>
          </w:p>
        </w:tc>
      </w:tr>
      <w:tr w:rsidR="005001EF" w14:paraId="53F5CB4D"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vAlign w:val="center"/>
          </w:tcPr>
          <w:p w14:paraId="1DF4B285" w14:textId="77777777" w:rsidR="007C0AF9" w:rsidRPr="0006550C" w:rsidRDefault="009C099D" w:rsidP="007C0AF9">
            <w:pPr>
              <w:jc w:val="center"/>
              <w:rPr>
                <w:noProof/>
                <w:sz w:val="22"/>
                <w:szCs w:val="22"/>
                <w:lang w:val="lv-LV"/>
              </w:rPr>
            </w:pPr>
            <w:r w:rsidRPr="0006550C">
              <w:rPr>
                <w:noProof/>
                <w:sz w:val="22"/>
                <w:szCs w:val="22"/>
                <w:lang w:val="lv-LV"/>
              </w:rPr>
              <w:t>1.5.</w:t>
            </w:r>
          </w:p>
        </w:tc>
        <w:tc>
          <w:tcPr>
            <w:tcW w:w="7263" w:type="dxa"/>
            <w:gridSpan w:val="2"/>
            <w:tcBorders>
              <w:top w:val="nil"/>
              <w:left w:val="nil"/>
              <w:bottom w:val="single" w:sz="4" w:space="0" w:color="auto"/>
              <w:right w:val="single" w:sz="4" w:space="0" w:color="auto"/>
            </w:tcBorders>
            <w:shd w:val="clear" w:color="auto" w:fill="auto"/>
            <w:vAlign w:val="bottom"/>
          </w:tcPr>
          <w:p w14:paraId="4F715B87" w14:textId="77777777" w:rsidR="007C0AF9" w:rsidRPr="0006550C" w:rsidRDefault="009C099D" w:rsidP="007C0AF9">
            <w:pPr>
              <w:jc w:val="left"/>
              <w:rPr>
                <w:noProof/>
                <w:sz w:val="22"/>
                <w:szCs w:val="22"/>
                <w:lang w:val="lv-LV"/>
              </w:rPr>
            </w:pPr>
            <w:r w:rsidRPr="0006550C">
              <w:rPr>
                <w:noProof/>
                <w:sz w:val="22"/>
                <w:szCs w:val="22"/>
                <w:lang w:val="lv-LV"/>
              </w:rPr>
              <w:t xml:space="preserve">cilvēku </w:t>
            </w:r>
            <w:r w:rsidRPr="0006550C">
              <w:rPr>
                <w:noProof/>
                <w:sz w:val="22"/>
                <w:szCs w:val="22"/>
                <w:lang w:val="lv-LV"/>
              </w:rPr>
              <w:t>tirdzniecības upuris</w:t>
            </w:r>
          </w:p>
        </w:tc>
        <w:tc>
          <w:tcPr>
            <w:tcW w:w="1137" w:type="dxa"/>
            <w:tcBorders>
              <w:top w:val="single" w:sz="4" w:space="0" w:color="auto"/>
              <w:left w:val="nil"/>
              <w:bottom w:val="single" w:sz="4" w:space="0" w:color="auto"/>
              <w:right w:val="single" w:sz="4" w:space="0" w:color="auto"/>
            </w:tcBorders>
            <w:shd w:val="clear" w:color="auto" w:fill="auto"/>
            <w:vAlign w:val="bottom"/>
          </w:tcPr>
          <w:p w14:paraId="4AD12142" w14:textId="77777777" w:rsidR="007C0AF9" w:rsidRPr="0006550C" w:rsidRDefault="009C099D" w:rsidP="007C0AF9">
            <w:pPr>
              <w:jc w:val="left"/>
              <w:rPr>
                <w:noProof/>
                <w:sz w:val="22"/>
                <w:szCs w:val="22"/>
                <w:lang w:val="lv-LV"/>
              </w:rPr>
            </w:pPr>
          </w:p>
        </w:tc>
      </w:tr>
      <w:tr w:rsidR="005001EF" w14:paraId="16F4FF82" w14:textId="77777777" w:rsidTr="00EF0C54">
        <w:trPr>
          <w:trHeight w:val="285"/>
        </w:trPr>
        <w:tc>
          <w:tcPr>
            <w:tcW w:w="1248" w:type="dxa"/>
            <w:tcBorders>
              <w:top w:val="nil"/>
              <w:left w:val="single" w:sz="4" w:space="0" w:color="auto"/>
              <w:bottom w:val="single" w:sz="4" w:space="0" w:color="auto"/>
              <w:right w:val="single" w:sz="4" w:space="0" w:color="auto"/>
            </w:tcBorders>
            <w:shd w:val="clear" w:color="auto" w:fill="auto"/>
            <w:vAlign w:val="center"/>
          </w:tcPr>
          <w:p w14:paraId="17851926" w14:textId="77777777" w:rsidR="007C0AF9" w:rsidRPr="0006550C" w:rsidRDefault="009C099D" w:rsidP="007C0AF9">
            <w:pPr>
              <w:jc w:val="center"/>
              <w:rPr>
                <w:b/>
                <w:bCs/>
                <w:noProof/>
                <w:color w:val="000000"/>
                <w:sz w:val="22"/>
                <w:szCs w:val="22"/>
                <w:lang w:val="lv-LV"/>
              </w:rPr>
            </w:pPr>
            <w:r w:rsidRPr="0006550C">
              <w:rPr>
                <w:b/>
                <w:bCs/>
                <w:noProof/>
                <w:color w:val="000000"/>
                <w:sz w:val="22"/>
                <w:szCs w:val="22"/>
                <w:lang w:val="lv-LV"/>
              </w:rPr>
              <w:t>2.</w:t>
            </w:r>
          </w:p>
        </w:tc>
        <w:tc>
          <w:tcPr>
            <w:tcW w:w="7263" w:type="dxa"/>
            <w:gridSpan w:val="2"/>
            <w:tcBorders>
              <w:top w:val="nil"/>
              <w:left w:val="nil"/>
              <w:bottom w:val="single" w:sz="4" w:space="0" w:color="auto"/>
              <w:right w:val="single" w:sz="4" w:space="0" w:color="auto"/>
            </w:tcBorders>
            <w:shd w:val="clear" w:color="auto" w:fill="auto"/>
            <w:vAlign w:val="bottom"/>
          </w:tcPr>
          <w:p w14:paraId="682287EA" w14:textId="77777777" w:rsidR="007C0AF9" w:rsidRPr="0006550C" w:rsidRDefault="009C099D" w:rsidP="007C0AF9">
            <w:pPr>
              <w:jc w:val="left"/>
              <w:rPr>
                <w:b/>
                <w:bCs/>
                <w:noProof/>
                <w:color w:val="000000"/>
                <w:sz w:val="22"/>
                <w:szCs w:val="22"/>
                <w:lang w:val="lv-LV"/>
              </w:rPr>
            </w:pPr>
            <w:r w:rsidRPr="0006550C">
              <w:rPr>
                <w:b/>
                <w:bCs/>
                <w:noProof/>
                <w:color w:val="000000"/>
                <w:sz w:val="22"/>
                <w:szCs w:val="22"/>
                <w:lang w:val="lv-LV"/>
              </w:rPr>
              <w:t>Atkarības problēmas</w:t>
            </w:r>
          </w:p>
        </w:tc>
        <w:tc>
          <w:tcPr>
            <w:tcW w:w="1137" w:type="dxa"/>
            <w:tcBorders>
              <w:top w:val="nil"/>
              <w:left w:val="nil"/>
              <w:bottom w:val="single" w:sz="4" w:space="0" w:color="auto"/>
              <w:right w:val="single" w:sz="4" w:space="0" w:color="auto"/>
            </w:tcBorders>
            <w:shd w:val="clear" w:color="auto" w:fill="auto"/>
            <w:vAlign w:val="bottom"/>
          </w:tcPr>
          <w:p w14:paraId="0FC5164B" w14:textId="77777777" w:rsidR="007C0AF9" w:rsidRPr="0006550C" w:rsidRDefault="009C099D" w:rsidP="007C0AF9">
            <w:pPr>
              <w:jc w:val="center"/>
              <w:rPr>
                <w:b/>
                <w:bCs/>
                <w:noProof/>
                <w:color w:val="000000"/>
                <w:sz w:val="22"/>
                <w:szCs w:val="22"/>
                <w:lang w:val="lv-LV"/>
              </w:rPr>
            </w:pPr>
          </w:p>
        </w:tc>
      </w:tr>
      <w:tr w:rsidR="005001EF" w14:paraId="42B41563" w14:textId="77777777" w:rsidTr="00EF0C54">
        <w:trPr>
          <w:trHeight w:val="285"/>
        </w:trPr>
        <w:tc>
          <w:tcPr>
            <w:tcW w:w="1248" w:type="dxa"/>
            <w:tcBorders>
              <w:top w:val="nil"/>
              <w:left w:val="single" w:sz="4" w:space="0" w:color="auto"/>
              <w:bottom w:val="single" w:sz="4" w:space="0" w:color="auto"/>
              <w:right w:val="single" w:sz="4" w:space="0" w:color="auto"/>
            </w:tcBorders>
            <w:shd w:val="clear" w:color="auto" w:fill="auto"/>
            <w:vAlign w:val="center"/>
          </w:tcPr>
          <w:p w14:paraId="4FFAE3E9" w14:textId="77777777" w:rsidR="007C0AF9" w:rsidRPr="0006550C" w:rsidRDefault="009C099D" w:rsidP="007C0AF9">
            <w:pPr>
              <w:jc w:val="center"/>
              <w:rPr>
                <w:noProof/>
                <w:color w:val="000000"/>
                <w:sz w:val="22"/>
                <w:szCs w:val="22"/>
                <w:lang w:val="lv-LV"/>
              </w:rPr>
            </w:pPr>
            <w:r w:rsidRPr="0006550C">
              <w:rPr>
                <w:noProof/>
                <w:color w:val="000000"/>
                <w:sz w:val="22"/>
                <w:szCs w:val="22"/>
                <w:lang w:val="lv-LV"/>
              </w:rPr>
              <w:t>2.1.</w:t>
            </w:r>
          </w:p>
        </w:tc>
        <w:tc>
          <w:tcPr>
            <w:tcW w:w="7263" w:type="dxa"/>
            <w:gridSpan w:val="2"/>
            <w:tcBorders>
              <w:top w:val="nil"/>
              <w:left w:val="nil"/>
              <w:bottom w:val="single" w:sz="4" w:space="0" w:color="auto"/>
              <w:right w:val="single" w:sz="4" w:space="0" w:color="auto"/>
            </w:tcBorders>
            <w:shd w:val="clear" w:color="auto" w:fill="auto"/>
            <w:vAlign w:val="bottom"/>
          </w:tcPr>
          <w:p w14:paraId="670638A2" w14:textId="77777777" w:rsidR="007C0AF9" w:rsidRPr="0006550C" w:rsidRDefault="009C099D" w:rsidP="007C0AF9">
            <w:pPr>
              <w:jc w:val="left"/>
              <w:rPr>
                <w:noProof/>
                <w:color w:val="000000"/>
                <w:sz w:val="22"/>
                <w:szCs w:val="22"/>
                <w:lang w:val="lv-LV"/>
              </w:rPr>
            </w:pPr>
            <w:r w:rsidRPr="0006550C">
              <w:rPr>
                <w:noProof/>
                <w:color w:val="000000"/>
                <w:sz w:val="22"/>
                <w:szCs w:val="22"/>
                <w:lang w:val="lv-LV"/>
              </w:rPr>
              <w:t>alkohola atkarība</w:t>
            </w:r>
          </w:p>
        </w:tc>
        <w:tc>
          <w:tcPr>
            <w:tcW w:w="1137" w:type="dxa"/>
            <w:tcBorders>
              <w:top w:val="nil"/>
              <w:left w:val="nil"/>
              <w:bottom w:val="single" w:sz="4" w:space="0" w:color="auto"/>
              <w:right w:val="single" w:sz="4" w:space="0" w:color="auto"/>
            </w:tcBorders>
            <w:shd w:val="clear" w:color="auto" w:fill="auto"/>
            <w:vAlign w:val="bottom"/>
          </w:tcPr>
          <w:p w14:paraId="74B79AA1" w14:textId="77777777" w:rsidR="007C0AF9" w:rsidRPr="0006550C" w:rsidRDefault="009C099D" w:rsidP="007C0AF9">
            <w:pPr>
              <w:jc w:val="left"/>
              <w:rPr>
                <w:noProof/>
                <w:color w:val="000000"/>
                <w:sz w:val="22"/>
                <w:szCs w:val="22"/>
                <w:lang w:val="lv-LV"/>
              </w:rPr>
            </w:pPr>
          </w:p>
        </w:tc>
      </w:tr>
      <w:tr w:rsidR="005001EF" w14:paraId="416761B0" w14:textId="77777777" w:rsidTr="00EF0C54">
        <w:trPr>
          <w:trHeight w:val="285"/>
        </w:trPr>
        <w:tc>
          <w:tcPr>
            <w:tcW w:w="1248" w:type="dxa"/>
            <w:tcBorders>
              <w:top w:val="nil"/>
              <w:left w:val="single" w:sz="4" w:space="0" w:color="auto"/>
              <w:bottom w:val="single" w:sz="4" w:space="0" w:color="auto"/>
              <w:right w:val="single" w:sz="4" w:space="0" w:color="auto"/>
            </w:tcBorders>
            <w:shd w:val="clear" w:color="auto" w:fill="auto"/>
            <w:vAlign w:val="center"/>
          </w:tcPr>
          <w:p w14:paraId="11A55D65" w14:textId="77777777" w:rsidR="007C0AF9" w:rsidRPr="0006550C" w:rsidRDefault="009C099D" w:rsidP="007C0AF9">
            <w:pPr>
              <w:jc w:val="center"/>
              <w:rPr>
                <w:noProof/>
                <w:color w:val="000000"/>
                <w:sz w:val="22"/>
                <w:szCs w:val="22"/>
                <w:lang w:val="lv-LV"/>
              </w:rPr>
            </w:pPr>
            <w:r w:rsidRPr="0006550C">
              <w:rPr>
                <w:noProof/>
                <w:color w:val="000000"/>
                <w:sz w:val="22"/>
                <w:szCs w:val="22"/>
                <w:lang w:val="lv-LV"/>
              </w:rPr>
              <w:t>2.2.</w:t>
            </w:r>
          </w:p>
        </w:tc>
        <w:tc>
          <w:tcPr>
            <w:tcW w:w="7263" w:type="dxa"/>
            <w:gridSpan w:val="2"/>
            <w:tcBorders>
              <w:top w:val="nil"/>
              <w:left w:val="nil"/>
              <w:bottom w:val="single" w:sz="4" w:space="0" w:color="auto"/>
              <w:right w:val="single" w:sz="4" w:space="0" w:color="auto"/>
            </w:tcBorders>
            <w:shd w:val="clear" w:color="auto" w:fill="auto"/>
            <w:vAlign w:val="bottom"/>
          </w:tcPr>
          <w:p w14:paraId="0FFCAAC9" w14:textId="77777777" w:rsidR="007C0AF9" w:rsidRPr="0006550C" w:rsidRDefault="009C099D" w:rsidP="007C0AF9">
            <w:pPr>
              <w:jc w:val="left"/>
              <w:rPr>
                <w:noProof/>
                <w:color w:val="000000"/>
                <w:sz w:val="22"/>
                <w:szCs w:val="22"/>
                <w:lang w:val="lv-LV"/>
              </w:rPr>
            </w:pPr>
            <w:r w:rsidRPr="0006550C">
              <w:rPr>
                <w:noProof/>
                <w:color w:val="000000"/>
                <w:sz w:val="22"/>
                <w:szCs w:val="22"/>
                <w:lang w:val="lv-LV"/>
              </w:rPr>
              <w:t>psihotropo un toksisko vielu atkarība</w:t>
            </w:r>
          </w:p>
        </w:tc>
        <w:tc>
          <w:tcPr>
            <w:tcW w:w="1137" w:type="dxa"/>
            <w:tcBorders>
              <w:top w:val="nil"/>
              <w:left w:val="nil"/>
              <w:bottom w:val="single" w:sz="4" w:space="0" w:color="auto"/>
              <w:right w:val="single" w:sz="4" w:space="0" w:color="auto"/>
            </w:tcBorders>
            <w:shd w:val="clear" w:color="auto" w:fill="auto"/>
            <w:vAlign w:val="bottom"/>
          </w:tcPr>
          <w:p w14:paraId="6B30923F" w14:textId="77777777" w:rsidR="007C0AF9" w:rsidRPr="0006550C" w:rsidRDefault="009C099D" w:rsidP="007C0AF9">
            <w:pPr>
              <w:jc w:val="left"/>
              <w:rPr>
                <w:noProof/>
                <w:color w:val="000000"/>
                <w:sz w:val="22"/>
                <w:szCs w:val="22"/>
                <w:lang w:val="lv-LV"/>
              </w:rPr>
            </w:pPr>
          </w:p>
        </w:tc>
      </w:tr>
      <w:tr w:rsidR="005001EF" w14:paraId="77B8DB62" w14:textId="77777777" w:rsidTr="00EF0C54">
        <w:trPr>
          <w:trHeight w:val="285"/>
        </w:trPr>
        <w:tc>
          <w:tcPr>
            <w:tcW w:w="1248" w:type="dxa"/>
            <w:tcBorders>
              <w:top w:val="nil"/>
              <w:left w:val="single" w:sz="4" w:space="0" w:color="auto"/>
              <w:bottom w:val="single" w:sz="4" w:space="0" w:color="auto"/>
              <w:right w:val="single" w:sz="4" w:space="0" w:color="auto"/>
            </w:tcBorders>
            <w:shd w:val="clear" w:color="auto" w:fill="auto"/>
            <w:vAlign w:val="center"/>
          </w:tcPr>
          <w:p w14:paraId="361B7EDF" w14:textId="77777777" w:rsidR="007C0AF9" w:rsidRPr="0006550C" w:rsidRDefault="009C099D" w:rsidP="007C0AF9">
            <w:pPr>
              <w:jc w:val="center"/>
              <w:rPr>
                <w:noProof/>
                <w:color w:val="000000"/>
                <w:sz w:val="22"/>
                <w:szCs w:val="22"/>
                <w:lang w:val="lv-LV"/>
              </w:rPr>
            </w:pPr>
            <w:r w:rsidRPr="0006550C">
              <w:rPr>
                <w:noProof/>
                <w:color w:val="000000"/>
                <w:sz w:val="22"/>
                <w:szCs w:val="22"/>
                <w:lang w:val="lv-LV"/>
              </w:rPr>
              <w:t>2.3.</w:t>
            </w:r>
          </w:p>
        </w:tc>
        <w:tc>
          <w:tcPr>
            <w:tcW w:w="7263" w:type="dxa"/>
            <w:gridSpan w:val="2"/>
            <w:tcBorders>
              <w:top w:val="nil"/>
              <w:left w:val="nil"/>
              <w:bottom w:val="single" w:sz="4" w:space="0" w:color="auto"/>
              <w:right w:val="single" w:sz="4" w:space="0" w:color="auto"/>
            </w:tcBorders>
            <w:shd w:val="clear" w:color="auto" w:fill="auto"/>
            <w:vAlign w:val="bottom"/>
          </w:tcPr>
          <w:p w14:paraId="57DEF3FF" w14:textId="77777777" w:rsidR="007C0AF9" w:rsidRPr="0006550C" w:rsidRDefault="009C099D" w:rsidP="007C0AF9">
            <w:pPr>
              <w:jc w:val="left"/>
              <w:rPr>
                <w:noProof/>
                <w:color w:val="000000"/>
                <w:sz w:val="22"/>
                <w:szCs w:val="22"/>
                <w:lang w:val="lv-LV"/>
              </w:rPr>
            </w:pPr>
            <w:r w:rsidRPr="0006550C">
              <w:rPr>
                <w:noProof/>
                <w:color w:val="000000"/>
                <w:sz w:val="22"/>
                <w:szCs w:val="22"/>
                <w:lang w:val="lv-LV"/>
              </w:rPr>
              <w:t>azartspēļu atkarība</w:t>
            </w:r>
          </w:p>
        </w:tc>
        <w:tc>
          <w:tcPr>
            <w:tcW w:w="1137" w:type="dxa"/>
            <w:tcBorders>
              <w:top w:val="nil"/>
              <w:left w:val="nil"/>
              <w:bottom w:val="single" w:sz="4" w:space="0" w:color="auto"/>
              <w:right w:val="single" w:sz="4" w:space="0" w:color="auto"/>
            </w:tcBorders>
            <w:shd w:val="clear" w:color="auto" w:fill="auto"/>
            <w:vAlign w:val="bottom"/>
          </w:tcPr>
          <w:p w14:paraId="1F436650" w14:textId="77777777" w:rsidR="007C0AF9" w:rsidRPr="0006550C" w:rsidRDefault="009C099D" w:rsidP="007C0AF9">
            <w:pPr>
              <w:jc w:val="left"/>
              <w:rPr>
                <w:noProof/>
                <w:color w:val="000000"/>
                <w:sz w:val="22"/>
                <w:szCs w:val="22"/>
                <w:lang w:val="lv-LV"/>
              </w:rPr>
            </w:pPr>
          </w:p>
        </w:tc>
      </w:tr>
      <w:tr w:rsidR="005001EF" w14:paraId="1F3BB278" w14:textId="77777777" w:rsidTr="00EF0C54">
        <w:trPr>
          <w:trHeight w:val="285"/>
        </w:trPr>
        <w:tc>
          <w:tcPr>
            <w:tcW w:w="1248" w:type="dxa"/>
            <w:tcBorders>
              <w:top w:val="nil"/>
              <w:left w:val="single" w:sz="4" w:space="0" w:color="auto"/>
              <w:bottom w:val="single" w:sz="4" w:space="0" w:color="auto"/>
              <w:right w:val="single" w:sz="4" w:space="0" w:color="auto"/>
            </w:tcBorders>
            <w:shd w:val="clear" w:color="auto" w:fill="auto"/>
            <w:vAlign w:val="center"/>
          </w:tcPr>
          <w:p w14:paraId="09C53405" w14:textId="77777777" w:rsidR="007C0AF9" w:rsidRPr="0006550C" w:rsidRDefault="009C099D" w:rsidP="007C0AF9">
            <w:pPr>
              <w:jc w:val="center"/>
              <w:rPr>
                <w:noProof/>
                <w:color w:val="000000"/>
                <w:sz w:val="22"/>
                <w:szCs w:val="22"/>
                <w:lang w:val="lv-LV"/>
              </w:rPr>
            </w:pPr>
            <w:r w:rsidRPr="0006550C">
              <w:rPr>
                <w:noProof/>
                <w:color w:val="000000"/>
                <w:sz w:val="22"/>
                <w:szCs w:val="22"/>
                <w:lang w:val="lv-LV"/>
              </w:rPr>
              <w:t>2.4.</w:t>
            </w:r>
          </w:p>
        </w:tc>
        <w:tc>
          <w:tcPr>
            <w:tcW w:w="7263" w:type="dxa"/>
            <w:gridSpan w:val="2"/>
            <w:tcBorders>
              <w:top w:val="nil"/>
              <w:left w:val="nil"/>
              <w:bottom w:val="single" w:sz="4" w:space="0" w:color="auto"/>
              <w:right w:val="single" w:sz="4" w:space="0" w:color="auto"/>
            </w:tcBorders>
            <w:shd w:val="clear" w:color="auto" w:fill="auto"/>
            <w:vAlign w:val="bottom"/>
          </w:tcPr>
          <w:p w14:paraId="6D694934" w14:textId="77777777" w:rsidR="007C0AF9" w:rsidRPr="0006550C" w:rsidRDefault="009C099D" w:rsidP="007C0AF9">
            <w:pPr>
              <w:jc w:val="left"/>
              <w:rPr>
                <w:noProof/>
                <w:color w:val="000000"/>
                <w:sz w:val="22"/>
                <w:szCs w:val="22"/>
                <w:lang w:val="lv-LV"/>
              </w:rPr>
            </w:pPr>
            <w:r w:rsidRPr="0006550C">
              <w:rPr>
                <w:noProof/>
                <w:color w:val="000000"/>
                <w:sz w:val="22"/>
                <w:szCs w:val="22"/>
                <w:lang w:val="lv-LV"/>
              </w:rPr>
              <w:t>jauno tehnoloģiju atkarība (datoratkarība/internetatkarība)</w:t>
            </w:r>
          </w:p>
        </w:tc>
        <w:tc>
          <w:tcPr>
            <w:tcW w:w="1137" w:type="dxa"/>
            <w:tcBorders>
              <w:top w:val="nil"/>
              <w:left w:val="nil"/>
              <w:bottom w:val="single" w:sz="4" w:space="0" w:color="auto"/>
              <w:right w:val="single" w:sz="4" w:space="0" w:color="auto"/>
            </w:tcBorders>
            <w:shd w:val="clear" w:color="auto" w:fill="auto"/>
            <w:vAlign w:val="bottom"/>
          </w:tcPr>
          <w:p w14:paraId="7B2A423A" w14:textId="77777777" w:rsidR="007C0AF9" w:rsidRPr="0006550C" w:rsidRDefault="009C099D" w:rsidP="007C0AF9">
            <w:pPr>
              <w:jc w:val="left"/>
              <w:rPr>
                <w:noProof/>
                <w:color w:val="000000"/>
                <w:sz w:val="22"/>
                <w:szCs w:val="22"/>
                <w:lang w:val="lv-LV"/>
              </w:rPr>
            </w:pPr>
          </w:p>
        </w:tc>
      </w:tr>
      <w:tr w:rsidR="005001EF" w14:paraId="3D51608C" w14:textId="77777777" w:rsidTr="00EF0C54">
        <w:trPr>
          <w:trHeight w:val="285"/>
        </w:trPr>
        <w:tc>
          <w:tcPr>
            <w:tcW w:w="1248" w:type="dxa"/>
            <w:tcBorders>
              <w:top w:val="nil"/>
              <w:left w:val="single" w:sz="4" w:space="0" w:color="auto"/>
              <w:bottom w:val="single" w:sz="4" w:space="0" w:color="auto"/>
              <w:right w:val="single" w:sz="4" w:space="0" w:color="auto"/>
            </w:tcBorders>
            <w:shd w:val="clear" w:color="auto" w:fill="auto"/>
            <w:vAlign w:val="center"/>
          </w:tcPr>
          <w:p w14:paraId="503A61C3" w14:textId="77777777" w:rsidR="007C0AF9" w:rsidRPr="0006550C" w:rsidRDefault="009C099D" w:rsidP="007C0AF9">
            <w:pPr>
              <w:jc w:val="center"/>
              <w:rPr>
                <w:noProof/>
                <w:color w:val="000000"/>
                <w:sz w:val="22"/>
                <w:szCs w:val="22"/>
                <w:lang w:val="lv-LV"/>
              </w:rPr>
            </w:pPr>
            <w:r w:rsidRPr="0006550C">
              <w:rPr>
                <w:noProof/>
                <w:color w:val="000000"/>
                <w:sz w:val="22"/>
                <w:szCs w:val="22"/>
                <w:lang w:val="lv-LV"/>
              </w:rPr>
              <w:t>2.5.</w:t>
            </w:r>
          </w:p>
        </w:tc>
        <w:tc>
          <w:tcPr>
            <w:tcW w:w="7263" w:type="dxa"/>
            <w:gridSpan w:val="2"/>
            <w:tcBorders>
              <w:top w:val="nil"/>
              <w:left w:val="nil"/>
              <w:bottom w:val="single" w:sz="4" w:space="0" w:color="auto"/>
              <w:right w:val="single" w:sz="4" w:space="0" w:color="auto"/>
            </w:tcBorders>
            <w:shd w:val="clear" w:color="auto" w:fill="auto"/>
            <w:vAlign w:val="bottom"/>
          </w:tcPr>
          <w:p w14:paraId="6AC54A35" w14:textId="77777777" w:rsidR="007C0AF9" w:rsidRPr="0006550C" w:rsidRDefault="009C099D" w:rsidP="007C0AF9">
            <w:pPr>
              <w:jc w:val="left"/>
              <w:rPr>
                <w:noProof/>
                <w:color w:val="000000"/>
                <w:sz w:val="22"/>
                <w:szCs w:val="22"/>
                <w:lang w:val="lv-LV"/>
              </w:rPr>
            </w:pPr>
            <w:r w:rsidRPr="0006550C">
              <w:rPr>
                <w:noProof/>
                <w:color w:val="000000"/>
                <w:sz w:val="22"/>
                <w:szCs w:val="22"/>
                <w:lang w:val="lv-LV"/>
              </w:rPr>
              <w:t>līdzatkarība</w:t>
            </w:r>
          </w:p>
        </w:tc>
        <w:tc>
          <w:tcPr>
            <w:tcW w:w="1137" w:type="dxa"/>
            <w:tcBorders>
              <w:top w:val="nil"/>
              <w:left w:val="nil"/>
              <w:bottom w:val="single" w:sz="4" w:space="0" w:color="auto"/>
              <w:right w:val="single" w:sz="4" w:space="0" w:color="auto"/>
            </w:tcBorders>
            <w:shd w:val="clear" w:color="auto" w:fill="auto"/>
            <w:vAlign w:val="bottom"/>
          </w:tcPr>
          <w:p w14:paraId="2DBCC153" w14:textId="77777777" w:rsidR="007C0AF9" w:rsidRPr="0006550C" w:rsidRDefault="009C099D" w:rsidP="007C0AF9">
            <w:pPr>
              <w:jc w:val="left"/>
              <w:rPr>
                <w:noProof/>
                <w:color w:val="000000"/>
                <w:sz w:val="22"/>
                <w:szCs w:val="22"/>
                <w:lang w:val="lv-LV"/>
              </w:rPr>
            </w:pPr>
          </w:p>
        </w:tc>
      </w:tr>
      <w:tr w:rsidR="005001EF" w14:paraId="64F41C33" w14:textId="77777777" w:rsidTr="00EF0C54">
        <w:trPr>
          <w:trHeight w:val="285"/>
        </w:trPr>
        <w:tc>
          <w:tcPr>
            <w:tcW w:w="1248" w:type="dxa"/>
            <w:tcBorders>
              <w:top w:val="nil"/>
              <w:left w:val="single" w:sz="4" w:space="0" w:color="auto"/>
              <w:bottom w:val="single" w:sz="4" w:space="0" w:color="auto"/>
              <w:right w:val="single" w:sz="4" w:space="0" w:color="auto"/>
            </w:tcBorders>
            <w:shd w:val="clear" w:color="auto" w:fill="auto"/>
            <w:vAlign w:val="center"/>
          </w:tcPr>
          <w:p w14:paraId="75F1BB10" w14:textId="77777777" w:rsidR="007C0AF9" w:rsidRPr="0006550C" w:rsidRDefault="009C099D" w:rsidP="007C0AF9">
            <w:pPr>
              <w:jc w:val="center"/>
              <w:rPr>
                <w:noProof/>
                <w:color w:val="000000"/>
                <w:sz w:val="22"/>
                <w:szCs w:val="22"/>
                <w:lang w:val="lv-LV"/>
              </w:rPr>
            </w:pPr>
            <w:r w:rsidRPr="0006550C">
              <w:rPr>
                <w:noProof/>
                <w:color w:val="000000"/>
                <w:sz w:val="22"/>
                <w:szCs w:val="22"/>
                <w:lang w:val="lv-LV"/>
              </w:rPr>
              <w:t>2.6.</w:t>
            </w:r>
          </w:p>
        </w:tc>
        <w:tc>
          <w:tcPr>
            <w:tcW w:w="7263" w:type="dxa"/>
            <w:gridSpan w:val="2"/>
            <w:tcBorders>
              <w:top w:val="nil"/>
              <w:left w:val="nil"/>
              <w:bottom w:val="single" w:sz="4" w:space="0" w:color="auto"/>
              <w:right w:val="single" w:sz="4" w:space="0" w:color="auto"/>
            </w:tcBorders>
            <w:shd w:val="clear" w:color="auto" w:fill="auto"/>
            <w:vAlign w:val="bottom"/>
          </w:tcPr>
          <w:p w14:paraId="55A25DB5" w14:textId="77777777" w:rsidR="007C0AF9" w:rsidRPr="0006550C" w:rsidRDefault="009C099D" w:rsidP="007C0AF9">
            <w:pPr>
              <w:jc w:val="left"/>
              <w:rPr>
                <w:noProof/>
                <w:color w:val="000000"/>
                <w:sz w:val="22"/>
                <w:szCs w:val="22"/>
                <w:lang w:val="lv-LV"/>
              </w:rPr>
            </w:pPr>
            <w:r w:rsidRPr="0006550C">
              <w:rPr>
                <w:noProof/>
                <w:color w:val="000000"/>
                <w:sz w:val="22"/>
                <w:szCs w:val="22"/>
                <w:lang w:val="lv-LV"/>
              </w:rPr>
              <w:t xml:space="preserve">citas </w:t>
            </w:r>
            <w:r w:rsidRPr="0006550C">
              <w:rPr>
                <w:noProof/>
                <w:color w:val="000000"/>
                <w:sz w:val="22"/>
                <w:szCs w:val="22"/>
                <w:lang w:val="lv-LV"/>
              </w:rPr>
              <w:t>atkarības</w:t>
            </w:r>
          </w:p>
        </w:tc>
        <w:tc>
          <w:tcPr>
            <w:tcW w:w="1137" w:type="dxa"/>
            <w:tcBorders>
              <w:top w:val="nil"/>
              <w:left w:val="nil"/>
              <w:bottom w:val="single" w:sz="4" w:space="0" w:color="auto"/>
              <w:right w:val="single" w:sz="4" w:space="0" w:color="auto"/>
            </w:tcBorders>
            <w:shd w:val="clear" w:color="auto" w:fill="auto"/>
            <w:vAlign w:val="bottom"/>
          </w:tcPr>
          <w:p w14:paraId="50F1BD33" w14:textId="77777777" w:rsidR="007C0AF9" w:rsidRPr="0006550C" w:rsidRDefault="009C099D" w:rsidP="007C0AF9">
            <w:pPr>
              <w:jc w:val="left"/>
              <w:rPr>
                <w:noProof/>
                <w:color w:val="000000"/>
                <w:sz w:val="22"/>
                <w:szCs w:val="22"/>
                <w:lang w:val="lv-LV"/>
              </w:rPr>
            </w:pPr>
          </w:p>
        </w:tc>
      </w:tr>
      <w:tr w:rsidR="005001EF" w14:paraId="56A1EA75" w14:textId="77777777" w:rsidTr="00EF0C54">
        <w:trPr>
          <w:trHeight w:val="285"/>
        </w:trPr>
        <w:tc>
          <w:tcPr>
            <w:tcW w:w="1248" w:type="dxa"/>
            <w:tcBorders>
              <w:top w:val="nil"/>
              <w:left w:val="single" w:sz="4" w:space="0" w:color="auto"/>
              <w:bottom w:val="single" w:sz="4" w:space="0" w:color="auto"/>
              <w:right w:val="single" w:sz="4" w:space="0" w:color="auto"/>
            </w:tcBorders>
            <w:shd w:val="clear" w:color="auto" w:fill="auto"/>
            <w:vAlign w:val="center"/>
          </w:tcPr>
          <w:p w14:paraId="03EAC618" w14:textId="77777777" w:rsidR="007C0AF9" w:rsidRPr="0006550C" w:rsidRDefault="009C099D" w:rsidP="007C0AF9">
            <w:pPr>
              <w:jc w:val="center"/>
              <w:rPr>
                <w:b/>
                <w:bCs/>
                <w:noProof/>
                <w:color w:val="000000"/>
                <w:sz w:val="22"/>
                <w:szCs w:val="22"/>
                <w:lang w:val="lv-LV"/>
              </w:rPr>
            </w:pPr>
            <w:r w:rsidRPr="0006550C">
              <w:rPr>
                <w:b/>
                <w:bCs/>
                <w:noProof/>
                <w:color w:val="000000"/>
                <w:sz w:val="22"/>
                <w:szCs w:val="22"/>
                <w:lang w:val="lv-LV"/>
              </w:rPr>
              <w:t>3.</w:t>
            </w:r>
          </w:p>
        </w:tc>
        <w:tc>
          <w:tcPr>
            <w:tcW w:w="7263" w:type="dxa"/>
            <w:gridSpan w:val="2"/>
            <w:tcBorders>
              <w:top w:val="nil"/>
              <w:left w:val="nil"/>
              <w:bottom w:val="single" w:sz="4" w:space="0" w:color="auto"/>
              <w:right w:val="single" w:sz="4" w:space="0" w:color="auto"/>
            </w:tcBorders>
            <w:shd w:val="clear" w:color="auto" w:fill="auto"/>
            <w:vAlign w:val="bottom"/>
          </w:tcPr>
          <w:p w14:paraId="60BE39F8" w14:textId="77777777" w:rsidR="007C0AF9" w:rsidRPr="0006550C" w:rsidRDefault="009C099D" w:rsidP="007C0AF9">
            <w:pPr>
              <w:jc w:val="left"/>
              <w:rPr>
                <w:b/>
                <w:bCs/>
                <w:noProof/>
                <w:sz w:val="22"/>
                <w:szCs w:val="22"/>
                <w:lang w:val="lv-LV"/>
              </w:rPr>
            </w:pPr>
            <w:r w:rsidRPr="0006550C">
              <w:rPr>
                <w:b/>
                <w:bCs/>
                <w:noProof/>
                <w:sz w:val="22"/>
                <w:szCs w:val="22"/>
                <w:lang w:val="lv-LV"/>
              </w:rPr>
              <w:t>Saskarsmes problēmas /konflikti</w:t>
            </w:r>
          </w:p>
        </w:tc>
        <w:tc>
          <w:tcPr>
            <w:tcW w:w="1137" w:type="dxa"/>
            <w:tcBorders>
              <w:top w:val="nil"/>
              <w:left w:val="nil"/>
              <w:bottom w:val="single" w:sz="4" w:space="0" w:color="auto"/>
              <w:right w:val="single" w:sz="4" w:space="0" w:color="auto"/>
            </w:tcBorders>
            <w:shd w:val="clear" w:color="auto" w:fill="auto"/>
            <w:vAlign w:val="bottom"/>
          </w:tcPr>
          <w:p w14:paraId="7CC2C238" w14:textId="77777777" w:rsidR="007C0AF9" w:rsidRPr="0006550C" w:rsidRDefault="009C099D" w:rsidP="007C0AF9">
            <w:pPr>
              <w:jc w:val="center"/>
              <w:rPr>
                <w:b/>
                <w:bCs/>
                <w:noProof/>
                <w:sz w:val="22"/>
                <w:szCs w:val="22"/>
                <w:lang w:val="lv-LV"/>
              </w:rPr>
            </w:pPr>
          </w:p>
        </w:tc>
      </w:tr>
      <w:tr w:rsidR="005001EF" w14:paraId="5703B712" w14:textId="77777777" w:rsidTr="00EF0C54">
        <w:trPr>
          <w:trHeight w:val="285"/>
        </w:trPr>
        <w:tc>
          <w:tcPr>
            <w:tcW w:w="1248" w:type="dxa"/>
            <w:tcBorders>
              <w:top w:val="nil"/>
              <w:left w:val="single" w:sz="4" w:space="0" w:color="auto"/>
              <w:bottom w:val="single" w:sz="4" w:space="0" w:color="auto"/>
              <w:right w:val="single" w:sz="4" w:space="0" w:color="auto"/>
            </w:tcBorders>
            <w:shd w:val="clear" w:color="auto" w:fill="auto"/>
            <w:vAlign w:val="center"/>
          </w:tcPr>
          <w:p w14:paraId="1CAC7E1F" w14:textId="77777777" w:rsidR="007C0AF9" w:rsidRPr="0006550C" w:rsidRDefault="009C099D" w:rsidP="007C0AF9">
            <w:pPr>
              <w:jc w:val="center"/>
              <w:rPr>
                <w:noProof/>
                <w:color w:val="000000"/>
                <w:sz w:val="22"/>
                <w:szCs w:val="22"/>
                <w:lang w:val="lv-LV"/>
              </w:rPr>
            </w:pPr>
            <w:r w:rsidRPr="0006550C">
              <w:rPr>
                <w:noProof/>
                <w:color w:val="000000"/>
                <w:sz w:val="22"/>
                <w:szCs w:val="22"/>
                <w:lang w:val="lv-LV"/>
              </w:rPr>
              <w:t>3.1.</w:t>
            </w:r>
          </w:p>
        </w:tc>
        <w:tc>
          <w:tcPr>
            <w:tcW w:w="7263" w:type="dxa"/>
            <w:gridSpan w:val="2"/>
            <w:tcBorders>
              <w:top w:val="nil"/>
              <w:left w:val="nil"/>
              <w:bottom w:val="single" w:sz="4" w:space="0" w:color="auto"/>
              <w:right w:val="single" w:sz="4" w:space="0" w:color="auto"/>
            </w:tcBorders>
            <w:shd w:val="clear" w:color="auto" w:fill="auto"/>
            <w:vAlign w:val="bottom"/>
          </w:tcPr>
          <w:p w14:paraId="206F2928" w14:textId="77777777" w:rsidR="007C0AF9" w:rsidRPr="0006550C" w:rsidRDefault="009C099D" w:rsidP="007C0AF9">
            <w:pPr>
              <w:jc w:val="left"/>
              <w:rPr>
                <w:noProof/>
                <w:sz w:val="22"/>
                <w:szCs w:val="22"/>
                <w:lang w:val="lv-LV"/>
              </w:rPr>
            </w:pPr>
            <w:r w:rsidRPr="0006550C">
              <w:rPr>
                <w:noProof/>
                <w:sz w:val="22"/>
                <w:szCs w:val="22"/>
                <w:lang w:val="lv-LV"/>
              </w:rPr>
              <w:t>šķiršanās</w:t>
            </w:r>
          </w:p>
        </w:tc>
        <w:tc>
          <w:tcPr>
            <w:tcW w:w="1137" w:type="dxa"/>
            <w:tcBorders>
              <w:top w:val="nil"/>
              <w:left w:val="nil"/>
              <w:bottom w:val="single" w:sz="4" w:space="0" w:color="auto"/>
              <w:right w:val="single" w:sz="4" w:space="0" w:color="auto"/>
            </w:tcBorders>
            <w:shd w:val="clear" w:color="auto" w:fill="auto"/>
            <w:vAlign w:val="bottom"/>
          </w:tcPr>
          <w:p w14:paraId="638A985B" w14:textId="77777777" w:rsidR="007C0AF9" w:rsidRPr="0006550C" w:rsidRDefault="009C099D" w:rsidP="007C0AF9">
            <w:pPr>
              <w:jc w:val="left"/>
              <w:rPr>
                <w:noProof/>
                <w:sz w:val="22"/>
                <w:szCs w:val="22"/>
                <w:lang w:val="lv-LV"/>
              </w:rPr>
            </w:pPr>
          </w:p>
        </w:tc>
      </w:tr>
      <w:tr w:rsidR="005001EF" w14:paraId="081BEE2D" w14:textId="77777777" w:rsidTr="00EF0C54">
        <w:trPr>
          <w:trHeight w:val="285"/>
        </w:trPr>
        <w:tc>
          <w:tcPr>
            <w:tcW w:w="1248" w:type="dxa"/>
            <w:tcBorders>
              <w:top w:val="nil"/>
              <w:left w:val="single" w:sz="4" w:space="0" w:color="auto"/>
              <w:bottom w:val="single" w:sz="4" w:space="0" w:color="auto"/>
              <w:right w:val="single" w:sz="4" w:space="0" w:color="auto"/>
            </w:tcBorders>
            <w:shd w:val="clear" w:color="auto" w:fill="auto"/>
            <w:vAlign w:val="center"/>
          </w:tcPr>
          <w:p w14:paraId="4493097A" w14:textId="77777777" w:rsidR="007C0AF9" w:rsidRPr="0006550C" w:rsidRDefault="009C099D" w:rsidP="007C0AF9">
            <w:pPr>
              <w:jc w:val="center"/>
              <w:rPr>
                <w:noProof/>
                <w:color w:val="000000"/>
                <w:sz w:val="22"/>
                <w:szCs w:val="22"/>
                <w:lang w:val="lv-LV"/>
              </w:rPr>
            </w:pPr>
            <w:r w:rsidRPr="0006550C">
              <w:rPr>
                <w:noProof/>
                <w:color w:val="000000"/>
                <w:sz w:val="22"/>
                <w:szCs w:val="22"/>
                <w:lang w:val="lv-LV"/>
              </w:rPr>
              <w:t>3.2.</w:t>
            </w:r>
          </w:p>
        </w:tc>
        <w:tc>
          <w:tcPr>
            <w:tcW w:w="7263" w:type="dxa"/>
            <w:gridSpan w:val="2"/>
            <w:tcBorders>
              <w:top w:val="nil"/>
              <w:left w:val="nil"/>
              <w:bottom w:val="single" w:sz="4" w:space="0" w:color="auto"/>
              <w:right w:val="single" w:sz="4" w:space="0" w:color="auto"/>
            </w:tcBorders>
            <w:shd w:val="clear" w:color="auto" w:fill="auto"/>
            <w:vAlign w:val="bottom"/>
          </w:tcPr>
          <w:p w14:paraId="57DF624A" w14:textId="77777777" w:rsidR="007C0AF9" w:rsidRPr="0006550C" w:rsidRDefault="009C099D" w:rsidP="007C0AF9">
            <w:pPr>
              <w:jc w:val="left"/>
              <w:rPr>
                <w:noProof/>
                <w:sz w:val="22"/>
                <w:szCs w:val="22"/>
                <w:lang w:val="lv-LV"/>
              </w:rPr>
            </w:pPr>
            <w:r w:rsidRPr="0006550C">
              <w:rPr>
                <w:noProof/>
                <w:sz w:val="22"/>
                <w:szCs w:val="22"/>
                <w:lang w:val="lv-LV"/>
              </w:rPr>
              <w:t>paaudžu konflikti</w:t>
            </w:r>
          </w:p>
        </w:tc>
        <w:tc>
          <w:tcPr>
            <w:tcW w:w="1137" w:type="dxa"/>
            <w:tcBorders>
              <w:top w:val="nil"/>
              <w:left w:val="nil"/>
              <w:bottom w:val="single" w:sz="4" w:space="0" w:color="auto"/>
              <w:right w:val="single" w:sz="4" w:space="0" w:color="auto"/>
            </w:tcBorders>
            <w:shd w:val="clear" w:color="auto" w:fill="auto"/>
            <w:vAlign w:val="bottom"/>
          </w:tcPr>
          <w:p w14:paraId="2FCA89F9" w14:textId="77777777" w:rsidR="007C0AF9" w:rsidRPr="0006550C" w:rsidRDefault="009C099D" w:rsidP="007C0AF9">
            <w:pPr>
              <w:jc w:val="left"/>
              <w:rPr>
                <w:noProof/>
                <w:sz w:val="22"/>
                <w:szCs w:val="22"/>
                <w:lang w:val="lv-LV"/>
              </w:rPr>
            </w:pPr>
          </w:p>
        </w:tc>
      </w:tr>
      <w:tr w:rsidR="005001EF" w14:paraId="487DA136" w14:textId="77777777" w:rsidTr="00EF0C54">
        <w:trPr>
          <w:trHeight w:val="285"/>
        </w:trPr>
        <w:tc>
          <w:tcPr>
            <w:tcW w:w="1248" w:type="dxa"/>
            <w:tcBorders>
              <w:top w:val="nil"/>
              <w:left w:val="single" w:sz="4" w:space="0" w:color="auto"/>
              <w:bottom w:val="single" w:sz="4" w:space="0" w:color="auto"/>
              <w:right w:val="single" w:sz="4" w:space="0" w:color="auto"/>
            </w:tcBorders>
            <w:shd w:val="clear" w:color="auto" w:fill="auto"/>
            <w:vAlign w:val="center"/>
          </w:tcPr>
          <w:p w14:paraId="328CEA39" w14:textId="77777777" w:rsidR="007C0AF9" w:rsidRPr="0006550C" w:rsidRDefault="009C099D" w:rsidP="007C0AF9">
            <w:pPr>
              <w:jc w:val="center"/>
              <w:rPr>
                <w:noProof/>
                <w:color w:val="000000"/>
                <w:sz w:val="22"/>
                <w:szCs w:val="22"/>
                <w:lang w:val="lv-LV"/>
              </w:rPr>
            </w:pPr>
            <w:r w:rsidRPr="0006550C">
              <w:rPr>
                <w:noProof/>
                <w:color w:val="000000"/>
                <w:sz w:val="22"/>
                <w:szCs w:val="22"/>
                <w:lang w:val="lv-LV"/>
              </w:rPr>
              <w:t>3.3.</w:t>
            </w:r>
          </w:p>
        </w:tc>
        <w:tc>
          <w:tcPr>
            <w:tcW w:w="7263" w:type="dxa"/>
            <w:gridSpan w:val="2"/>
            <w:tcBorders>
              <w:top w:val="nil"/>
              <w:left w:val="nil"/>
              <w:bottom w:val="single" w:sz="4" w:space="0" w:color="auto"/>
              <w:right w:val="single" w:sz="4" w:space="0" w:color="auto"/>
            </w:tcBorders>
            <w:shd w:val="clear" w:color="auto" w:fill="auto"/>
            <w:vAlign w:val="bottom"/>
          </w:tcPr>
          <w:p w14:paraId="6302572F" w14:textId="77777777" w:rsidR="007C0AF9" w:rsidRPr="0006550C" w:rsidRDefault="009C099D" w:rsidP="007C0AF9">
            <w:pPr>
              <w:jc w:val="left"/>
              <w:rPr>
                <w:noProof/>
                <w:sz w:val="22"/>
                <w:szCs w:val="22"/>
                <w:lang w:val="lv-LV"/>
              </w:rPr>
            </w:pPr>
            <w:r w:rsidRPr="0006550C">
              <w:rPr>
                <w:noProof/>
                <w:sz w:val="22"/>
                <w:szCs w:val="22"/>
                <w:lang w:val="lv-LV"/>
              </w:rPr>
              <w:t>izglītības iestādē</w:t>
            </w:r>
          </w:p>
        </w:tc>
        <w:tc>
          <w:tcPr>
            <w:tcW w:w="1137" w:type="dxa"/>
            <w:tcBorders>
              <w:top w:val="nil"/>
              <w:left w:val="nil"/>
              <w:bottom w:val="single" w:sz="4" w:space="0" w:color="auto"/>
              <w:right w:val="single" w:sz="4" w:space="0" w:color="auto"/>
            </w:tcBorders>
            <w:shd w:val="clear" w:color="auto" w:fill="auto"/>
            <w:vAlign w:val="bottom"/>
          </w:tcPr>
          <w:p w14:paraId="6BD7950A" w14:textId="77777777" w:rsidR="007C0AF9" w:rsidRPr="0006550C" w:rsidRDefault="009C099D" w:rsidP="007C0AF9">
            <w:pPr>
              <w:jc w:val="left"/>
              <w:rPr>
                <w:noProof/>
                <w:sz w:val="22"/>
                <w:szCs w:val="22"/>
                <w:lang w:val="lv-LV"/>
              </w:rPr>
            </w:pPr>
          </w:p>
        </w:tc>
      </w:tr>
      <w:tr w:rsidR="005001EF" w:rsidRPr="002F5A4C" w14:paraId="117EEC42" w14:textId="77777777" w:rsidTr="00EF0C54">
        <w:trPr>
          <w:trHeight w:val="285"/>
        </w:trPr>
        <w:tc>
          <w:tcPr>
            <w:tcW w:w="1248" w:type="dxa"/>
            <w:tcBorders>
              <w:top w:val="nil"/>
              <w:left w:val="single" w:sz="4" w:space="0" w:color="auto"/>
              <w:bottom w:val="single" w:sz="4" w:space="0" w:color="auto"/>
              <w:right w:val="single" w:sz="4" w:space="0" w:color="auto"/>
            </w:tcBorders>
            <w:shd w:val="clear" w:color="auto" w:fill="auto"/>
            <w:vAlign w:val="center"/>
          </w:tcPr>
          <w:p w14:paraId="169E62C5" w14:textId="77777777" w:rsidR="007C0AF9" w:rsidRPr="0006550C" w:rsidRDefault="009C099D" w:rsidP="007C0AF9">
            <w:pPr>
              <w:jc w:val="center"/>
              <w:rPr>
                <w:noProof/>
                <w:color w:val="000000"/>
                <w:sz w:val="22"/>
                <w:szCs w:val="22"/>
                <w:lang w:val="lv-LV"/>
              </w:rPr>
            </w:pPr>
            <w:r w:rsidRPr="0006550C">
              <w:rPr>
                <w:noProof/>
                <w:color w:val="000000"/>
                <w:sz w:val="22"/>
                <w:szCs w:val="22"/>
                <w:lang w:val="lv-LV"/>
              </w:rPr>
              <w:t>3.4.</w:t>
            </w:r>
          </w:p>
        </w:tc>
        <w:tc>
          <w:tcPr>
            <w:tcW w:w="7263" w:type="dxa"/>
            <w:gridSpan w:val="2"/>
            <w:tcBorders>
              <w:top w:val="nil"/>
              <w:left w:val="nil"/>
              <w:bottom w:val="single" w:sz="4" w:space="0" w:color="auto"/>
              <w:right w:val="single" w:sz="4" w:space="0" w:color="auto"/>
            </w:tcBorders>
            <w:shd w:val="clear" w:color="auto" w:fill="auto"/>
            <w:vAlign w:val="bottom"/>
          </w:tcPr>
          <w:p w14:paraId="553FE45A" w14:textId="77777777" w:rsidR="007C0AF9" w:rsidRPr="0006550C" w:rsidRDefault="009C099D" w:rsidP="007C0AF9">
            <w:pPr>
              <w:jc w:val="left"/>
              <w:rPr>
                <w:noProof/>
                <w:color w:val="000000"/>
                <w:sz w:val="22"/>
                <w:szCs w:val="22"/>
                <w:lang w:val="lv-LV"/>
              </w:rPr>
            </w:pPr>
            <w:r w:rsidRPr="0006550C">
              <w:rPr>
                <w:noProof/>
                <w:color w:val="000000"/>
                <w:sz w:val="22"/>
                <w:szCs w:val="22"/>
                <w:lang w:val="lv-LV"/>
              </w:rPr>
              <w:t>sociālo kontaktu/svarīgu attiecību trūkums</w:t>
            </w:r>
          </w:p>
        </w:tc>
        <w:tc>
          <w:tcPr>
            <w:tcW w:w="1137" w:type="dxa"/>
            <w:tcBorders>
              <w:top w:val="nil"/>
              <w:left w:val="nil"/>
              <w:bottom w:val="single" w:sz="4" w:space="0" w:color="auto"/>
              <w:right w:val="single" w:sz="4" w:space="0" w:color="auto"/>
            </w:tcBorders>
            <w:shd w:val="clear" w:color="auto" w:fill="auto"/>
            <w:vAlign w:val="bottom"/>
          </w:tcPr>
          <w:p w14:paraId="0F2820CC" w14:textId="77777777" w:rsidR="007C0AF9" w:rsidRPr="0006550C" w:rsidRDefault="009C099D" w:rsidP="007C0AF9">
            <w:pPr>
              <w:jc w:val="left"/>
              <w:rPr>
                <w:noProof/>
                <w:color w:val="000000"/>
                <w:sz w:val="22"/>
                <w:szCs w:val="22"/>
                <w:lang w:val="lv-LV"/>
              </w:rPr>
            </w:pPr>
          </w:p>
        </w:tc>
      </w:tr>
      <w:tr w:rsidR="005001EF" w:rsidRPr="002F5A4C" w14:paraId="52F7F800" w14:textId="77777777" w:rsidTr="00EF0C54">
        <w:trPr>
          <w:trHeight w:val="285"/>
        </w:trPr>
        <w:tc>
          <w:tcPr>
            <w:tcW w:w="1248" w:type="dxa"/>
            <w:tcBorders>
              <w:top w:val="nil"/>
              <w:left w:val="single" w:sz="4" w:space="0" w:color="auto"/>
              <w:bottom w:val="single" w:sz="4" w:space="0" w:color="auto"/>
              <w:right w:val="single" w:sz="4" w:space="0" w:color="auto"/>
            </w:tcBorders>
            <w:shd w:val="clear" w:color="auto" w:fill="auto"/>
            <w:vAlign w:val="center"/>
          </w:tcPr>
          <w:p w14:paraId="4D3A51A7" w14:textId="77777777" w:rsidR="007C0AF9" w:rsidRPr="0006550C" w:rsidRDefault="009C099D" w:rsidP="007C0AF9">
            <w:pPr>
              <w:jc w:val="center"/>
              <w:rPr>
                <w:noProof/>
                <w:color w:val="000000"/>
                <w:sz w:val="22"/>
                <w:szCs w:val="22"/>
                <w:lang w:val="lv-LV"/>
              </w:rPr>
            </w:pPr>
            <w:r w:rsidRPr="0006550C">
              <w:rPr>
                <w:noProof/>
                <w:color w:val="000000"/>
                <w:sz w:val="22"/>
                <w:szCs w:val="22"/>
                <w:lang w:val="lv-LV"/>
              </w:rPr>
              <w:t>3.5.</w:t>
            </w:r>
          </w:p>
        </w:tc>
        <w:tc>
          <w:tcPr>
            <w:tcW w:w="7263" w:type="dxa"/>
            <w:gridSpan w:val="2"/>
            <w:tcBorders>
              <w:top w:val="nil"/>
              <w:left w:val="nil"/>
              <w:bottom w:val="single" w:sz="4" w:space="0" w:color="auto"/>
              <w:right w:val="single" w:sz="4" w:space="0" w:color="auto"/>
            </w:tcBorders>
            <w:shd w:val="clear" w:color="auto" w:fill="auto"/>
            <w:vAlign w:val="bottom"/>
          </w:tcPr>
          <w:p w14:paraId="515B5DEA" w14:textId="77777777" w:rsidR="007C0AF9" w:rsidRPr="0006550C" w:rsidRDefault="009C099D" w:rsidP="007C0AF9">
            <w:pPr>
              <w:jc w:val="left"/>
              <w:rPr>
                <w:noProof/>
                <w:color w:val="000000"/>
                <w:sz w:val="22"/>
                <w:szCs w:val="22"/>
                <w:lang w:val="lv-LV"/>
              </w:rPr>
            </w:pPr>
            <w:r w:rsidRPr="0006550C">
              <w:rPr>
                <w:noProof/>
                <w:color w:val="000000"/>
                <w:sz w:val="22"/>
                <w:szCs w:val="22"/>
                <w:lang w:val="lv-LV"/>
              </w:rPr>
              <w:t>viens vai abi vecāki aizbraukuši strādāt uz ārzemēm</w:t>
            </w:r>
          </w:p>
        </w:tc>
        <w:tc>
          <w:tcPr>
            <w:tcW w:w="1137" w:type="dxa"/>
            <w:tcBorders>
              <w:top w:val="nil"/>
              <w:left w:val="nil"/>
              <w:bottom w:val="single" w:sz="4" w:space="0" w:color="auto"/>
              <w:right w:val="single" w:sz="4" w:space="0" w:color="auto"/>
            </w:tcBorders>
            <w:shd w:val="clear" w:color="auto" w:fill="auto"/>
            <w:vAlign w:val="bottom"/>
          </w:tcPr>
          <w:p w14:paraId="392EC994" w14:textId="77777777" w:rsidR="007C0AF9" w:rsidRPr="0006550C" w:rsidRDefault="009C099D" w:rsidP="007C0AF9">
            <w:pPr>
              <w:jc w:val="left"/>
              <w:rPr>
                <w:noProof/>
                <w:color w:val="000000"/>
                <w:sz w:val="22"/>
                <w:szCs w:val="22"/>
                <w:lang w:val="lv-LV"/>
              </w:rPr>
            </w:pPr>
          </w:p>
        </w:tc>
      </w:tr>
      <w:tr w:rsidR="005001EF" w14:paraId="74019BC4" w14:textId="77777777" w:rsidTr="00EF0C54">
        <w:trPr>
          <w:trHeight w:val="285"/>
        </w:trPr>
        <w:tc>
          <w:tcPr>
            <w:tcW w:w="1248" w:type="dxa"/>
            <w:tcBorders>
              <w:top w:val="nil"/>
              <w:left w:val="single" w:sz="4" w:space="0" w:color="auto"/>
              <w:bottom w:val="single" w:sz="4" w:space="0" w:color="auto"/>
              <w:right w:val="single" w:sz="4" w:space="0" w:color="auto"/>
            </w:tcBorders>
            <w:shd w:val="clear" w:color="auto" w:fill="auto"/>
            <w:vAlign w:val="center"/>
          </w:tcPr>
          <w:p w14:paraId="0DF1EB8C" w14:textId="77777777" w:rsidR="007C0AF9" w:rsidRPr="0006550C" w:rsidRDefault="009C099D" w:rsidP="007C0AF9">
            <w:pPr>
              <w:jc w:val="center"/>
              <w:rPr>
                <w:noProof/>
                <w:color w:val="000000"/>
                <w:sz w:val="22"/>
                <w:szCs w:val="22"/>
                <w:lang w:val="lv-LV"/>
              </w:rPr>
            </w:pPr>
            <w:r w:rsidRPr="0006550C">
              <w:rPr>
                <w:noProof/>
                <w:color w:val="000000"/>
                <w:sz w:val="22"/>
                <w:szCs w:val="22"/>
                <w:lang w:val="lv-LV"/>
              </w:rPr>
              <w:t>3.6.</w:t>
            </w:r>
          </w:p>
        </w:tc>
        <w:tc>
          <w:tcPr>
            <w:tcW w:w="7263" w:type="dxa"/>
            <w:gridSpan w:val="2"/>
            <w:tcBorders>
              <w:top w:val="nil"/>
              <w:left w:val="nil"/>
              <w:bottom w:val="single" w:sz="4" w:space="0" w:color="auto"/>
              <w:right w:val="single" w:sz="4" w:space="0" w:color="auto"/>
            </w:tcBorders>
            <w:shd w:val="clear" w:color="auto" w:fill="auto"/>
            <w:vAlign w:val="bottom"/>
          </w:tcPr>
          <w:p w14:paraId="14E621A5" w14:textId="77777777" w:rsidR="007C0AF9" w:rsidRPr="0006550C" w:rsidRDefault="009C099D" w:rsidP="007C0AF9">
            <w:pPr>
              <w:jc w:val="left"/>
              <w:rPr>
                <w:noProof/>
                <w:color w:val="000000"/>
                <w:sz w:val="22"/>
                <w:szCs w:val="22"/>
                <w:lang w:val="lv-LV"/>
              </w:rPr>
            </w:pPr>
            <w:r w:rsidRPr="0006550C">
              <w:rPr>
                <w:noProof/>
                <w:color w:val="000000"/>
                <w:sz w:val="22"/>
                <w:szCs w:val="22"/>
                <w:lang w:val="lv-LV"/>
              </w:rPr>
              <w:t xml:space="preserve">konflikti ar skolas </w:t>
            </w:r>
            <w:r w:rsidRPr="0006550C">
              <w:rPr>
                <w:noProof/>
                <w:color w:val="000000"/>
                <w:sz w:val="22"/>
                <w:szCs w:val="22"/>
                <w:lang w:val="lv-LV"/>
              </w:rPr>
              <w:t>pedagogiem</w:t>
            </w:r>
          </w:p>
        </w:tc>
        <w:tc>
          <w:tcPr>
            <w:tcW w:w="1137" w:type="dxa"/>
            <w:tcBorders>
              <w:top w:val="nil"/>
              <w:left w:val="nil"/>
              <w:bottom w:val="single" w:sz="4" w:space="0" w:color="auto"/>
              <w:right w:val="single" w:sz="4" w:space="0" w:color="auto"/>
            </w:tcBorders>
            <w:shd w:val="clear" w:color="auto" w:fill="auto"/>
            <w:vAlign w:val="bottom"/>
          </w:tcPr>
          <w:p w14:paraId="5BA56ADE" w14:textId="77777777" w:rsidR="007C0AF9" w:rsidRPr="0006550C" w:rsidRDefault="009C099D" w:rsidP="007C0AF9">
            <w:pPr>
              <w:jc w:val="left"/>
              <w:rPr>
                <w:noProof/>
                <w:color w:val="000000"/>
                <w:sz w:val="22"/>
                <w:szCs w:val="22"/>
                <w:lang w:val="lv-LV"/>
              </w:rPr>
            </w:pPr>
          </w:p>
        </w:tc>
      </w:tr>
      <w:tr w:rsidR="005001EF" w14:paraId="500EE943" w14:textId="77777777" w:rsidTr="00EF0C54">
        <w:trPr>
          <w:trHeight w:val="285"/>
        </w:trPr>
        <w:tc>
          <w:tcPr>
            <w:tcW w:w="1248" w:type="dxa"/>
            <w:tcBorders>
              <w:top w:val="nil"/>
              <w:left w:val="single" w:sz="4" w:space="0" w:color="auto"/>
              <w:bottom w:val="single" w:sz="4" w:space="0" w:color="auto"/>
              <w:right w:val="single" w:sz="4" w:space="0" w:color="auto"/>
            </w:tcBorders>
            <w:shd w:val="clear" w:color="auto" w:fill="auto"/>
            <w:vAlign w:val="center"/>
          </w:tcPr>
          <w:p w14:paraId="7CC1953A" w14:textId="77777777" w:rsidR="007C0AF9" w:rsidRPr="0006550C" w:rsidRDefault="009C099D" w:rsidP="007C0AF9">
            <w:pPr>
              <w:jc w:val="center"/>
              <w:rPr>
                <w:noProof/>
                <w:color w:val="000000"/>
                <w:sz w:val="22"/>
                <w:szCs w:val="22"/>
                <w:lang w:val="lv-LV"/>
              </w:rPr>
            </w:pPr>
            <w:r w:rsidRPr="0006550C">
              <w:rPr>
                <w:noProof/>
                <w:color w:val="000000"/>
                <w:sz w:val="22"/>
                <w:szCs w:val="22"/>
                <w:lang w:val="lv-LV"/>
              </w:rPr>
              <w:t>3.7.</w:t>
            </w:r>
          </w:p>
        </w:tc>
        <w:tc>
          <w:tcPr>
            <w:tcW w:w="7263" w:type="dxa"/>
            <w:gridSpan w:val="2"/>
            <w:tcBorders>
              <w:top w:val="nil"/>
              <w:left w:val="nil"/>
              <w:bottom w:val="single" w:sz="4" w:space="0" w:color="auto"/>
              <w:right w:val="single" w:sz="4" w:space="0" w:color="auto"/>
            </w:tcBorders>
            <w:shd w:val="clear" w:color="auto" w:fill="auto"/>
            <w:vAlign w:val="bottom"/>
          </w:tcPr>
          <w:p w14:paraId="2986C8FC" w14:textId="77777777" w:rsidR="007C0AF9" w:rsidRPr="0006550C" w:rsidRDefault="009C099D" w:rsidP="007C0AF9">
            <w:pPr>
              <w:jc w:val="left"/>
              <w:rPr>
                <w:noProof/>
                <w:color w:val="000000"/>
                <w:sz w:val="22"/>
                <w:szCs w:val="22"/>
                <w:lang w:val="lv-LV"/>
              </w:rPr>
            </w:pPr>
            <w:r w:rsidRPr="0006550C">
              <w:rPr>
                <w:noProof/>
                <w:color w:val="000000"/>
                <w:sz w:val="22"/>
                <w:szCs w:val="22"/>
                <w:lang w:val="lv-LV"/>
              </w:rPr>
              <w:t>konflikti ar vienaudžiem</w:t>
            </w:r>
          </w:p>
        </w:tc>
        <w:tc>
          <w:tcPr>
            <w:tcW w:w="1137" w:type="dxa"/>
            <w:tcBorders>
              <w:top w:val="nil"/>
              <w:left w:val="nil"/>
              <w:bottom w:val="single" w:sz="4" w:space="0" w:color="auto"/>
              <w:right w:val="single" w:sz="4" w:space="0" w:color="auto"/>
            </w:tcBorders>
            <w:shd w:val="clear" w:color="auto" w:fill="auto"/>
            <w:vAlign w:val="bottom"/>
          </w:tcPr>
          <w:p w14:paraId="32D92937" w14:textId="77777777" w:rsidR="007C0AF9" w:rsidRPr="0006550C" w:rsidRDefault="009C099D" w:rsidP="007C0AF9">
            <w:pPr>
              <w:jc w:val="left"/>
              <w:rPr>
                <w:noProof/>
                <w:color w:val="000000"/>
                <w:sz w:val="22"/>
                <w:szCs w:val="22"/>
                <w:lang w:val="lv-LV"/>
              </w:rPr>
            </w:pPr>
          </w:p>
        </w:tc>
      </w:tr>
      <w:tr w:rsidR="005001EF" w14:paraId="758DA0D5" w14:textId="77777777" w:rsidTr="00EF0C54">
        <w:trPr>
          <w:trHeight w:val="285"/>
        </w:trPr>
        <w:tc>
          <w:tcPr>
            <w:tcW w:w="1248" w:type="dxa"/>
            <w:tcBorders>
              <w:top w:val="nil"/>
              <w:left w:val="single" w:sz="4" w:space="0" w:color="auto"/>
              <w:bottom w:val="single" w:sz="4" w:space="0" w:color="auto"/>
              <w:right w:val="single" w:sz="4" w:space="0" w:color="auto"/>
            </w:tcBorders>
            <w:shd w:val="clear" w:color="auto" w:fill="auto"/>
            <w:vAlign w:val="center"/>
          </w:tcPr>
          <w:p w14:paraId="671797B7" w14:textId="77777777" w:rsidR="007C0AF9" w:rsidRPr="0006550C" w:rsidRDefault="009C099D" w:rsidP="007C0AF9">
            <w:pPr>
              <w:jc w:val="center"/>
              <w:rPr>
                <w:b/>
                <w:bCs/>
                <w:noProof/>
                <w:color w:val="000000"/>
                <w:sz w:val="22"/>
                <w:szCs w:val="22"/>
                <w:lang w:val="lv-LV"/>
              </w:rPr>
            </w:pPr>
            <w:r w:rsidRPr="0006550C">
              <w:rPr>
                <w:b/>
                <w:bCs/>
                <w:noProof/>
                <w:color w:val="000000"/>
                <w:sz w:val="22"/>
                <w:szCs w:val="22"/>
                <w:lang w:val="lv-LV"/>
              </w:rPr>
              <w:t>4</w:t>
            </w:r>
          </w:p>
        </w:tc>
        <w:tc>
          <w:tcPr>
            <w:tcW w:w="7263" w:type="dxa"/>
            <w:gridSpan w:val="2"/>
            <w:tcBorders>
              <w:top w:val="nil"/>
              <w:left w:val="nil"/>
              <w:bottom w:val="single" w:sz="4" w:space="0" w:color="auto"/>
              <w:right w:val="single" w:sz="4" w:space="0" w:color="auto"/>
            </w:tcBorders>
            <w:shd w:val="clear" w:color="auto" w:fill="auto"/>
            <w:vAlign w:val="bottom"/>
          </w:tcPr>
          <w:p w14:paraId="0F24224C" w14:textId="77777777" w:rsidR="007C0AF9" w:rsidRPr="0006550C" w:rsidRDefault="009C099D" w:rsidP="007C0AF9">
            <w:pPr>
              <w:jc w:val="left"/>
              <w:rPr>
                <w:b/>
                <w:bCs/>
                <w:noProof/>
                <w:sz w:val="22"/>
                <w:szCs w:val="22"/>
                <w:lang w:val="lv-LV"/>
              </w:rPr>
            </w:pPr>
            <w:r w:rsidRPr="0006550C">
              <w:rPr>
                <w:b/>
                <w:bCs/>
                <w:noProof/>
                <w:sz w:val="22"/>
                <w:szCs w:val="22"/>
                <w:lang w:val="lv-LV"/>
              </w:rPr>
              <w:t>Izglītības problēmas</w:t>
            </w:r>
          </w:p>
        </w:tc>
        <w:tc>
          <w:tcPr>
            <w:tcW w:w="1137" w:type="dxa"/>
            <w:tcBorders>
              <w:top w:val="nil"/>
              <w:left w:val="nil"/>
              <w:bottom w:val="single" w:sz="4" w:space="0" w:color="auto"/>
              <w:right w:val="single" w:sz="4" w:space="0" w:color="auto"/>
            </w:tcBorders>
            <w:shd w:val="clear" w:color="auto" w:fill="auto"/>
            <w:vAlign w:val="bottom"/>
          </w:tcPr>
          <w:p w14:paraId="784476C7" w14:textId="77777777" w:rsidR="007C0AF9" w:rsidRPr="0006550C" w:rsidRDefault="009C099D" w:rsidP="007C0AF9">
            <w:pPr>
              <w:jc w:val="center"/>
              <w:rPr>
                <w:b/>
                <w:bCs/>
                <w:noProof/>
                <w:sz w:val="22"/>
                <w:szCs w:val="22"/>
                <w:lang w:val="lv-LV"/>
              </w:rPr>
            </w:pPr>
          </w:p>
        </w:tc>
      </w:tr>
      <w:tr w:rsidR="005001EF" w14:paraId="5DF3B58E" w14:textId="77777777" w:rsidTr="00EF0C54">
        <w:trPr>
          <w:trHeight w:val="285"/>
        </w:trPr>
        <w:tc>
          <w:tcPr>
            <w:tcW w:w="1248" w:type="dxa"/>
            <w:tcBorders>
              <w:top w:val="nil"/>
              <w:left w:val="single" w:sz="4" w:space="0" w:color="auto"/>
              <w:bottom w:val="single" w:sz="4" w:space="0" w:color="auto"/>
              <w:right w:val="single" w:sz="4" w:space="0" w:color="auto"/>
            </w:tcBorders>
            <w:shd w:val="clear" w:color="auto" w:fill="auto"/>
            <w:vAlign w:val="center"/>
          </w:tcPr>
          <w:p w14:paraId="556004FD" w14:textId="77777777" w:rsidR="007C0AF9" w:rsidRPr="0006550C" w:rsidRDefault="009C099D" w:rsidP="007C0AF9">
            <w:pPr>
              <w:jc w:val="center"/>
              <w:rPr>
                <w:bCs/>
                <w:noProof/>
                <w:color w:val="000000"/>
                <w:sz w:val="22"/>
                <w:szCs w:val="22"/>
                <w:lang w:val="lv-LV"/>
              </w:rPr>
            </w:pPr>
            <w:r w:rsidRPr="0006550C">
              <w:rPr>
                <w:bCs/>
                <w:noProof/>
                <w:color w:val="000000"/>
                <w:sz w:val="22"/>
                <w:szCs w:val="22"/>
                <w:lang w:val="lv-LV"/>
              </w:rPr>
              <w:t>4.1.</w:t>
            </w:r>
          </w:p>
        </w:tc>
        <w:tc>
          <w:tcPr>
            <w:tcW w:w="7263" w:type="dxa"/>
            <w:gridSpan w:val="2"/>
            <w:tcBorders>
              <w:top w:val="nil"/>
              <w:left w:val="nil"/>
              <w:bottom w:val="single" w:sz="4" w:space="0" w:color="auto"/>
              <w:right w:val="single" w:sz="4" w:space="0" w:color="auto"/>
            </w:tcBorders>
            <w:shd w:val="clear" w:color="auto" w:fill="auto"/>
            <w:vAlign w:val="bottom"/>
          </w:tcPr>
          <w:p w14:paraId="5FAC3041" w14:textId="77777777" w:rsidR="007C0AF9" w:rsidRPr="0006550C" w:rsidRDefault="009C099D" w:rsidP="007C0AF9">
            <w:pPr>
              <w:jc w:val="left"/>
              <w:rPr>
                <w:bCs/>
                <w:noProof/>
                <w:sz w:val="22"/>
                <w:szCs w:val="22"/>
                <w:lang w:val="lv-LV"/>
              </w:rPr>
            </w:pPr>
            <w:r w:rsidRPr="0006550C">
              <w:rPr>
                <w:bCs/>
                <w:noProof/>
                <w:sz w:val="22"/>
                <w:szCs w:val="22"/>
                <w:lang w:val="lv-LV"/>
              </w:rPr>
              <w:t>mācīšanās grūtības</w:t>
            </w:r>
          </w:p>
        </w:tc>
        <w:tc>
          <w:tcPr>
            <w:tcW w:w="1137" w:type="dxa"/>
            <w:tcBorders>
              <w:top w:val="nil"/>
              <w:left w:val="nil"/>
              <w:bottom w:val="single" w:sz="4" w:space="0" w:color="auto"/>
              <w:right w:val="single" w:sz="4" w:space="0" w:color="auto"/>
            </w:tcBorders>
            <w:shd w:val="clear" w:color="auto" w:fill="auto"/>
            <w:vAlign w:val="bottom"/>
          </w:tcPr>
          <w:p w14:paraId="6BC41F5A" w14:textId="77777777" w:rsidR="007C0AF9" w:rsidRPr="0006550C" w:rsidRDefault="009C099D" w:rsidP="007C0AF9">
            <w:pPr>
              <w:jc w:val="left"/>
              <w:rPr>
                <w:bCs/>
                <w:noProof/>
                <w:sz w:val="22"/>
                <w:szCs w:val="22"/>
                <w:lang w:val="lv-LV"/>
              </w:rPr>
            </w:pPr>
          </w:p>
        </w:tc>
      </w:tr>
      <w:tr w:rsidR="005001EF" w14:paraId="56E1BAC0" w14:textId="77777777" w:rsidTr="00EF0C54">
        <w:trPr>
          <w:trHeight w:val="285"/>
        </w:trPr>
        <w:tc>
          <w:tcPr>
            <w:tcW w:w="1248" w:type="dxa"/>
            <w:tcBorders>
              <w:top w:val="nil"/>
              <w:left w:val="single" w:sz="4" w:space="0" w:color="auto"/>
              <w:bottom w:val="single" w:sz="4" w:space="0" w:color="auto"/>
              <w:right w:val="single" w:sz="4" w:space="0" w:color="auto"/>
            </w:tcBorders>
            <w:shd w:val="clear" w:color="auto" w:fill="auto"/>
            <w:vAlign w:val="center"/>
          </w:tcPr>
          <w:p w14:paraId="6988FE25" w14:textId="77777777" w:rsidR="007C0AF9" w:rsidRPr="0006550C" w:rsidRDefault="009C099D" w:rsidP="007C0AF9">
            <w:pPr>
              <w:jc w:val="center"/>
              <w:rPr>
                <w:bCs/>
                <w:noProof/>
                <w:color w:val="000000"/>
                <w:sz w:val="22"/>
                <w:szCs w:val="22"/>
                <w:lang w:val="lv-LV"/>
              </w:rPr>
            </w:pPr>
            <w:r w:rsidRPr="0006550C">
              <w:rPr>
                <w:bCs/>
                <w:noProof/>
                <w:color w:val="000000"/>
                <w:sz w:val="22"/>
                <w:szCs w:val="22"/>
                <w:lang w:val="lv-LV"/>
              </w:rPr>
              <w:t>4.2.</w:t>
            </w:r>
          </w:p>
        </w:tc>
        <w:tc>
          <w:tcPr>
            <w:tcW w:w="7263" w:type="dxa"/>
            <w:gridSpan w:val="2"/>
            <w:tcBorders>
              <w:top w:val="nil"/>
              <w:left w:val="nil"/>
              <w:bottom w:val="single" w:sz="4" w:space="0" w:color="auto"/>
              <w:right w:val="single" w:sz="4" w:space="0" w:color="auto"/>
            </w:tcBorders>
            <w:shd w:val="clear" w:color="auto" w:fill="auto"/>
            <w:vAlign w:val="bottom"/>
          </w:tcPr>
          <w:p w14:paraId="478AD16B" w14:textId="77777777" w:rsidR="007C0AF9" w:rsidRPr="0006550C" w:rsidRDefault="009C099D" w:rsidP="007C0AF9">
            <w:pPr>
              <w:jc w:val="left"/>
              <w:rPr>
                <w:bCs/>
                <w:noProof/>
                <w:sz w:val="22"/>
                <w:szCs w:val="22"/>
                <w:lang w:val="lv-LV"/>
              </w:rPr>
            </w:pPr>
            <w:r w:rsidRPr="0006550C">
              <w:rPr>
                <w:bCs/>
                <w:noProof/>
                <w:sz w:val="22"/>
                <w:szCs w:val="22"/>
                <w:lang w:val="lv-LV"/>
              </w:rPr>
              <w:t>skolas kavējumi</w:t>
            </w:r>
          </w:p>
        </w:tc>
        <w:tc>
          <w:tcPr>
            <w:tcW w:w="1137" w:type="dxa"/>
            <w:tcBorders>
              <w:top w:val="nil"/>
              <w:left w:val="nil"/>
              <w:bottom w:val="single" w:sz="4" w:space="0" w:color="auto"/>
              <w:right w:val="single" w:sz="4" w:space="0" w:color="auto"/>
            </w:tcBorders>
            <w:shd w:val="clear" w:color="auto" w:fill="auto"/>
            <w:vAlign w:val="bottom"/>
          </w:tcPr>
          <w:p w14:paraId="3390D901" w14:textId="77777777" w:rsidR="007C0AF9" w:rsidRPr="0006550C" w:rsidRDefault="009C099D" w:rsidP="007C0AF9">
            <w:pPr>
              <w:jc w:val="left"/>
              <w:rPr>
                <w:bCs/>
                <w:noProof/>
                <w:sz w:val="22"/>
                <w:szCs w:val="22"/>
                <w:lang w:val="lv-LV"/>
              </w:rPr>
            </w:pPr>
          </w:p>
        </w:tc>
      </w:tr>
      <w:tr w:rsidR="005001EF" w14:paraId="683250E5" w14:textId="77777777" w:rsidTr="00EF0C54">
        <w:trPr>
          <w:trHeight w:val="285"/>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2CC64B37" w14:textId="77777777" w:rsidR="007C0AF9" w:rsidRPr="0006550C" w:rsidRDefault="009C099D" w:rsidP="007C0AF9">
            <w:pPr>
              <w:jc w:val="center"/>
              <w:rPr>
                <w:b/>
                <w:bCs/>
                <w:noProof/>
                <w:sz w:val="22"/>
                <w:szCs w:val="22"/>
                <w:lang w:val="lv-LV"/>
              </w:rPr>
            </w:pPr>
            <w:r w:rsidRPr="0006550C">
              <w:rPr>
                <w:b/>
                <w:bCs/>
                <w:noProof/>
                <w:sz w:val="22"/>
                <w:szCs w:val="22"/>
                <w:lang w:val="lv-LV"/>
              </w:rPr>
              <w:t>5.</w:t>
            </w:r>
          </w:p>
        </w:tc>
        <w:tc>
          <w:tcPr>
            <w:tcW w:w="7263" w:type="dxa"/>
            <w:gridSpan w:val="2"/>
            <w:tcBorders>
              <w:top w:val="nil"/>
              <w:left w:val="nil"/>
              <w:bottom w:val="single" w:sz="4" w:space="0" w:color="auto"/>
              <w:right w:val="single" w:sz="4" w:space="0" w:color="auto"/>
            </w:tcBorders>
            <w:shd w:val="clear" w:color="auto" w:fill="auto"/>
            <w:vAlign w:val="bottom"/>
          </w:tcPr>
          <w:p w14:paraId="4E40534C" w14:textId="77777777" w:rsidR="007C0AF9" w:rsidRPr="0006550C" w:rsidRDefault="009C099D" w:rsidP="007C0AF9">
            <w:pPr>
              <w:jc w:val="left"/>
              <w:rPr>
                <w:b/>
                <w:bCs/>
                <w:noProof/>
                <w:sz w:val="22"/>
                <w:szCs w:val="22"/>
                <w:lang w:val="lv-LV"/>
              </w:rPr>
            </w:pPr>
            <w:r w:rsidRPr="0006550C">
              <w:rPr>
                <w:b/>
                <w:bCs/>
                <w:noProof/>
                <w:sz w:val="22"/>
                <w:szCs w:val="22"/>
                <w:lang w:val="lv-LV"/>
              </w:rPr>
              <w:t>Uzvedības problēmas</w:t>
            </w:r>
          </w:p>
        </w:tc>
        <w:tc>
          <w:tcPr>
            <w:tcW w:w="1137" w:type="dxa"/>
            <w:tcBorders>
              <w:top w:val="nil"/>
              <w:left w:val="nil"/>
              <w:bottom w:val="single" w:sz="4" w:space="0" w:color="auto"/>
              <w:right w:val="single" w:sz="4" w:space="0" w:color="auto"/>
            </w:tcBorders>
            <w:shd w:val="clear" w:color="auto" w:fill="auto"/>
            <w:vAlign w:val="bottom"/>
          </w:tcPr>
          <w:p w14:paraId="14C86E0B" w14:textId="77777777" w:rsidR="007C0AF9" w:rsidRPr="0006550C" w:rsidRDefault="009C099D" w:rsidP="007C0AF9">
            <w:pPr>
              <w:jc w:val="center"/>
              <w:rPr>
                <w:b/>
                <w:bCs/>
                <w:noProof/>
                <w:sz w:val="22"/>
                <w:szCs w:val="22"/>
                <w:lang w:val="lv-LV"/>
              </w:rPr>
            </w:pPr>
          </w:p>
        </w:tc>
      </w:tr>
      <w:tr w:rsidR="005001EF" w14:paraId="70F0DB7E" w14:textId="77777777" w:rsidTr="00EF0C54">
        <w:trPr>
          <w:trHeight w:val="285"/>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6D56442B" w14:textId="77777777" w:rsidR="007C0AF9" w:rsidRPr="0006550C" w:rsidRDefault="009C099D" w:rsidP="007C0AF9">
            <w:pPr>
              <w:jc w:val="center"/>
              <w:rPr>
                <w:noProof/>
                <w:sz w:val="22"/>
                <w:szCs w:val="22"/>
                <w:lang w:val="lv-LV"/>
              </w:rPr>
            </w:pPr>
            <w:r w:rsidRPr="0006550C">
              <w:rPr>
                <w:noProof/>
                <w:sz w:val="22"/>
                <w:szCs w:val="22"/>
                <w:lang w:val="lv-LV"/>
              </w:rPr>
              <w:t>5.1.</w:t>
            </w:r>
          </w:p>
        </w:tc>
        <w:tc>
          <w:tcPr>
            <w:tcW w:w="7263" w:type="dxa"/>
            <w:gridSpan w:val="2"/>
            <w:tcBorders>
              <w:top w:val="nil"/>
              <w:left w:val="nil"/>
              <w:bottom w:val="single" w:sz="4" w:space="0" w:color="auto"/>
              <w:right w:val="single" w:sz="4" w:space="0" w:color="auto"/>
            </w:tcBorders>
            <w:shd w:val="clear" w:color="auto" w:fill="auto"/>
            <w:vAlign w:val="bottom"/>
          </w:tcPr>
          <w:p w14:paraId="218223CD" w14:textId="77777777" w:rsidR="007C0AF9" w:rsidRPr="0006550C" w:rsidRDefault="009C099D" w:rsidP="007C0AF9">
            <w:pPr>
              <w:jc w:val="left"/>
              <w:rPr>
                <w:noProof/>
                <w:sz w:val="22"/>
                <w:szCs w:val="22"/>
                <w:lang w:val="lv-LV"/>
              </w:rPr>
            </w:pPr>
            <w:r w:rsidRPr="0006550C">
              <w:rPr>
                <w:noProof/>
                <w:sz w:val="22"/>
                <w:szCs w:val="22"/>
                <w:lang w:val="lv-LV"/>
              </w:rPr>
              <w:t>klaiņo</w:t>
            </w:r>
          </w:p>
        </w:tc>
        <w:tc>
          <w:tcPr>
            <w:tcW w:w="1137" w:type="dxa"/>
            <w:tcBorders>
              <w:top w:val="nil"/>
              <w:left w:val="nil"/>
              <w:bottom w:val="single" w:sz="4" w:space="0" w:color="auto"/>
              <w:right w:val="single" w:sz="4" w:space="0" w:color="auto"/>
            </w:tcBorders>
            <w:shd w:val="clear" w:color="auto" w:fill="auto"/>
            <w:vAlign w:val="bottom"/>
          </w:tcPr>
          <w:p w14:paraId="18A444D2" w14:textId="77777777" w:rsidR="007C0AF9" w:rsidRPr="0006550C" w:rsidRDefault="009C099D" w:rsidP="007C0AF9">
            <w:pPr>
              <w:jc w:val="left"/>
              <w:rPr>
                <w:noProof/>
                <w:sz w:val="22"/>
                <w:szCs w:val="22"/>
                <w:lang w:val="lv-LV"/>
              </w:rPr>
            </w:pPr>
          </w:p>
        </w:tc>
      </w:tr>
      <w:tr w:rsidR="005001EF" w14:paraId="6DF94F92" w14:textId="77777777" w:rsidTr="00EF0C54">
        <w:trPr>
          <w:trHeight w:val="285"/>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63215B3F" w14:textId="77777777" w:rsidR="007C0AF9" w:rsidRPr="0006550C" w:rsidRDefault="009C099D" w:rsidP="007C0AF9">
            <w:pPr>
              <w:jc w:val="center"/>
              <w:rPr>
                <w:noProof/>
                <w:sz w:val="22"/>
                <w:szCs w:val="22"/>
                <w:lang w:val="lv-LV"/>
              </w:rPr>
            </w:pPr>
            <w:r w:rsidRPr="0006550C">
              <w:rPr>
                <w:noProof/>
                <w:sz w:val="22"/>
                <w:szCs w:val="22"/>
                <w:lang w:val="lv-LV"/>
              </w:rPr>
              <w:t>5.2.</w:t>
            </w:r>
          </w:p>
        </w:tc>
        <w:tc>
          <w:tcPr>
            <w:tcW w:w="7263" w:type="dxa"/>
            <w:gridSpan w:val="2"/>
            <w:tcBorders>
              <w:top w:val="nil"/>
              <w:left w:val="nil"/>
              <w:bottom w:val="single" w:sz="4" w:space="0" w:color="auto"/>
              <w:right w:val="single" w:sz="4" w:space="0" w:color="auto"/>
            </w:tcBorders>
            <w:shd w:val="clear" w:color="auto" w:fill="auto"/>
            <w:vAlign w:val="bottom"/>
          </w:tcPr>
          <w:p w14:paraId="11B65E13" w14:textId="77777777" w:rsidR="007C0AF9" w:rsidRPr="0006550C" w:rsidRDefault="009C099D" w:rsidP="007C0AF9">
            <w:pPr>
              <w:jc w:val="left"/>
              <w:rPr>
                <w:noProof/>
                <w:sz w:val="22"/>
                <w:szCs w:val="22"/>
                <w:lang w:val="lv-LV"/>
              </w:rPr>
            </w:pPr>
            <w:r w:rsidRPr="0006550C">
              <w:rPr>
                <w:noProof/>
                <w:sz w:val="22"/>
                <w:szCs w:val="22"/>
                <w:lang w:val="lv-LV"/>
              </w:rPr>
              <w:t>ubago</w:t>
            </w:r>
          </w:p>
        </w:tc>
        <w:tc>
          <w:tcPr>
            <w:tcW w:w="1137" w:type="dxa"/>
            <w:tcBorders>
              <w:top w:val="nil"/>
              <w:left w:val="nil"/>
              <w:bottom w:val="single" w:sz="4" w:space="0" w:color="auto"/>
              <w:right w:val="single" w:sz="4" w:space="0" w:color="auto"/>
            </w:tcBorders>
            <w:shd w:val="clear" w:color="auto" w:fill="auto"/>
            <w:vAlign w:val="bottom"/>
          </w:tcPr>
          <w:p w14:paraId="1C43BEBE" w14:textId="77777777" w:rsidR="007C0AF9" w:rsidRPr="0006550C" w:rsidRDefault="009C099D" w:rsidP="007C0AF9">
            <w:pPr>
              <w:jc w:val="left"/>
              <w:rPr>
                <w:noProof/>
                <w:sz w:val="22"/>
                <w:szCs w:val="22"/>
                <w:lang w:val="lv-LV"/>
              </w:rPr>
            </w:pPr>
          </w:p>
        </w:tc>
      </w:tr>
      <w:tr w:rsidR="005001EF" w14:paraId="246B484D" w14:textId="77777777" w:rsidTr="00EF0C54">
        <w:trPr>
          <w:trHeight w:val="285"/>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106E77FF" w14:textId="77777777" w:rsidR="007C0AF9" w:rsidRPr="0006550C" w:rsidRDefault="009C099D" w:rsidP="007C0AF9">
            <w:pPr>
              <w:jc w:val="center"/>
              <w:rPr>
                <w:noProof/>
                <w:sz w:val="22"/>
                <w:szCs w:val="22"/>
                <w:lang w:val="lv-LV"/>
              </w:rPr>
            </w:pPr>
            <w:r w:rsidRPr="0006550C">
              <w:rPr>
                <w:noProof/>
                <w:sz w:val="22"/>
                <w:szCs w:val="22"/>
                <w:lang w:val="lv-LV"/>
              </w:rPr>
              <w:t>5.3.</w:t>
            </w:r>
          </w:p>
        </w:tc>
        <w:tc>
          <w:tcPr>
            <w:tcW w:w="7263" w:type="dxa"/>
            <w:gridSpan w:val="2"/>
            <w:tcBorders>
              <w:top w:val="nil"/>
              <w:left w:val="nil"/>
              <w:bottom w:val="single" w:sz="4" w:space="0" w:color="auto"/>
              <w:right w:val="single" w:sz="4" w:space="0" w:color="auto"/>
            </w:tcBorders>
            <w:shd w:val="clear" w:color="auto" w:fill="auto"/>
            <w:vAlign w:val="bottom"/>
          </w:tcPr>
          <w:p w14:paraId="78FE3119" w14:textId="77777777" w:rsidR="007C0AF9" w:rsidRPr="0006550C" w:rsidRDefault="009C099D" w:rsidP="007C0AF9">
            <w:pPr>
              <w:jc w:val="left"/>
              <w:rPr>
                <w:noProof/>
                <w:sz w:val="22"/>
                <w:szCs w:val="22"/>
                <w:lang w:val="lv-LV"/>
              </w:rPr>
            </w:pPr>
            <w:r w:rsidRPr="0006550C">
              <w:rPr>
                <w:noProof/>
                <w:sz w:val="22"/>
                <w:szCs w:val="22"/>
                <w:lang w:val="lv-LV"/>
              </w:rPr>
              <w:t>nodarbojas ar prostitūciju</w:t>
            </w:r>
          </w:p>
        </w:tc>
        <w:tc>
          <w:tcPr>
            <w:tcW w:w="1137" w:type="dxa"/>
            <w:tcBorders>
              <w:top w:val="nil"/>
              <w:left w:val="nil"/>
              <w:bottom w:val="single" w:sz="4" w:space="0" w:color="auto"/>
              <w:right w:val="single" w:sz="4" w:space="0" w:color="auto"/>
            </w:tcBorders>
            <w:shd w:val="clear" w:color="auto" w:fill="auto"/>
            <w:vAlign w:val="bottom"/>
          </w:tcPr>
          <w:p w14:paraId="4AAE8684" w14:textId="77777777" w:rsidR="007C0AF9" w:rsidRPr="0006550C" w:rsidRDefault="009C099D" w:rsidP="007C0AF9">
            <w:pPr>
              <w:jc w:val="left"/>
              <w:rPr>
                <w:noProof/>
                <w:sz w:val="22"/>
                <w:szCs w:val="22"/>
                <w:lang w:val="lv-LV"/>
              </w:rPr>
            </w:pPr>
          </w:p>
        </w:tc>
      </w:tr>
      <w:tr w:rsidR="005001EF" w14:paraId="5916FF87" w14:textId="77777777" w:rsidTr="00EF0C54">
        <w:trPr>
          <w:trHeight w:val="285"/>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42C17D5A" w14:textId="77777777" w:rsidR="007C0AF9" w:rsidRPr="0006550C" w:rsidRDefault="009C099D" w:rsidP="007C0AF9">
            <w:pPr>
              <w:jc w:val="center"/>
              <w:rPr>
                <w:noProof/>
                <w:sz w:val="22"/>
                <w:szCs w:val="22"/>
                <w:lang w:val="lv-LV"/>
              </w:rPr>
            </w:pPr>
            <w:r w:rsidRPr="0006550C">
              <w:rPr>
                <w:noProof/>
                <w:sz w:val="22"/>
                <w:szCs w:val="22"/>
                <w:lang w:val="lv-LV"/>
              </w:rPr>
              <w:t>5.4.</w:t>
            </w:r>
          </w:p>
        </w:tc>
        <w:tc>
          <w:tcPr>
            <w:tcW w:w="7263" w:type="dxa"/>
            <w:gridSpan w:val="2"/>
            <w:tcBorders>
              <w:top w:val="nil"/>
              <w:left w:val="nil"/>
              <w:bottom w:val="single" w:sz="4" w:space="0" w:color="auto"/>
              <w:right w:val="single" w:sz="4" w:space="0" w:color="auto"/>
            </w:tcBorders>
            <w:shd w:val="clear" w:color="auto" w:fill="auto"/>
            <w:vAlign w:val="bottom"/>
          </w:tcPr>
          <w:p w14:paraId="13F2B532" w14:textId="77777777" w:rsidR="007C0AF9" w:rsidRPr="0006550C" w:rsidRDefault="009C099D" w:rsidP="007C0AF9">
            <w:pPr>
              <w:jc w:val="left"/>
              <w:rPr>
                <w:noProof/>
                <w:sz w:val="22"/>
                <w:szCs w:val="22"/>
                <w:lang w:val="lv-LV"/>
              </w:rPr>
            </w:pPr>
            <w:r w:rsidRPr="0006550C">
              <w:rPr>
                <w:noProof/>
                <w:sz w:val="22"/>
                <w:szCs w:val="22"/>
                <w:lang w:val="lv-LV"/>
              </w:rPr>
              <w:t>likumpārkāpumi</w:t>
            </w:r>
          </w:p>
        </w:tc>
        <w:tc>
          <w:tcPr>
            <w:tcW w:w="1137" w:type="dxa"/>
            <w:tcBorders>
              <w:top w:val="nil"/>
              <w:left w:val="nil"/>
              <w:bottom w:val="single" w:sz="4" w:space="0" w:color="auto"/>
              <w:right w:val="single" w:sz="4" w:space="0" w:color="auto"/>
            </w:tcBorders>
            <w:shd w:val="clear" w:color="auto" w:fill="auto"/>
            <w:vAlign w:val="bottom"/>
          </w:tcPr>
          <w:p w14:paraId="611E0E49" w14:textId="77777777" w:rsidR="007C0AF9" w:rsidRPr="0006550C" w:rsidRDefault="009C099D" w:rsidP="007C0AF9">
            <w:pPr>
              <w:jc w:val="left"/>
              <w:rPr>
                <w:noProof/>
                <w:sz w:val="22"/>
                <w:szCs w:val="22"/>
                <w:lang w:val="lv-LV"/>
              </w:rPr>
            </w:pPr>
          </w:p>
        </w:tc>
      </w:tr>
      <w:tr w:rsidR="005001EF" w14:paraId="2F247750" w14:textId="77777777" w:rsidTr="00EF0C54">
        <w:trPr>
          <w:trHeight w:val="285"/>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6255C54B" w14:textId="77777777" w:rsidR="007C0AF9" w:rsidRPr="0006550C" w:rsidRDefault="009C099D" w:rsidP="007C0AF9">
            <w:pPr>
              <w:jc w:val="center"/>
              <w:rPr>
                <w:noProof/>
                <w:sz w:val="22"/>
                <w:szCs w:val="22"/>
                <w:lang w:val="lv-LV"/>
              </w:rPr>
            </w:pPr>
            <w:r w:rsidRPr="0006550C">
              <w:rPr>
                <w:noProof/>
                <w:sz w:val="22"/>
                <w:szCs w:val="22"/>
                <w:lang w:val="lv-LV"/>
              </w:rPr>
              <w:t>5.5.</w:t>
            </w:r>
          </w:p>
        </w:tc>
        <w:tc>
          <w:tcPr>
            <w:tcW w:w="7263" w:type="dxa"/>
            <w:gridSpan w:val="2"/>
            <w:tcBorders>
              <w:top w:val="nil"/>
              <w:left w:val="nil"/>
              <w:bottom w:val="single" w:sz="4" w:space="0" w:color="auto"/>
              <w:right w:val="single" w:sz="4" w:space="0" w:color="auto"/>
            </w:tcBorders>
            <w:shd w:val="clear" w:color="auto" w:fill="auto"/>
            <w:vAlign w:val="bottom"/>
          </w:tcPr>
          <w:p w14:paraId="0F7EB3A1" w14:textId="77777777" w:rsidR="007C0AF9" w:rsidRPr="0006550C" w:rsidRDefault="009C099D" w:rsidP="007C0AF9">
            <w:pPr>
              <w:jc w:val="left"/>
              <w:rPr>
                <w:noProof/>
                <w:sz w:val="22"/>
                <w:szCs w:val="22"/>
                <w:lang w:val="lv-LV"/>
              </w:rPr>
            </w:pPr>
            <w:r w:rsidRPr="0006550C">
              <w:rPr>
                <w:noProof/>
                <w:sz w:val="22"/>
                <w:szCs w:val="22"/>
                <w:lang w:val="lv-LV"/>
              </w:rPr>
              <w:t xml:space="preserve">cits </w:t>
            </w:r>
            <w:r w:rsidRPr="0006550C">
              <w:rPr>
                <w:noProof/>
                <w:sz w:val="22"/>
                <w:szCs w:val="22"/>
                <w:lang w:val="lv-LV"/>
              </w:rPr>
              <w:t>(atšifrēt)</w:t>
            </w:r>
            <w:r w:rsidRPr="0006550C">
              <w:rPr>
                <w:noProof/>
                <w:sz w:val="22"/>
                <w:szCs w:val="22"/>
                <w:lang w:val="lv-LV"/>
              </w:rPr>
              <w:t xml:space="preserve"> </w:t>
            </w:r>
            <w:r w:rsidRPr="0006550C">
              <w:rPr>
                <w:noProof/>
                <w:sz w:val="22"/>
                <w:szCs w:val="22"/>
                <w:lang w:val="lv-LV"/>
              </w:rPr>
              <w:t>hiperaktivitāte</w:t>
            </w:r>
          </w:p>
        </w:tc>
        <w:tc>
          <w:tcPr>
            <w:tcW w:w="1137" w:type="dxa"/>
            <w:tcBorders>
              <w:top w:val="nil"/>
              <w:left w:val="nil"/>
              <w:bottom w:val="single" w:sz="4" w:space="0" w:color="auto"/>
              <w:right w:val="single" w:sz="4" w:space="0" w:color="auto"/>
            </w:tcBorders>
            <w:shd w:val="clear" w:color="auto" w:fill="auto"/>
            <w:vAlign w:val="bottom"/>
          </w:tcPr>
          <w:p w14:paraId="0ABDD1C0" w14:textId="77777777" w:rsidR="007C0AF9" w:rsidRPr="0006550C" w:rsidRDefault="009C099D" w:rsidP="007C0AF9">
            <w:pPr>
              <w:jc w:val="left"/>
              <w:rPr>
                <w:noProof/>
                <w:sz w:val="22"/>
                <w:szCs w:val="22"/>
                <w:lang w:val="lv-LV"/>
              </w:rPr>
            </w:pPr>
          </w:p>
        </w:tc>
      </w:tr>
      <w:tr w:rsidR="005001EF" w14:paraId="7DACEA2D"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2501F342" w14:textId="77777777" w:rsidR="007C0AF9" w:rsidRPr="0006550C" w:rsidRDefault="009C099D" w:rsidP="007C0AF9">
            <w:pPr>
              <w:jc w:val="center"/>
              <w:rPr>
                <w:b/>
                <w:bCs/>
                <w:noProof/>
                <w:sz w:val="22"/>
                <w:szCs w:val="22"/>
                <w:lang w:val="lv-LV"/>
              </w:rPr>
            </w:pPr>
            <w:r w:rsidRPr="0006550C">
              <w:rPr>
                <w:b/>
                <w:bCs/>
                <w:noProof/>
                <w:sz w:val="22"/>
                <w:szCs w:val="22"/>
                <w:lang w:val="lv-LV"/>
              </w:rPr>
              <w:t>6.</w:t>
            </w:r>
          </w:p>
        </w:tc>
        <w:tc>
          <w:tcPr>
            <w:tcW w:w="7263" w:type="dxa"/>
            <w:gridSpan w:val="2"/>
            <w:tcBorders>
              <w:top w:val="nil"/>
              <w:left w:val="nil"/>
              <w:bottom w:val="single" w:sz="4" w:space="0" w:color="auto"/>
              <w:right w:val="single" w:sz="4" w:space="0" w:color="auto"/>
            </w:tcBorders>
            <w:shd w:val="clear" w:color="auto" w:fill="auto"/>
            <w:vAlign w:val="bottom"/>
          </w:tcPr>
          <w:p w14:paraId="56DDF17C" w14:textId="77777777" w:rsidR="007C0AF9" w:rsidRPr="0006550C" w:rsidRDefault="009C099D" w:rsidP="007C0AF9">
            <w:pPr>
              <w:jc w:val="left"/>
              <w:rPr>
                <w:b/>
                <w:bCs/>
                <w:noProof/>
                <w:color w:val="000000"/>
                <w:sz w:val="22"/>
                <w:szCs w:val="22"/>
                <w:lang w:val="lv-LV"/>
              </w:rPr>
            </w:pPr>
            <w:r w:rsidRPr="0006550C">
              <w:rPr>
                <w:b/>
                <w:bCs/>
                <w:noProof/>
                <w:color w:val="000000"/>
                <w:sz w:val="22"/>
                <w:szCs w:val="22"/>
                <w:lang w:val="lv-LV"/>
              </w:rPr>
              <w:t>Sociālo prasmju trūkums</w:t>
            </w:r>
          </w:p>
        </w:tc>
        <w:tc>
          <w:tcPr>
            <w:tcW w:w="1137" w:type="dxa"/>
            <w:tcBorders>
              <w:top w:val="nil"/>
              <w:left w:val="nil"/>
              <w:bottom w:val="single" w:sz="4" w:space="0" w:color="auto"/>
              <w:right w:val="single" w:sz="4" w:space="0" w:color="auto"/>
            </w:tcBorders>
            <w:shd w:val="clear" w:color="auto" w:fill="auto"/>
            <w:vAlign w:val="bottom"/>
          </w:tcPr>
          <w:p w14:paraId="1B85F8F7" w14:textId="77777777" w:rsidR="007C0AF9" w:rsidRPr="0006550C" w:rsidRDefault="009C099D" w:rsidP="007C0AF9">
            <w:pPr>
              <w:jc w:val="center"/>
              <w:rPr>
                <w:b/>
                <w:bCs/>
                <w:noProof/>
                <w:color w:val="000000"/>
                <w:sz w:val="22"/>
                <w:szCs w:val="22"/>
                <w:lang w:val="lv-LV"/>
              </w:rPr>
            </w:pPr>
          </w:p>
        </w:tc>
      </w:tr>
      <w:tr w:rsidR="005001EF" w14:paraId="69A65C75"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6DA0C75E" w14:textId="77777777" w:rsidR="007C0AF9" w:rsidRPr="0006550C" w:rsidRDefault="009C099D" w:rsidP="007C0AF9">
            <w:pPr>
              <w:jc w:val="center"/>
              <w:rPr>
                <w:b/>
                <w:bCs/>
                <w:noProof/>
                <w:sz w:val="22"/>
                <w:szCs w:val="22"/>
                <w:lang w:val="lv-LV"/>
              </w:rPr>
            </w:pPr>
            <w:r w:rsidRPr="0006550C">
              <w:rPr>
                <w:b/>
                <w:bCs/>
                <w:noProof/>
                <w:sz w:val="22"/>
                <w:szCs w:val="22"/>
                <w:lang w:val="lv-LV"/>
              </w:rPr>
              <w:t>7.</w:t>
            </w:r>
          </w:p>
        </w:tc>
        <w:tc>
          <w:tcPr>
            <w:tcW w:w="7263" w:type="dxa"/>
            <w:gridSpan w:val="2"/>
            <w:tcBorders>
              <w:top w:val="nil"/>
              <w:left w:val="nil"/>
              <w:bottom w:val="single" w:sz="4" w:space="0" w:color="auto"/>
              <w:right w:val="single" w:sz="4" w:space="0" w:color="auto"/>
            </w:tcBorders>
            <w:shd w:val="clear" w:color="auto" w:fill="auto"/>
            <w:vAlign w:val="bottom"/>
          </w:tcPr>
          <w:p w14:paraId="4C0D4746" w14:textId="77777777" w:rsidR="007C0AF9" w:rsidRPr="0006550C" w:rsidRDefault="009C099D" w:rsidP="007C0AF9">
            <w:pPr>
              <w:jc w:val="left"/>
              <w:rPr>
                <w:b/>
                <w:bCs/>
                <w:noProof/>
                <w:color w:val="000000"/>
                <w:sz w:val="22"/>
                <w:szCs w:val="22"/>
                <w:lang w:val="lv-LV"/>
              </w:rPr>
            </w:pPr>
            <w:r w:rsidRPr="0006550C">
              <w:rPr>
                <w:b/>
                <w:bCs/>
                <w:noProof/>
                <w:color w:val="000000"/>
                <w:sz w:val="22"/>
                <w:szCs w:val="22"/>
                <w:lang w:val="lv-LV"/>
              </w:rPr>
              <w:t>Mājokļa problēma</w:t>
            </w:r>
          </w:p>
        </w:tc>
        <w:tc>
          <w:tcPr>
            <w:tcW w:w="1137" w:type="dxa"/>
            <w:tcBorders>
              <w:top w:val="nil"/>
              <w:left w:val="nil"/>
              <w:bottom w:val="single" w:sz="4" w:space="0" w:color="auto"/>
              <w:right w:val="single" w:sz="4" w:space="0" w:color="auto"/>
            </w:tcBorders>
            <w:shd w:val="clear" w:color="auto" w:fill="auto"/>
            <w:vAlign w:val="bottom"/>
          </w:tcPr>
          <w:p w14:paraId="34743873" w14:textId="77777777" w:rsidR="007C0AF9" w:rsidRPr="0006550C" w:rsidRDefault="009C099D" w:rsidP="007C0AF9">
            <w:pPr>
              <w:jc w:val="center"/>
              <w:rPr>
                <w:b/>
                <w:bCs/>
                <w:noProof/>
                <w:color w:val="000000"/>
                <w:sz w:val="22"/>
                <w:szCs w:val="22"/>
                <w:lang w:val="lv-LV"/>
              </w:rPr>
            </w:pPr>
          </w:p>
        </w:tc>
      </w:tr>
      <w:tr w:rsidR="005001EF" w14:paraId="3C2DB731" w14:textId="77777777" w:rsidTr="00EF0C54">
        <w:trPr>
          <w:trHeight w:val="255"/>
        </w:trPr>
        <w:tc>
          <w:tcPr>
            <w:tcW w:w="1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5D5B0" w14:textId="77777777" w:rsidR="007C0AF9" w:rsidRPr="0006550C" w:rsidRDefault="009C099D" w:rsidP="007C0AF9">
            <w:pPr>
              <w:jc w:val="center"/>
              <w:rPr>
                <w:b/>
                <w:bCs/>
                <w:noProof/>
                <w:sz w:val="22"/>
                <w:szCs w:val="22"/>
                <w:lang w:val="lv-LV"/>
              </w:rPr>
            </w:pPr>
            <w:r w:rsidRPr="0006550C">
              <w:rPr>
                <w:b/>
                <w:bCs/>
                <w:noProof/>
                <w:sz w:val="22"/>
                <w:szCs w:val="22"/>
                <w:lang w:val="lv-LV"/>
              </w:rPr>
              <w:lastRenderedPageBreak/>
              <w:t>8.</w:t>
            </w:r>
          </w:p>
        </w:tc>
        <w:tc>
          <w:tcPr>
            <w:tcW w:w="72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2538AF7" w14:textId="77777777" w:rsidR="007C0AF9" w:rsidRPr="0006550C" w:rsidRDefault="009C099D" w:rsidP="007C0AF9">
            <w:pPr>
              <w:jc w:val="left"/>
              <w:rPr>
                <w:b/>
                <w:bCs/>
                <w:noProof/>
                <w:color w:val="000000"/>
                <w:sz w:val="22"/>
                <w:szCs w:val="22"/>
                <w:lang w:val="lv-LV"/>
              </w:rPr>
            </w:pPr>
            <w:r w:rsidRPr="0006550C">
              <w:rPr>
                <w:b/>
                <w:bCs/>
                <w:noProof/>
                <w:color w:val="000000"/>
                <w:sz w:val="22"/>
                <w:szCs w:val="22"/>
                <w:lang w:val="lv-LV"/>
              </w:rPr>
              <w:t>Veselības problēmas</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bottom"/>
          </w:tcPr>
          <w:p w14:paraId="3A071141" w14:textId="77777777" w:rsidR="007C0AF9" w:rsidRPr="0006550C" w:rsidRDefault="009C099D" w:rsidP="007C0AF9">
            <w:pPr>
              <w:jc w:val="center"/>
              <w:rPr>
                <w:b/>
                <w:bCs/>
                <w:noProof/>
                <w:color w:val="000000"/>
                <w:sz w:val="22"/>
                <w:szCs w:val="22"/>
                <w:lang w:val="lv-LV"/>
              </w:rPr>
            </w:pPr>
          </w:p>
        </w:tc>
      </w:tr>
      <w:tr w:rsidR="005001EF" w14:paraId="3F07752A" w14:textId="77777777" w:rsidTr="00EF0C54">
        <w:trPr>
          <w:trHeight w:val="255"/>
        </w:trPr>
        <w:tc>
          <w:tcPr>
            <w:tcW w:w="1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D99EB4" w14:textId="77777777" w:rsidR="007C0AF9" w:rsidRPr="0006550C" w:rsidRDefault="009C099D" w:rsidP="007C0AF9">
            <w:pPr>
              <w:jc w:val="center"/>
              <w:rPr>
                <w:noProof/>
                <w:sz w:val="22"/>
                <w:szCs w:val="22"/>
                <w:lang w:val="lv-LV"/>
              </w:rPr>
            </w:pPr>
            <w:r w:rsidRPr="0006550C">
              <w:rPr>
                <w:noProof/>
                <w:sz w:val="22"/>
                <w:szCs w:val="22"/>
                <w:lang w:val="lv-LV"/>
              </w:rPr>
              <w:t>8.1.</w:t>
            </w:r>
          </w:p>
        </w:tc>
        <w:tc>
          <w:tcPr>
            <w:tcW w:w="72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7AA394D" w14:textId="77777777" w:rsidR="007C0AF9" w:rsidRPr="0006550C" w:rsidRDefault="009C099D" w:rsidP="007C0AF9">
            <w:pPr>
              <w:jc w:val="left"/>
              <w:rPr>
                <w:noProof/>
                <w:color w:val="000000"/>
                <w:sz w:val="22"/>
                <w:szCs w:val="22"/>
                <w:lang w:val="lv-LV"/>
              </w:rPr>
            </w:pPr>
            <w:r w:rsidRPr="0006550C">
              <w:rPr>
                <w:noProof/>
                <w:color w:val="000000"/>
                <w:sz w:val="22"/>
                <w:szCs w:val="22"/>
                <w:lang w:val="lv-LV"/>
              </w:rPr>
              <w:t>nepieciešama sociālā aprūpe</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bottom"/>
          </w:tcPr>
          <w:p w14:paraId="58653DFA" w14:textId="77777777" w:rsidR="007C0AF9" w:rsidRPr="0006550C" w:rsidRDefault="009C099D" w:rsidP="007C0AF9">
            <w:pPr>
              <w:jc w:val="left"/>
              <w:rPr>
                <w:noProof/>
                <w:color w:val="000000"/>
                <w:sz w:val="22"/>
                <w:szCs w:val="22"/>
                <w:lang w:val="lv-LV"/>
              </w:rPr>
            </w:pPr>
          </w:p>
        </w:tc>
      </w:tr>
      <w:tr w:rsidR="005001EF" w14:paraId="6B4F2687" w14:textId="77777777" w:rsidTr="00EF0C54">
        <w:trPr>
          <w:trHeight w:val="255"/>
        </w:trPr>
        <w:tc>
          <w:tcPr>
            <w:tcW w:w="1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6A1D4" w14:textId="77777777" w:rsidR="007C0AF9" w:rsidRPr="0006550C" w:rsidRDefault="009C099D" w:rsidP="007C0AF9">
            <w:pPr>
              <w:jc w:val="center"/>
              <w:rPr>
                <w:noProof/>
                <w:sz w:val="22"/>
                <w:szCs w:val="22"/>
                <w:lang w:val="lv-LV"/>
              </w:rPr>
            </w:pPr>
            <w:r w:rsidRPr="0006550C">
              <w:rPr>
                <w:noProof/>
                <w:sz w:val="22"/>
                <w:szCs w:val="22"/>
                <w:lang w:val="lv-LV"/>
              </w:rPr>
              <w:t>8.1.1.</w:t>
            </w:r>
          </w:p>
        </w:tc>
        <w:tc>
          <w:tcPr>
            <w:tcW w:w="7263" w:type="dxa"/>
            <w:gridSpan w:val="2"/>
            <w:tcBorders>
              <w:top w:val="single" w:sz="4" w:space="0" w:color="auto"/>
              <w:left w:val="nil"/>
              <w:bottom w:val="single" w:sz="4" w:space="0" w:color="auto"/>
              <w:right w:val="single" w:sz="4" w:space="0" w:color="auto"/>
            </w:tcBorders>
            <w:shd w:val="clear" w:color="auto" w:fill="auto"/>
            <w:vAlign w:val="bottom"/>
          </w:tcPr>
          <w:p w14:paraId="111B0621" w14:textId="77777777" w:rsidR="007C0AF9" w:rsidRPr="0006550C" w:rsidRDefault="009C099D" w:rsidP="007C0AF9">
            <w:pPr>
              <w:jc w:val="left"/>
              <w:rPr>
                <w:noProof/>
                <w:color w:val="000000"/>
                <w:sz w:val="22"/>
                <w:szCs w:val="22"/>
                <w:lang w:val="lv-LV"/>
              </w:rPr>
            </w:pPr>
            <w:r w:rsidRPr="0006550C">
              <w:rPr>
                <w:noProof/>
                <w:color w:val="000000"/>
                <w:sz w:val="22"/>
                <w:szCs w:val="22"/>
                <w:lang w:val="lv-LV"/>
              </w:rPr>
              <w:t>nepieciešama īslaicīga aprūpe</w:t>
            </w:r>
          </w:p>
        </w:tc>
        <w:tc>
          <w:tcPr>
            <w:tcW w:w="1137" w:type="dxa"/>
            <w:tcBorders>
              <w:top w:val="single" w:sz="4" w:space="0" w:color="auto"/>
              <w:left w:val="nil"/>
              <w:bottom w:val="single" w:sz="4" w:space="0" w:color="auto"/>
              <w:right w:val="single" w:sz="4" w:space="0" w:color="auto"/>
            </w:tcBorders>
            <w:shd w:val="clear" w:color="auto" w:fill="auto"/>
            <w:vAlign w:val="bottom"/>
          </w:tcPr>
          <w:p w14:paraId="54C6D7BC" w14:textId="77777777" w:rsidR="007C0AF9" w:rsidRPr="0006550C" w:rsidRDefault="009C099D" w:rsidP="007C0AF9">
            <w:pPr>
              <w:jc w:val="left"/>
              <w:rPr>
                <w:noProof/>
                <w:color w:val="000000"/>
                <w:sz w:val="22"/>
                <w:szCs w:val="22"/>
                <w:lang w:val="lv-LV"/>
              </w:rPr>
            </w:pPr>
          </w:p>
        </w:tc>
      </w:tr>
      <w:tr w:rsidR="005001EF" w14:paraId="49ECD7C5"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56860413" w14:textId="77777777" w:rsidR="007C0AF9" w:rsidRPr="0006550C" w:rsidRDefault="009C099D" w:rsidP="007C0AF9">
            <w:pPr>
              <w:jc w:val="center"/>
              <w:rPr>
                <w:noProof/>
                <w:sz w:val="22"/>
                <w:szCs w:val="22"/>
                <w:lang w:val="lv-LV"/>
              </w:rPr>
            </w:pPr>
            <w:r w:rsidRPr="0006550C">
              <w:rPr>
                <w:noProof/>
                <w:sz w:val="22"/>
                <w:szCs w:val="22"/>
                <w:lang w:val="lv-LV"/>
              </w:rPr>
              <w:t>8.1.2.</w:t>
            </w:r>
          </w:p>
        </w:tc>
        <w:tc>
          <w:tcPr>
            <w:tcW w:w="7263" w:type="dxa"/>
            <w:gridSpan w:val="2"/>
            <w:tcBorders>
              <w:top w:val="nil"/>
              <w:left w:val="nil"/>
              <w:bottom w:val="single" w:sz="4" w:space="0" w:color="auto"/>
              <w:right w:val="single" w:sz="4" w:space="0" w:color="auto"/>
            </w:tcBorders>
            <w:shd w:val="clear" w:color="auto" w:fill="auto"/>
            <w:vAlign w:val="bottom"/>
          </w:tcPr>
          <w:p w14:paraId="6E5730A1" w14:textId="77777777" w:rsidR="007C0AF9" w:rsidRPr="0006550C" w:rsidRDefault="009C099D" w:rsidP="007C0AF9">
            <w:pPr>
              <w:jc w:val="left"/>
              <w:rPr>
                <w:noProof/>
                <w:color w:val="000000"/>
                <w:sz w:val="22"/>
                <w:szCs w:val="22"/>
                <w:lang w:val="lv-LV"/>
              </w:rPr>
            </w:pPr>
            <w:r w:rsidRPr="0006550C">
              <w:rPr>
                <w:noProof/>
                <w:color w:val="000000"/>
                <w:sz w:val="22"/>
                <w:szCs w:val="22"/>
                <w:lang w:val="lv-LV"/>
              </w:rPr>
              <w:t>nepieciešama pastāvīga aprūpe</w:t>
            </w:r>
          </w:p>
        </w:tc>
        <w:tc>
          <w:tcPr>
            <w:tcW w:w="1137" w:type="dxa"/>
            <w:tcBorders>
              <w:top w:val="nil"/>
              <w:left w:val="nil"/>
              <w:bottom w:val="single" w:sz="4" w:space="0" w:color="auto"/>
              <w:right w:val="single" w:sz="4" w:space="0" w:color="auto"/>
            </w:tcBorders>
            <w:shd w:val="clear" w:color="auto" w:fill="auto"/>
            <w:vAlign w:val="bottom"/>
          </w:tcPr>
          <w:p w14:paraId="21F187A0" w14:textId="77777777" w:rsidR="007C0AF9" w:rsidRPr="0006550C" w:rsidRDefault="009C099D" w:rsidP="007C0AF9">
            <w:pPr>
              <w:jc w:val="left"/>
              <w:rPr>
                <w:noProof/>
                <w:color w:val="000000"/>
                <w:sz w:val="22"/>
                <w:szCs w:val="22"/>
                <w:lang w:val="lv-LV"/>
              </w:rPr>
            </w:pPr>
          </w:p>
        </w:tc>
      </w:tr>
      <w:tr w:rsidR="005001EF" w14:paraId="4E7AF3ED"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1E1E87D2" w14:textId="77777777" w:rsidR="007C0AF9" w:rsidRPr="0006550C" w:rsidRDefault="009C099D" w:rsidP="007C0AF9">
            <w:pPr>
              <w:jc w:val="center"/>
              <w:rPr>
                <w:noProof/>
                <w:sz w:val="22"/>
                <w:szCs w:val="22"/>
                <w:lang w:val="lv-LV"/>
              </w:rPr>
            </w:pPr>
            <w:r w:rsidRPr="0006550C">
              <w:rPr>
                <w:noProof/>
                <w:sz w:val="22"/>
                <w:szCs w:val="22"/>
                <w:lang w:val="lv-LV"/>
              </w:rPr>
              <w:t>8.2.</w:t>
            </w:r>
          </w:p>
        </w:tc>
        <w:tc>
          <w:tcPr>
            <w:tcW w:w="7263" w:type="dxa"/>
            <w:gridSpan w:val="2"/>
            <w:tcBorders>
              <w:top w:val="nil"/>
              <w:left w:val="nil"/>
              <w:bottom w:val="single" w:sz="4" w:space="0" w:color="auto"/>
              <w:right w:val="single" w:sz="4" w:space="0" w:color="auto"/>
            </w:tcBorders>
            <w:shd w:val="clear" w:color="auto" w:fill="auto"/>
            <w:vAlign w:val="bottom"/>
          </w:tcPr>
          <w:p w14:paraId="144D424F" w14:textId="77777777" w:rsidR="007C0AF9" w:rsidRPr="0006550C" w:rsidRDefault="009C099D" w:rsidP="007C0AF9">
            <w:pPr>
              <w:jc w:val="left"/>
              <w:rPr>
                <w:noProof/>
                <w:color w:val="000000"/>
                <w:sz w:val="22"/>
                <w:szCs w:val="22"/>
                <w:lang w:val="lv-LV"/>
              </w:rPr>
            </w:pPr>
            <w:r w:rsidRPr="0006550C">
              <w:rPr>
                <w:noProof/>
                <w:color w:val="000000"/>
                <w:sz w:val="22"/>
                <w:szCs w:val="22"/>
                <w:lang w:val="lv-LV"/>
              </w:rPr>
              <w:t xml:space="preserve">prognozējama </w:t>
            </w:r>
            <w:r w:rsidRPr="0006550C">
              <w:rPr>
                <w:noProof/>
                <w:color w:val="000000"/>
                <w:sz w:val="22"/>
                <w:szCs w:val="22"/>
                <w:lang w:val="lv-LV"/>
              </w:rPr>
              <w:t>invaliditāte</w:t>
            </w:r>
          </w:p>
        </w:tc>
        <w:tc>
          <w:tcPr>
            <w:tcW w:w="1137" w:type="dxa"/>
            <w:tcBorders>
              <w:top w:val="nil"/>
              <w:left w:val="nil"/>
              <w:bottom w:val="single" w:sz="4" w:space="0" w:color="auto"/>
              <w:right w:val="single" w:sz="4" w:space="0" w:color="auto"/>
            </w:tcBorders>
            <w:shd w:val="clear" w:color="auto" w:fill="auto"/>
            <w:vAlign w:val="bottom"/>
          </w:tcPr>
          <w:p w14:paraId="72F57AF5" w14:textId="77777777" w:rsidR="007C0AF9" w:rsidRPr="0006550C" w:rsidRDefault="009C099D" w:rsidP="007C0AF9">
            <w:pPr>
              <w:jc w:val="left"/>
              <w:rPr>
                <w:noProof/>
                <w:color w:val="000000"/>
                <w:sz w:val="22"/>
                <w:szCs w:val="22"/>
                <w:lang w:val="lv-LV"/>
              </w:rPr>
            </w:pPr>
          </w:p>
        </w:tc>
      </w:tr>
      <w:tr w:rsidR="005001EF" w14:paraId="15788961"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5DECACBA" w14:textId="77777777" w:rsidR="007C0AF9" w:rsidRPr="0006550C" w:rsidRDefault="009C099D" w:rsidP="007C0AF9">
            <w:pPr>
              <w:jc w:val="center"/>
              <w:rPr>
                <w:noProof/>
                <w:sz w:val="22"/>
                <w:szCs w:val="22"/>
                <w:lang w:val="lv-LV"/>
              </w:rPr>
            </w:pPr>
            <w:r w:rsidRPr="0006550C">
              <w:rPr>
                <w:noProof/>
                <w:sz w:val="22"/>
                <w:szCs w:val="22"/>
                <w:lang w:val="lv-LV"/>
              </w:rPr>
              <w:t>8.3.</w:t>
            </w:r>
          </w:p>
        </w:tc>
        <w:tc>
          <w:tcPr>
            <w:tcW w:w="7263" w:type="dxa"/>
            <w:gridSpan w:val="2"/>
            <w:tcBorders>
              <w:top w:val="nil"/>
              <w:left w:val="nil"/>
              <w:bottom w:val="single" w:sz="4" w:space="0" w:color="auto"/>
              <w:right w:val="single" w:sz="4" w:space="0" w:color="auto"/>
            </w:tcBorders>
            <w:shd w:val="clear" w:color="auto" w:fill="auto"/>
            <w:vAlign w:val="bottom"/>
          </w:tcPr>
          <w:p w14:paraId="5BAB4F68" w14:textId="77777777" w:rsidR="007C0AF9" w:rsidRPr="0006550C" w:rsidRDefault="009C099D" w:rsidP="007C0AF9">
            <w:pPr>
              <w:jc w:val="left"/>
              <w:rPr>
                <w:noProof/>
                <w:color w:val="000000"/>
                <w:sz w:val="22"/>
                <w:szCs w:val="22"/>
                <w:lang w:val="lv-LV"/>
              </w:rPr>
            </w:pPr>
            <w:r w:rsidRPr="0006550C">
              <w:rPr>
                <w:noProof/>
                <w:color w:val="000000"/>
                <w:sz w:val="22"/>
                <w:szCs w:val="22"/>
                <w:lang w:val="lv-LV"/>
              </w:rPr>
              <w:t>invaliditāte</w:t>
            </w:r>
          </w:p>
        </w:tc>
        <w:tc>
          <w:tcPr>
            <w:tcW w:w="1137" w:type="dxa"/>
            <w:tcBorders>
              <w:top w:val="nil"/>
              <w:left w:val="nil"/>
              <w:bottom w:val="single" w:sz="4" w:space="0" w:color="auto"/>
              <w:right w:val="single" w:sz="4" w:space="0" w:color="auto"/>
            </w:tcBorders>
            <w:shd w:val="clear" w:color="auto" w:fill="auto"/>
            <w:vAlign w:val="bottom"/>
          </w:tcPr>
          <w:p w14:paraId="561241F0" w14:textId="77777777" w:rsidR="007C0AF9" w:rsidRPr="0006550C" w:rsidRDefault="009C099D" w:rsidP="007C0AF9">
            <w:pPr>
              <w:jc w:val="left"/>
              <w:rPr>
                <w:noProof/>
                <w:color w:val="000000"/>
                <w:sz w:val="22"/>
                <w:szCs w:val="22"/>
                <w:lang w:val="lv-LV"/>
              </w:rPr>
            </w:pPr>
          </w:p>
        </w:tc>
      </w:tr>
      <w:tr w:rsidR="005001EF" w14:paraId="7B9E0518"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4C3B0503" w14:textId="77777777" w:rsidR="007C0AF9" w:rsidRPr="0006550C" w:rsidRDefault="009C099D" w:rsidP="007C0AF9">
            <w:pPr>
              <w:jc w:val="center"/>
              <w:rPr>
                <w:noProof/>
                <w:sz w:val="22"/>
                <w:szCs w:val="22"/>
                <w:lang w:val="lv-LV"/>
              </w:rPr>
            </w:pPr>
            <w:r w:rsidRPr="0006550C">
              <w:rPr>
                <w:noProof/>
                <w:sz w:val="22"/>
                <w:szCs w:val="22"/>
                <w:lang w:val="lv-LV"/>
              </w:rPr>
              <w:t>8.4.</w:t>
            </w:r>
          </w:p>
        </w:tc>
        <w:tc>
          <w:tcPr>
            <w:tcW w:w="7263" w:type="dxa"/>
            <w:gridSpan w:val="2"/>
            <w:tcBorders>
              <w:top w:val="nil"/>
              <w:left w:val="nil"/>
              <w:bottom w:val="single" w:sz="4" w:space="0" w:color="auto"/>
              <w:right w:val="single" w:sz="4" w:space="0" w:color="auto"/>
            </w:tcBorders>
            <w:shd w:val="clear" w:color="auto" w:fill="auto"/>
            <w:vAlign w:val="bottom"/>
          </w:tcPr>
          <w:p w14:paraId="0F3C1577" w14:textId="77777777" w:rsidR="007C0AF9" w:rsidRPr="0006550C" w:rsidRDefault="009C099D" w:rsidP="007C0AF9">
            <w:pPr>
              <w:jc w:val="left"/>
              <w:rPr>
                <w:noProof/>
                <w:color w:val="000000"/>
                <w:sz w:val="22"/>
                <w:szCs w:val="22"/>
                <w:lang w:val="lv-LV"/>
              </w:rPr>
            </w:pPr>
            <w:r w:rsidRPr="0006550C">
              <w:rPr>
                <w:noProof/>
                <w:color w:val="000000"/>
                <w:sz w:val="22"/>
                <w:szCs w:val="22"/>
                <w:lang w:val="lv-LV"/>
              </w:rPr>
              <w:t>nav nokārtots invaliditātes statuss</w:t>
            </w:r>
          </w:p>
        </w:tc>
        <w:tc>
          <w:tcPr>
            <w:tcW w:w="1137" w:type="dxa"/>
            <w:tcBorders>
              <w:top w:val="nil"/>
              <w:left w:val="nil"/>
              <w:bottom w:val="single" w:sz="4" w:space="0" w:color="auto"/>
              <w:right w:val="single" w:sz="4" w:space="0" w:color="auto"/>
            </w:tcBorders>
            <w:shd w:val="clear" w:color="auto" w:fill="auto"/>
            <w:vAlign w:val="bottom"/>
          </w:tcPr>
          <w:p w14:paraId="0F1033C0" w14:textId="77777777" w:rsidR="007C0AF9" w:rsidRPr="0006550C" w:rsidRDefault="009C099D" w:rsidP="007C0AF9">
            <w:pPr>
              <w:jc w:val="left"/>
              <w:rPr>
                <w:noProof/>
                <w:color w:val="000000"/>
                <w:sz w:val="22"/>
                <w:szCs w:val="22"/>
                <w:lang w:val="lv-LV"/>
              </w:rPr>
            </w:pPr>
          </w:p>
        </w:tc>
      </w:tr>
      <w:tr w:rsidR="005001EF" w14:paraId="4FC9CCCB"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78365A55" w14:textId="77777777" w:rsidR="007C0AF9" w:rsidRPr="0006550C" w:rsidRDefault="009C099D" w:rsidP="007C0AF9">
            <w:pPr>
              <w:jc w:val="center"/>
              <w:rPr>
                <w:noProof/>
                <w:sz w:val="22"/>
                <w:szCs w:val="22"/>
                <w:lang w:val="lv-LV"/>
              </w:rPr>
            </w:pPr>
            <w:r w:rsidRPr="0006550C">
              <w:rPr>
                <w:noProof/>
                <w:sz w:val="22"/>
                <w:szCs w:val="22"/>
                <w:lang w:val="lv-LV"/>
              </w:rPr>
              <w:t>8.5.</w:t>
            </w:r>
          </w:p>
        </w:tc>
        <w:tc>
          <w:tcPr>
            <w:tcW w:w="7263" w:type="dxa"/>
            <w:gridSpan w:val="2"/>
            <w:tcBorders>
              <w:top w:val="nil"/>
              <w:left w:val="nil"/>
              <w:bottom w:val="single" w:sz="4" w:space="0" w:color="auto"/>
              <w:right w:val="single" w:sz="4" w:space="0" w:color="auto"/>
            </w:tcBorders>
            <w:shd w:val="clear" w:color="auto" w:fill="auto"/>
            <w:vAlign w:val="bottom"/>
          </w:tcPr>
          <w:p w14:paraId="58346F61" w14:textId="77777777" w:rsidR="007C0AF9" w:rsidRPr="0006550C" w:rsidRDefault="009C099D" w:rsidP="007C0AF9">
            <w:pPr>
              <w:jc w:val="left"/>
              <w:rPr>
                <w:noProof/>
                <w:color w:val="000000"/>
                <w:sz w:val="22"/>
                <w:szCs w:val="22"/>
                <w:lang w:val="lv-LV"/>
              </w:rPr>
            </w:pPr>
            <w:r w:rsidRPr="0006550C">
              <w:rPr>
                <w:noProof/>
                <w:color w:val="000000"/>
                <w:sz w:val="22"/>
                <w:szCs w:val="22"/>
                <w:lang w:val="lv-LV"/>
              </w:rPr>
              <w:t>cits (atšifrēt), piemēram, HIV, TBC</w:t>
            </w:r>
          </w:p>
        </w:tc>
        <w:tc>
          <w:tcPr>
            <w:tcW w:w="1137" w:type="dxa"/>
            <w:tcBorders>
              <w:top w:val="nil"/>
              <w:left w:val="nil"/>
              <w:bottom w:val="single" w:sz="4" w:space="0" w:color="auto"/>
              <w:right w:val="single" w:sz="4" w:space="0" w:color="auto"/>
            </w:tcBorders>
            <w:shd w:val="clear" w:color="auto" w:fill="auto"/>
            <w:vAlign w:val="bottom"/>
          </w:tcPr>
          <w:p w14:paraId="6EA1C9DB" w14:textId="77777777" w:rsidR="007C0AF9" w:rsidRPr="0006550C" w:rsidRDefault="009C099D" w:rsidP="007C0AF9">
            <w:pPr>
              <w:jc w:val="left"/>
              <w:rPr>
                <w:noProof/>
                <w:color w:val="000000"/>
                <w:sz w:val="22"/>
                <w:szCs w:val="22"/>
                <w:lang w:val="lv-LV"/>
              </w:rPr>
            </w:pPr>
          </w:p>
        </w:tc>
      </w:tr>
      <w:tr w:rsidR="005001EF" w14:paraId="106DD53B"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0BC279DE" w14:textId="77777777" w:rsidR="007C0AF9" w:rsidRPr="0006550C" w:rsidRDefault="009C099D" w:rsidP="007C0AF9">
            <w:pPr>
              <w:jc w:val="center"/>
              <w:rPr>
                <w:b/>
                <w:bCs/>
                <w:noProof/>
                <w:sz w:val="22"/>
                <w:szCs w:val="22"/>
                <w:lang w:val="lv-LV"/>
              </w:rPr>
            </w:pPr>
            <w:r w:rsidRPr="0006550C">
              <w:rPr>
                <w:b/>
                <w:bCs/>
                <w:noProof/>
                <w:sz w:val="22"/>
                <w:szCs w:val="22"/>
                <w:lang w:val="lv-LV"/>
              </w:rPr>
              <w:t>9.</w:t>
            </w:r>
          </w:p>
        </w:tc>
        <w:tc>
          <w:tcPr>
            <w:tcW w:w="7263" w:type="dxa"/>
            <w:gridSpan w:val="2"/>
            <w:tcBorders>
              <w:top w:val="nil"/>
              <w:left w:val="nil"/>
              <w:bottom w:val="single" w:sz="4" w:space="0" w:color="auto"/>
              <w:right w:val="single" w:sz="4" w:space="0" w:color="auto"/>
            </w:tcBorders>
            <w:shd w:val="clear" w:color="auto" w:fill="auto"/>
            <w:vAlign w:val="bottom"/>
          </w:tcPr>
          <w:p w14:paraId="3EC9DF43" w14:textId="77777777" w:rsidR="007C0AF9" w:rsidRPr="0006550C" w:rsidRDefault="009C099D" w:rsidP="007C0AF9">
            <w:pPr>
              <w:jc w:val="left"/>
              <w:rPr>
                <w:b/>
                <w:bCs/>
                <w:noProof/>
                <w:color w:val="000000"/>
                <w:sz w:val="22"/>
                <w:szCs w:val="22"/>
                <w:lang w:val="lv-LV"/>
              </w:rPr>
            </w:pPr>
            <w:r w:rsidRPr="0006550C">
              <w:rPr>
                <w:b/>
                <w:bCs/>
                <w:noProof/>
                <w:color w:val="000000"/>
                <w:sz w:val="22"/>
                <w:szCs w:val="22"/>
                <w:lang w:val="lv-LV"/>
              </w:rPr>
              <w:t>Nenokārtoti dokumenti</w:t>
            </w:r>
          </w:p>
        </w:tc>
        <w:tc>
          <w:tcPr>
            <w:tcW w:w="1137" w:type="dxa"/>
            <w:tcBorders>
              <w:top w:val="nil"/>
              <w:left w:val="nil"/>
              <w:bottom w:val="single" w:sz="4" w:space="0" w:color="auto"/>
              <w:right w:val="single" w:sz="4" w:space="0" w:color="auto"/>
            </w:tcBorders>
            <w:shd w:val="clear" w:color="auto" w:fill="auto"/>
            <w:vAlign w:val="bottom"/>
          </w:tcPr>
          <w:p w14:paraId="6186EE38" w14:textId="77777777" w:rsidR="007C0AF9" w:rsidRPr="0006550C" w:rsidRDefault="009C099D" w:rsidP="007C0AF9">
            <w:pPr>
              <w:jc w:val="left"/>
              <w:rPr>
                <w:b/>
                <w:bCs/>
                <w:noProof/>
                <w:color w:val="000000"/>
                <w:sz w:val="22"/>
                <w:szCs w:val="22"/>
                <w:lang w:val="lv-LV"/>
              </w:rPr>
            </w:pPr>
          </w:p>
        </w:tc>
      </w:tr>
      <w:tr w:rsidR="005001EF" w:rsidRPr="002F5A4C" w14:paraId="1DD653CC"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6099E7B6" w14:textId="77777777" w:rsidR="007C0AF9" w:rsidRPr="0006550C" w:rsidRDefault="009C099D" w:rsidP="007C0AF9">
            <w:pPr>
              <w:jc w:val="center"/>
              <w:rPr>
                <w:b/>
                <w:bCs/>
                <w:noProof/>
                <w:sz w:val="22"/>
                <w:szCs w:val="22"/>
                <w:lang w:val="lv-LV"/>
              </w:rPr>
            </w:pPr>
            <w:r w:rsidRPr="0006550C">
              <w:rPr>
                <w:b/>
                <w:bCs/>
                <w:noProof/>
                <w:sz w:val="22"/>
                <w:szCs w:val="22"/>
                <w:lang w:val="lv-LV"/>
              </w:rPr>
              <w:t>10.</w:t>
            </w:r>
          </w:p>
        </w:tc>
        <w:tc>
          <w:tcPr>
            <w:tcW w:w="7263" w:type="dxa"/>
            <w:gridSpan w:val="2"/>
            <w:tcBorders>
              <w:top w:val="nil"/>
              <w:left w:val="nil"/>
              <w:bottom w:val="single" w:sz="4" w:space="0" w:color="auto"/>
              <w:right w:val="single" w:sz="4" w:space="0" w:color="auto"/>
            </w:tcBorders>
            <w:shd w:val="clear" w:color="auto" w:fill="auto"/>
            <w:vAlign w:val="bottom"/>
          </w:tcPr>
          <w:p w14:paraId="0B5B2290" w14:textId="77777777" w:rsidR="007C0AF9" w:rsidRPr="0006550C" w:rsidRDefault="009C099D" w:rsidP="007C0AF9">
            <w:pPr>
              <w:jc w:val="left"/>
              <w:rPr>
                <w:b/>
                <w:bCs/>
                <w:noProof/>
                <w:sz w:val="22"/>
                <w:szCs w:val="22"/>
                <w:lang w:val="lv-LV"/>
              </w:rPr>
            </w:pPr>
            <w:r w:rsidRPr="0006550C">
              <w:rPr>
                <w:b/>
                <w:bCs/>
                <w:noProof/>
                <w:sz w:val="22"/>
                <w:szCs w:val="22"/>
                <w:lang w:val="lv-LV"/>
              </w:rPr>
              <w:t>Krīzes situācija (atšifrēt saskaņā ar norādījumiem sociālo problēmu kodu pielietošanai)</w:t>
            </w:r>
          </w:p>
        </w:tc>
        <w:tc>
          <w:tcPr>
            <w:tcW w:w="1137" w:type="dxa"/>
            <w:tcBorders>
              <w:top w:val="nil"/>
              <w:left w:val="nil"/>
              <w:bottom w:val="single" w:sz="4" w:space="0" w:color="auto"/>
              <w:right w:val="single" w:sz="4" w:space="0" w:color="auto"/>
            </w:tcBorders>
            <w:shd w:val="clear" w:color="auto" w:fill="auto"/>
            <w:vAlign w:val="bottom"/>
          </w:tcPr>
          <w:p w14:paraId="4249A1F0" w14:textId="77777777" w:rsidR="007C0AF9" w:rsidRPr="0006550C" w:rsidRDefault="009C099D" w:rsidP="007C0AF9">
            <w:pPr>
              <w:jc w:val="left"/>
              <w:rPr>
                <w:b/>
                <w:bCs/>
                <w:noProof/>
                <w:sz w:val="22"/>
                <w:szCs w:val="22"/>
                <w:lang w:val="lv-LV"/>
              </w:rPr>
            </w:pPr>
          </w:p>
        </w:tc>
      </w:tr>
      <w:tr w:rsidR="005001EF" w14:paraId="206F9AD4" w14:textId="77777777" w:rsidTr="00EF0C54">
        <w:trPr>
          <w:trHeight w:val="255"/>
        </w:trPr>
        <w:tc>
          <w:tcPr>
            <w:tcW w:w="1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98A42" w14:textId="77777777" w:rsidR="007C0AF9" w:rsidRPr="0006550C" w:rsidRDefault="009C099D" w:rsidP="007C0AF9">
            <w:pPr>
              <w:jc w:val="center"/>
              <w:rPr>
                <w:b/>
                <w:bCs/>
                <w:noProof/>
                <w:sz w:val="22"/>
                <w:szCs w:val="22"/>
                <w:lang w:val="lv-LV"/>
              </w:rPr>
            </w:pPr>
            <w:r w:rsidRPr="0006550C">
              <w:rPr>
                <w:b/>
                <w:bCs/>
                <w:noProof/>
                <w:sz w:val="22"/>
                <w:szCs w:val="22"/>
                <w:lang w:val="lv-LV"/>
              </w:rPr>
              <w:t>11.</w:t>
            </w:r>
          </w:p>
        </w:tc>
        <w:tc>
          <w:tcPr>
            <w:tcW w:w="7263" w:type="dxa"/>
            <w:gridSpan w:val="2"/>
            <w:tcBorders>
              <w:top w:val="single" w:sz="4" w:space="0" w:color="auto"/>
              <w:left w:val="nil"/>
              <w:bottom w:val="single" w:sz="4" w:space="0" w:color="auto"/>
              <w:right w:val="single" w:sz="4" w:space="0" w:color="auto"/>
            </w:tcBorders>
            <w:shd w:val="clear" w:color="auto" w:fill="auto"/>
            <w:noWrap/>
            <w:vAlign w:val="bottom"/>
          </w:tcPr>
          <w:p w14:paraId="0019D4F5" w14:textId="77777777" w:rsidR="007C0AF9" w:rsidRPr="0006550C" w:rsidRDefault="009C099D" w:rsidP="007C0AF9">
            <w:pPr>
              <w:jc w:val="left"/>
              <w:rPr>
                <w:b/>
                <w:bCs/>
                <w:noProof/>
                <w:sz w:val="22"/>
                <w:szCs w:val="22"/>
                <w:lang w:val="lv-LV"/>
              </w:rPr>
            </w:pPr>
            <w:r w:rsidRPr="0006550C">
              <w:rPr>
                <w:b/>
                <w:bCs/>
                <w:noProof/>
                <w:sz w:val="22"/>
                <w:szCs w:val="22"/>
                <w:lang w:val="lv-LV"/>
              </w:rPr>
              <w:t xml:space="preserve">Citas </w:t>
            </w:r>
            <w:r w:rsidRPr="0006550C">
              <w:rPr>
                <w:b/>
                <w:bCs/>
                <w:noProof/>
                <w:sz w:val="22"/>
                <w:szCs w:val="22"/>
                <w:lang w:val="lv-LV"/>
              </w:rPr>
              <w:t>problēmas (atšifrēt)</w:t>
            </w:r>
          </w:p>
        </w:tc>
        <w:tc>
          <w:tcPr>
            <w:tcW w:w="1137" w:type="dxa"/>
            <w:tcBorders>
              <w:top w:val="single" w:sz="4" w:space="0" w:color="auto"/>
              <w:left w:val="nil"/>
              <w:bottom w:val="single" w:sz="4" w:space="0" w:color="auto"/>
              <w:right w:val="single" w:sz="4" w:space="0" w:color="auto"/>
            </w:tcBorders>
            <w:shd w:val="clear" w:color="auto" w:fill="auto"/>
            <w:vAlign w:val="bottom"/>
          </w:tcPr>
          <w:p w14:paraId="7A0B5959" w14:textId="77777777" w:rsidR="007C0AF9" w:rsidRPr="0006550C" w:rsidRDefault="009C099D" w:rsidP="007C0AF9">
            <w:pPr>
              <w:jc w:val="left"/>
              <w:rPr>
                <w:b/>
                <w:bCs/>
                <w:noProof/>
                <w:sz w:val="22"/>
                <w:szCs w:val="22"/>
                <w:lang w:val="lv-LV"/>
              </w:rPr>
            </w:pPr>
          </w:p>
        </w:tc>
      </w:tr>
      <w:tr w:rsidR="005001EF" w14:paraId="5A180B06" w14:textId="77777777" w:rsidTr="00EF0C54">
        <w:trPr>
          <w:trHeight w:val="60"/>
        </w:trPr>
        <w:tc>
          <w:tcPr>
            <w:tcW w:w="96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938311" w14:textId="77777777" w:rsidR="007C0AF9" w:rsidRPr="0006550C" w:rsidRDefault="009C099D" w:rsidP="007C0AF9">
            <w:pPr>
              <w:jc w:val="center"/>
              <w:rPr>
                <w:b/>
                <w:bCs/>
                <w:noProof/>
                <w:sz w:val="22"/>
                <w:szCs w:val="22"/>
                <w:lang w:val="lv-LV"/>
              </w:rPr>
            </w:pPr>
            <w:r w:rsidRPr="0006550C">
              <w:rPr>
                <w:b/>
                <w:noProof/>
                <w:sz w:val="22"/>
                <w:szCs w:val="22"/>
                <w:lang w:val="lv-LV"/>
              </w:rPr>
              <w:t>Sociālo problēmu kodi pilngadīgām personām</w:t>
            </w:r>
          </w:p>
        </w:tc>
      </w:tr>
      <w:tr w:rsidR="005001EF" w14:paraId="354C6D5F" w14:textId="77777777" w:rsidTr="00EF0C54">
        <w:trPr>
          <w:trHeight w:val="533"/>
        </w:trPr>
        <w:tc>
          <w:tcPr>
            <w:tcW w:w="1248" w:type="dxa"/>
            <w:tcBorders>
              <w:top w:val="single" w:sz="4" w:space="0" w:color="auto"/>
              <w:left w:val="single" w:sz="4" w:space="0" w:color="auto"/>
              <w:right w:val="single" w:sz="4" w:space="0" w:color="auto"/>
            </w:tcBorders>
            <w:shd w:val="clear" w:color="auto" w:fill="auto"/>
            <w:vAlign w:val="center"/>
          </w:tcPr>
          <w:p w14:paraId="676BDC17" w14:textId="77777777" w:rsidR="007C0AF9" w:rsidRPr="0006550C" w:rsidRDefault="009C099D" w:rsidP="007C0AF9">
            <w:pPr>
              <w:jc w:val="center"/>
              <w:rPr>
                <w:b/>
                <w:noProof/>
                <w:sz w:val="22"/>
                <w:szCs w:val="22"/>
                <w:lang w:val="lv-LV"/>
              </w:rPr>
            </w:pPr>
            <w:r w:rsidRPr="0006550C">
              <w:rPr>
                <w:b/>
                <w:noProof/>
                <w:sz w:val="22"/>
                <w:szCs w:val="22"/>
                <w:lang w:val="lv-LV"/>
              </w:rPr>
              <w:t>Problēmu koda numurs</w:t>
            </w:r>
          </w:p>
        </w:tc>
        <w:tc>
          <w:tcPr>
            <w:tcW w:w="7224" w:type="dxa"/>
            <w:tcBorders>
              <w:top w:val="single" w:sz="4" w:space="0" w:color="auto"/>
              <w:left w:val="nil"/>
              <w:right w:val="single" w:sz="4" w:space="0" w:color="auto"/>
            </w:tcBorders>
            <w:shd w:val="clear" w:color="auto" w:fill="auto"/>
            <w:vAlign w:val="center"/>
          </w:tcPr>
          <w:p w14:paraId="2FE74250" w14:textId="77777777" w:rsidR="007C0AF9" w:rsidRPr="0006550C" w:rsidRDefault="009C099D" w:rsidP="007C0AF9">
            <w:pPr>
              <w:jc w:val="center"/>
              <w:rPr>
                <w:b/>
                <w:bCs/>
                <w:noProof/>
                <w:sz w:val="22"/>
                <w:szCs w:val="22"/>
                <w:lang w:val="lv-LV"/>
              </w:rPr>
            </w:pPr>
            <w:r w:rsidRPr="0006550C">
              <w:rPr>
                <w:b/>
                <w:bCs/>
                <w:noProof/>
                <w:sz w:val="22"/>
                <w:szCs w:val="22"/>
                <w:lang w:val="lv-LV"/>
              </w:rPr>
              <w:t>Problēmas</w:t>
            </w:r>
          </w:p>
        </w:tc>
        <w:tc>
          <w:tcPr>
            <w:tcW w:w="1176" w:type="dxa"/>
            <w:gridSpan w:val="2"/>
            <w:tcBorders>
              <w:top w:val="single" w:sz="4" w:space="0" w:color="auto"/>
              <w:left w:val="nil"/>
              <w:right w:val="single" w:sz="4" w:space="0" w:color="auto"/>
            </w:tcBorders>
            <w:shd w:val="clear" w:color="auto" w:fill="auto"/>
            <w:vAlign w:val="center"/>
          </w:tcPr>
          <w:p w14:paraId="55E7B660" w14:textId="77777777" w:rsidR="007C0AF9" w:rsidRPr="0006550C" w:rsidRDefault="009C099D" w:rsidP="007C0AF9">
            <w:pPr>
              <w:jc w:val="center"/>
              <w:rPr>
                <w:b/>
                <w:bCs/>
                <w:noProof/>
                <w:sz w:val="22"/>
                <w:szCs w:val="22"/>
                <w:lang w:val="lv-LV"/>
              </w:rPr>
            </w:pPr>
            <w:r w:rsidRPr="0006550C">
              <w:rPr>
                <w:b/>
                <w:bCs/>
                <w:noProof/>
                <w:sz w:val="22"/>
                <w:szCs w:val="22"/>
                <w:lang w:val="lv-LV"/>
              </w:rPr>
              <w:t>Risināto problēmu skaits*</w:t>
            </w:r>
          </w:p>
        </w:tc>
      </w:tr>
      <w:tr w:rsidR="005001EF" w14:paraId="28FB79FB" w14:textId="77777777" w:rsidTr="00EF0C54">
        <w:trPr>
          <w:trHeight w:val="240"/>
        </w:trPr>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500CAFF3" w14:textId="77777777" w:rsidR="007C0AF9" w:rsidRPr="0006550C" w:rsidRDefault="009C099D" w:rsidP="007C0AF9">
            <w:pPr>
              <w:jc w:val="center"/>
              <w:rPr>
                <w:b/>
                <w:bCs/>
                <w:noProof/>
                <w:sz w:val="22"/>
                <w:szCs w:val="22"/>
                <w:lang w:val="lv-LV"/>
              </w:rPr>
            </w:pPr>
            <w:r w:rsidRPr="0006550C">
              <w:rPr>
                <w:b/>
                <w:bCs/>
                <w:noProof/>
                <w:sz w:val="22"/>
                <w:szCs w:val="22"/>
                <w:lang w:val="lv-LV"/>
              </w:rPr>
              <w:t>1.</w:t>
            </w:r>
          </w:p>
        </w:tc>
        <w:tc>
          <w:tcPr>
            <w:tcW w:w="7224" w:type="dxa"/>
            <w:tcBorders>
              <w:top w:val="single" w:sz="4" w:space="0" w:color="auto"/>
              <w:left w:val="nil"/>
              <w:bottom w:val="single" w:sz="4" w:space="0" w:color="auto"/>
              <w:right w:val="single" w:sz="4" w:space="0" w:color="auto"/>
            </w:tcBorders>
            <w:shd w:val="clear" w:color="auto" w:fill="auto"/>
            <w:vAlign w:val="bottom"/>
          </w:tcPr>
          <w:p w14:paraId="11C6E056" w14:textId="77777777" w:rsidR="007C0AF9" w:rsidRPr="0006550C" w:rsidRDefault="009C099D" w:rsidP="007C0AF9">
            <w:pPr>
              <w:jc w:val="left"/>
              <w:rPr>
                <w:b/>
                <w:bCs/>
                <w:noProof/>
                <w:sz w:val="22"/>
                <w:szCs w:val="22"/>
                <w:lang w:val="lv-LV"/>
              </w:rPr>
            </w:pPr>
            <w:r w:rsidRPr="0006550C">
              <w:rPr>
                <w:b/>
                <w:bCs/>
                <w:noProof/>
                <w:sz w:val="22"/>
                <w:szCs w:val="22"/>
                <w:lang w:val="lv-LV"/>
              </w:rPr>
              <w:t>Vardarbībā cietušas personas</w:t>
            </w:r>
          </w:p>
        </w:tc>
        <w:tc>
          <w:tcPr>
            <w:tcW w:w="1176" w:type="dxa"/>
            <w:gridSpan w:val="2"/>
            <w:tcBorders>
              <w:top w:val="single" w:sz="4" w:space="0" w:color="auto"/>
              <w:left w:val="nil"/>
              <w:bottom w:val="single" w:sz="4" w:space="0" w:color="auto"/>
              <w:right w:val="single" w:sz="4" w:space="0" w:color="auto"/>
            </w:tcBorders>
            <w:shd w:val="clear" w:color="auto" w:fill="auto"/>
            <w:vAlign w:val="bottom"/>
          </w:tcPr>
          <w:p w14:paraId="1598FBAB" w14:textId="77777777" w:rsidR="007C0AF9" w:rsidRPr="0006550C" w:rsidRDefault="009C099D" w:rsidP="007C0AF9">
            <w:pPr>
              <w:jc w:val="center"/>
              <w:rPr>
                <w:b/>
                <w:bCs/>
                <w:noProof/>
                <w:sz w:val="22"/>
                <w:szCs w:val="22"/>
                <w:lang w:val="lv-LV"/>
              </w:rPr>
            </w:pPr>
          </w:p>
        </w:tc>
      </w:tr>
      <w:tr w:rsidR="005001EF" w14:paraId="4494BD2C" w14:textId="77777777" w:rsidTr="00EF0C54">
        <w:trPr>
          <w:trHeight w:val="255"/>
        </w:trPr>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52836820" w14:textId="77777777" w:rsidR="007C0AF9" w:rsidRPr="0006550C" w:rsidRDefault="009C099D" w:rsidP="007C0AF9">
            <w:pPr>
              <w:jc w:val="center"/>
              <w:rPr>
                <w:noProof/>
                <w:sz w:val="22"/>
                <w:szCs w:val="22"/>
                <w:lang w:val="lv-LV"/>
              </w:rPr>
            </w:pPr>
            <w:r w:rsidRPr="0006550C">
              <w:rPr>
                <w:noProof/>
                <w:sz w:val="22"/>
                <w:szCs w:val="22"/>
                <w:lang w:val="lv-LV"/>
              </w:rPr>
              <w:t>1.1.</w:t>
            </w:r>
          </w:p>
        </w:tc>
        <w:tc>
          <w:tcPr>
            <w:tcW w:w="7224" w:type="dxa"/>
            <w:tcBorders>
              <w:top w:val="single" w:sz="4" w:space="0" w:color="auto"/>
              <w:left w:val="nil"/>
              <w:bottom w:val="single" w:sz="4" w:space="0" w:color="auto"/>
              <w:right w:val="single" w:sz="4" w:space="0" w:color="auto"/>
            </w:tcBorders>
            <w:shd w:val="clear" w:color="auto" w:fill="auto"/>
            <w:vAlign w:val="bottom"/>
          </w:tcPr>
          <w:p w14:paraId="163E7A94" w14:textId="77777777" w:rsidR="007C0AF9" w:rsidRPr="0006550C" w:rsidRDefault="009C099D" w:rsidP="007C0AF9">
            <w:pPr>
              <w:jc w:val="left"/>
              <w:rPr>
                <w:noProof/>
                <w:sz w:val="22"/>
                <w:szCs w:val="22"/>
                <w:lang w:val="lv-LV"/>
              </w:rPr>
            </w:pPr>
            <w:r w:rsidRPr="0006550C">
              <w:rPr>
                <w:noProof/>
                <w:sz w:val="22"/>
                <w:szCs w:val="22"/>
                <w:lang w:val="lv-LV"/>
              </w:rPr>
              <w:t>fiziskā vardarbība</w:t>
            </w:r>
          </w:p>
        </w:tc>
        <w:tc>
          <w:tcPr>
            <w:tcW w:w="1176" w:type="dxa"/>
            <w:gridSpan w:val="2"/>
            <w:tcBorders>
              <w:top w:val="single" w:sz="4" w:space="0" w:color="auto"/>
              <w:left w:val="nil"/>
              <w:bottom w:val="single" w:sz="4" w:space="0" w:color="auto"/>
              <w:right w:val="single" w:sz="4" w:space="0" w:color="auto"/>
            </w:tcBorders>
            <w:shd w:val="clear" w:color="auto" w:fill="auto"/>
            <w:vAlign w:val="bottom"/>
          </w:tcPr>
          <w:p w14:paraId="75F14944" w14:textId="77777777" w:rsidR="007C0AF9" w:rsidRPr="0006550C" w:rsidRDefault="009C099D" w:rsidP="007C0AF9">
            <w:pPr>
              <w:jc w:val="left"/>
              <w:rPr>
                <w:noProof/>
                <w:sz w:val="22"/>
                <w:szCs w:val="22"/>
                <w:lang w:val="lv-LV"/>
              </w:rPr>
            </w:pPr>
          </w:p>
        </w:tc>
      </w:tr>
      <w:tr w:rsidR="005001EF" w14:paraId="66DEC3E5" w14:textId="77777777" w:rsidTr="00EF0C54">
        <w:trPr>
          <w:trHeight w:val="270"/>
        </w:trPr>
        <w:tc>
          <w:tcPr>
            <w:tcW w:w="1248" w:type="dxa"/>
            <w:tcBorders>
              <w:top w:val="nil"/>
              <w:left w:val="single" w:sz="4" w:space="0" w:color="auto"/>
              <w:bottom w:val="single" w:sz="4" w:space="0" w:color="auto"/>
              <w:right w:val="single" w:sz="4" w:space="0" w:color="auto"/>
            </w:tcBorders>
            <w:shd w:val="clear" w:color="auto" w:fill="auto"/>
            <w:vAlign w:val="center"/>
          </w:tcPr>
          <w:p w14:paraId="192A2A69" w14:textId="77777777" w:rsidR="007C0AF9" w:rsidRPr="0006550C" w:rsidRDefault="009C099D" w:rsidP="007C0AF9">
            <w:pPr>
              <w:jc w:val="center"/>
              <w:rPr>
                <w:noProof/>
                <w:sz w:val="22"/>
                <w:szCs w:val="22"/>
                <w:lang w:val="lv-LV"/>
              </w:rPr>
            </w:pPr>
            <w:r w:rsidRPr="0006550C">
              <w:rPr>
                <w:noProof/>
                <w:sz w:val="22"/>
                <w:szCs w:val="22"/>
                <w:lang w:val="lv-LV"/>
              </w:rPr>
              <w:t>1.1.1.</w:t>
            </w:r>
          </w:p>
        </w:tc>
        <w:tc>
          <w:tcPr>
            <w:tcW w:w="7224" w:type="dxa"/>
            <w:tcBorders>
              <w:top w:val="nil"/>
              <w:left w:val="nil"/>
              <w:bottom w:val="single" w:sz="4" w:space="0" w:color="auto"/>
              <w:right w:val="single" w:sz="4" w:space="0" w:color="auto"/>
            </w:tcBorders>
            <w:shd w:val="clear" w:color="auto" w:fill="auto"/>
            <w:vAlign w:val="bottom"/>
          </w:tcPr>
          <w:p w14:paraId="01A9C76E" w14:textId="77777777" w:rsidR="007C0AF9" w:rsidRPr="0006550C" w:rsidRDefault="009C099D" w:rsidP="007C0AF9">
            <w:pPr>
              <w:jc w:val="left"/>
              <w:rPr>
                <w:noProof/>
                <w:sz w:val="22"/>
                <w:szCs w:val="22"/>
                <w:lang w:val="lv-LV"/>
              </w:rPr>
            </w:pPr>
            <w:r w:rsidRPr="0006550C">
              <w:rPr>
                <w:noProof/>
                <w:sz w:val="22"/>
                <w:szCs w:val="22"/>
                <w:lang w:val="lv-LV"/>
              </w:rPr>
              <w:t>iekšējā fiziskā vardarbība</w:t>
            </w:r>
          </w:p>
        </w:tc>
        <w:tc>
          <w:tcPr>
            <w:tcW w:w="1176" w:type="dxa"/>
            <w:gridSpan w:val="2"/>
            <w:tcBorders>
              <w:top w:val="nil"/>
              <w:left w:val="nil"/>
              <w:bottom w:val="single" w:sz="4" w:space="0" w:color="auto"/>
              <w:right w:val="single" w:sz="4" w:space="0" w:color="auto"/>
            </w:tcBorders>
            <w:shd w:val="clear" w:color="auto" w:fill="auto"/>
            <w:vAlign w:val="bottom"/>
          </w:tcPr>
          <w:p w14:paraId="69546CCC" w14:textId="77777777" w:rsidR="007C0AF9" w:rsidRPr="0006550C" w:rsidRDefault="009C099D" w:rsidP="007C0AF9">
            <w:pPr>
              <w:jc w:val="left"/>
              <w:rPr>
                <w:noProof/>
                <w:sz w:val="22"/>
                <w:szCs w:val="22"/>
                <w:lang w:val="lv-LV"/>
              </w:rPr>
            </w:pPr>
          </w:p>
        </w:tc>
      </w:tr>
      <w:tr w:rsidR="005001EF" w14:paraId="1283ECBF" w14:textId="77777777" w:rsidTr="00EF0C54">
        <w:trPr>
          <w:trHeight w:val="315"/>
        </w:trPr>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0B0E222E" w14:textId="77777777" w:rsidR="007C0AF9" w:rsidRPr="0006550C" w:rsidRDefault="009C099D" w:rsidP="007C0AF9">
            <w:pPr>
              <w:jc w:val="center"/>
              <w:rPr>
                <w:noProof/>
                <w:sz w:val="22"/>
                <w:szCs w:val="22"/>
                <w:lang w:val="lv-LV"/>
              </w:rPr>
            </w:pPr>
            <w:r w:rsidRPr="0006550C">
              <w:rPr>
                <w:noProof/>
                <w:sz w:val="22"/>
                <w:szCs w:val="22"/>
                <w:lang w:val="lv-LV"/>
              </w:rPr>
              <w:t>1.1.2.</w:t>
            </w:r>
          </w:p>
        </w:tc>
        <w:tc>
          <w:tcPr>
            <w:tcW w:w="7224" w:type="dxa"/>
            <w:tcBorders>
              <w:top w:val="single" w:sz="4" w:space="0" w:color="auto"/>
              <w:left w:val="nil"/>
              <w:bottom w:val="single" w:sz="4" w:space="0" w:color="auto"/>
              <w:right w:val="single" w:sz="4" w:space="0" w:color="auto"/>
            </w:tcBorders>
            <w:shd w:val="clear" w:color="auto" w:fill="auto"/>
            <w:vAlign w:val="bottom"/>
          </w:tcPr>
          <w:p w14:paraId="3841E719" w14:textId="77777777" w:rsidR="007C0AF9" w:rsidRPr="0006550C" w:rsidRDefault="009C099D" w:rsidP="007C0AF9">
            <w:pPr>
              <w:jc w:val="left"/>
              <w:rPr>
                <w:noProof/>
                <w:sz w:val="22"/>
                <w:szCs w:val="22"/>
                <w:lang w:val="lv-LV"/>
              </w:rPr>
            </w:pPr>
            <w:r w:rsidRPr="0006550C">
              <w:rPr>
                <w:noProof/>
                <w:sz w:val="22"/>
                <w:szCs w:val="22"/>
                <w:lang w:val="lv-LV"/>
              </w:rPr>
              <w:t xml:space="preserve">ārējā fiziskā </w:t>
            </w:r>
            <w:r w:rsidRPr="0006550C">
              <w:rPr>
                <w:noProof/>
                <w:sz w:val="22"/>
                <w:szCs w:val="22"/>
                <w:lang w:val="lv-LV"/>
              </w:rPr>
              <w:t>vardarbība</w:t>
            </w:r>
          </w:p>
        </w:tc>
        <w:tc>
          <w:tcPr>
            <w:tcW w:w="1176" w:type="dxa"/>
            <w:gridSpan w:val="2"/>
            <w:tcBorders>
              <w:top w:val="single" w:sz="4" w:space="0" w:color="auto"/>
              <w:left w:val="nil"/>
              <w:bottom w:val="single" w:sz="4" w:space="0" w:color="auto"/>
              <w:right w:val="single" w:sz="4" w:space="0" w:color="auto"/>
            </w:tcBorders>
            <w:shd w:val="clear" w:color="auto" w:fill="auto"/>
            <w:vAlign w:val="bottom"/>
          </w:tcPr>
          <w:p w14:paraId="534B8040" w14:textId="77777777" w:rsidR="007C0AF9" w:rsidRPr="0006550C" w:rsidRDefault="009C099D" w:rsidP="007C0AF9">
            <w:pPr>
              <w:jc w:val="left"/>
              <w:rPr>
                <w:noProof/>
                <w:sz w:val="22"/>
                <w:szCs w:val="22"/>
                <w:lang w:val="lv-LV"/>
              </w:rPr>
            </w:pPr>
          </w:p>
        </w:tc>
      </w:tr>
      <w:tr w:rsidR="005001EF" w14:paraId="29FB9813"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vAlign w:val="center"/>
          </w:tcPr>
          <w:p w14:paraId="6A1E1887" w14:textId="77777777" w:rsidR="007C0AF9" w:rsidRPr="0006550C" w:rsidRDefault="009C099D" w:rsidP="007C0AF9">
            <w:pPr>
              <w:jc w:val="center"/>
              <w:rPr>
                <w:noProof/>
                <w:sz w:val="22"/>
                <w:szCs w:val="22"/>
                <w:lang w:val="lv-LV"/>
              </w:rPr>
            </w:pPr>
            <w:r w:rsidRPr="0006550C">
              <w:rPr>
                <w:noProof/>
                <w:sz w:val="22"/>
                <w:szCs w:val="22"/>
                <w:lang w:val="lv-LV"/>
              </w:rPr>
              <w:t>1.2.</w:t>
            </w:r>
          </w:p>
        </w:tc>
        <w:tc>
          <w:tcPr>
            <w:tcW w:w="7224" w:type="dxa"/>
            <w:tcBorders>
              <w:top w:val="nil"/>
              <w:left w:val="nil"/>
              <w:bottom w:val="single" w:sz="4" w:space="0" w:color="auto"/>
              <w:right w:val="single" w:sz="4" w:space="0" w:color="auto"/>
            </w:tcBorders>
            <w:shd w:val="clear" w:color="auto" w:fill="auto"/>
            <w:vAlign w:val="bottom"/>
          </w:tcPr>
          <w:p w14:paraId="1F9FD547" w14:textId="77777777" w:rsidR="007C0AF9" w:rsidRPr="0006550C" w:rsidRDefault="009C099D" w:rsidP="007C0AF9">
            <w:pPr>
              <w:jc w:val="left"/>
              <w:rPr>
                <w:noProof/>
                <w:sz w:val="22"/>
                <w:szCs w:val="22"/>
                <w:lang w:val="lv-LV"/>
              </w:rPr>
            </w:pPr>
            <w:r w:rsidRPr="0006550C">
              <w:rPr>
                <w:noProof/>
                <w:sz w:val="22"/>
                <w:szCs w:val="22"/>
                <w:lang w:val="lv-LV"/>
              </w:rPr>
              <w:t>seksuālā vardarbība</w:t>
            </w:r>
          </w:p>
        </w:tc>
        <w:tc>
          <w:tcPr>
            <w:tcW w:w="1176" w:type="dxa"/>
            <w:gridSpan w:val="2"/>
            <w:tcBorders>
              <w:top w:val="nil"/>
              <w:left w:val="nil"/>
              <w:bottom w:val="single" w:sz="4" w:space="0" w:color="auto"/>
              <w:right w:val="single" w:sz="4" w:space="0" w:color="auto"/>
            </w:tcBorders>
            <w:shd w:val="clear" w:color="auto" w:fill="auto"/>
            <w:vAlign w:val="bottom"/>
          </w:tcPr>
          <w:p w14:paraId="51C5BD4A" w14:textId="77777777" w:rsidR="007C0AF9" w:rsidRPr="0006550C" w:rsidRDefault="009C099D" w:rsidP="007C0AF9">
            <w:pPr>
              <w:jc w:val="left"/>
              <w:rPr>
                <w:noProof/>
                <w:sz w:val="22"/>
                <w:szCs w:val="22"/>
                <w:lang w:val="lv-LV"/>
              </w:rPr>
            </w:pPr>
          </w:p>
        </w:tc>
      </w:tr>
      <w:tr w:rsidR="005001EF" w14:paraId="7B63BB9D" w14:textId="77777777" w:rsidTr="00EF0C54">
        <w:trPr>
          <w:trHeight w:val="285"/>
        </w:trPr>
        <w:tc>
          <w:tcPr>
            <w:tcW w:w="1248" w:type="dxa"/>
            <w:tcBorders>
              <w:top w:val="nil"/>
              <w:left w:val="single" w:sz="4" w:space="0" w:color="auto"/>
              <w:bottom w:val="single" w:sz="4" w:space="0" w:color="auto"/>
              <w:right w:val="single" w:sz="4" w:space="0" w:color="auto"/>
            </w:tcBorders>
            <w:shd w:val="clear" w:color="auto" w:fill="auto"/>
            <w:vAlign w:val="center"/>
          </w:tcPr>
          <w:p w14:paraId="3405E2BA" w14:textId="77777777" w:rsidR="007C0AF9" w:rsidRPr="0006550C" w:rsidRDefault="009C099D" w:rsidP="007C0AF9">
            <w:pPr>
              <w:jc w:val="center"/>
              <w:rPr>
                <w:noProof/>
                <w:sz w:val="22"/>
                <w:szCs w:val="22"/>
                <w:lang w:val="lv-LV"/>
              </w:rPr>
            </w:pPr>
            <w:r w:rsidRPr="0006550C">
              <w:rPr>
                <w:noProof/>
                <w:sz w:val="22"/>
                <w:szCs w:val="22"/>
                <w:lang w:val="lv-LV"/>
              </w:rPr>
              <w:t>1.2.1.</w:t>
            </w:r>
          </w:p>
        </w:tc>
        <w:tc>
          <w:tcPr>
            <w:tcW w:w="7224" w:type="dxa"/>
            <w:tcBorders>
              <w:top w:val="nil"/>
              <w:left w:val="nil"/>
              <w:bottom w:val="single" w:sz="4" w:space="0" w:color="auto"/>
              <w:right w:val="single" w:sz="4" w:space="0" w:color="auto"/>
            </w:tcBorders>
            <w:shd w:val="clear" w:color="auto" w:fill="auto"/>
            <w:vAlign w:val="bottom"/>
          </w:tcPr>
          <w:p w14:paraId="60D7BA88" w14:textId="77777777" w:rsidR="007C0AF9" w:rsidRPr="0006550C" w:rsidRDefault="009C099D" w:rsidP="007C0AF9">
            <w:pPr>
              <w:jc w:val="left"/>
              <w:rPr>
                <w:noProof/>
                <w:sz w:val="22"/>
                <w:szCs w:val="22"/>
                <w:lang w:val="lv-LV"/>
              </w:rPr>
            </w:pPr>
            <w:r w:rsidRPr="0006550C">
              <w:rPr>
                <w:noProof/>
                <w:sz w:val="22"/>
                <w:szCs w:val="22"/>
                <w:lang w:val="lv-LV"/>
              </w:rPr>
              <w:t>iekšējā seksuālā vardarbība</w:t>
            </w:r>
          </w:p>
        </w:tc>
        <w:tc>
          <w:tcPr>
            <w:tcW w:w="1176" w:type="dxa"/>
            <w:gridSpan w:val="2"/>
            <w:tcBorders>
              <w:top w:val="nil"/>
              <w:left w:val="nil"/>
              <w:bottom w:val="single" w:sz="4" w:space="0" w:color="auto"/>
              <w:right w:val="single" w:sz="4" w:space="0" w:color="auto"/>
            </w:tcBorders>
            <w:shd w:val="clear" w:color="auto" w:fill="auto"/>
            <w:vAlign w:val="bottom"/>
          </w:tcPr>
          <w:p w14:paraId="4F1BDFC1" w14:textId="77777777" w:rsidR="007C0AF9" w:rsidRPr="0006550C" w:rsidRDefault="009C099D" w:rsidP="007C0AF9">
            <w:pPr>
              <w:jc w:val="left"/>
              <w:rPr>
                <w:noProof/>
                <w:sz w:val="22"/>
                <w:szCs w:val="22"/>
                <w:lang w:val="lv-LV"/>
              </w:rPr>
            </w:pPr>
          </w:p>
        </w:tc>
      </w:tr>
      <w:tr w:rsidR="005001EF" w14:paraId="5F4FCA38" w14:textId="77777777" w:rsidTr="00EF0C54">
        <w:trPr>
          <w:trHeight w:val="285"/>
        </w:trPr>
        <w:tc>
          <w:tcPr>
            <w:tcW w:w="1248" w:type="dxa"/>
            <w:tcBorders>
              <w:top w:val="nil"/>
              <w:left w:val="single" w:sz="4" w:space="0" w:color="auto"/>
              <w:bottom w:val="single" w:sz="4" w:space="0" w:color="auto"/>
              <w:right w:val="single" w:sz="4" w:space="0" w:color="auto"/>
            </w:tcBorders>
            <w:shd w:val="clear" w:color="auto" w:fill="auto"/>
            <w:vAlign w:val="center"/>
          </w:tcPr>
          <w:p w14:paraId="3C216155" w14:textId="77777777" w:rsidR="007C0AF9" w:rsidRPr="0006550C" w:rsidRDefault="009C099D" w:rsidP="007C0AF9">
            <w:pPr>
              <w:jc w:val="center"/>
              <w:rPr>
                <w:noProof/>
                <w:sz w:val="22"/>
                <w:szCs w:val="22"/>
                <w:lang w:val="lv-LV"/>
              </w:rPr>
            </w:pPr>
            <w:r w:rsidRPr="0006550C">
              <w:rPr>
                <w:noProof/>
                <w:sz w:val="22"/>
                <w:szCs w:val="22"/>
                <w:lang w:val="lv-LV"/>
              </w:rPr>
              <w:t>1.2.2.</w:t>
            </w:r>
          </w:p>
        </w:tc>
        <w:tc>
          <w:tcPr>
            <w:tcW w:w="7224" w:type="dxa"/>
            <w:tcBorders>
              <w:top w:val="nil"/>
              <w:left w:val="nil"/>
              <w:bottom w:val="single" w:sz="4" w:space="0" w:color="auto"/>
              <w:right w:val="single" w:sz="4" w:space="0" w:color="auto"/>
            </w:tcBorders>
            <w:shd w:val="clear" w:color="auto" w:fill="auto"/>
            <w:vAlign w:val="bottom"/>
          </w:tcPr>
          <w:p w14:paraId="679FD7E9" w14:textId="77777777" w:rsidR="007C0AF9" w:rsidRPr="0006550C" w:rsidRDefault="009C099D" w:rsidP="007C0AF9">
            <w:pPr>
              <w:jc w:val="left"/>
              <w:rPr>
                <w:noProof/>
                <w:sz w:val="22"/>
                <w:szCs w:val="22"/>
                <w:lang w:val="lv-LV"/>
              </w:rPr>
            </w:pPr>
            <w:r w:rsidRPr="0006550C">
              <w:rPr>
                <w:noProof/>
                <w:sz w:val="22"/>
                <w:szCs w:val="22"/>
                <w:lang w:val="lv-LV"/>
              </w:rPr>
              <w:t>ārējā seksuālā vardarbība</w:t>
            </w:r>
          </w:p>
        </w:tc>
        <w:tc>
          <w:tcPr>
            <w:tcW w:w="1176" w:type="dxa"/>
            <w:gridSpan w:val="2"/>
            <w:tcBorders>
              <w:top w:val="nil"/>
              <w:left w:val="nil"/>
              <w:bottom w:val="single" w:sz="4" w:space="0" w:color="auto"/>
              <w:right w:val="single" w:sz="4" w:space="0" w:color="auto"/>
            </w:tcBorders>
            <w:shd w:val="clear" w:color="auto" w:fill="auto"/>
            <w:vAlign w:val="bottom"/>
          </w:tcPr>
          <w:p w14:paraId="7A2B0445" w14:textId="77777777" w:rsidR="007C0AF9" w:rsidRPr="0006550C" w:rsidRDefault="009C099D" w:rsidP="007C0AF9">
            <w:pPr>
              <w:jc w:val="left"/>
              <w:rPr>
                <w:noProof/>
                <w:sz w:val="22"/>
                <w:szCs w:val="22"/>
                <w:lang w:val="lv-LV"/>
              </w:rPr>
            </w:pPr>
          </w:p>
        </w:tc>
      </w:tr>
      <w:tr w:rsidR="005001EF" w14:paraId="34E28E11"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vAlign w:val="center"/>
          </w:tcPr>
          <w:p w14:paraId="130DA9A0" w14:textId="77777777" w:rsidR="007C0AF9" w:rsidRPr="0006550C" w:rsidRDefault="009C099D" w:rsidP="007C0AF9">
            <w:pPr>
              <w:jc w:val="center"/>
              <w:rPr>
                <w:noProof/>
                <w:sz w:val="22"/>
                <w:szCs w:val="22"/>
                <w:lang w:val="lv-LV"/>
              </w:rPr>
            </w:pPr>
            <w:r w:rsidRPr="0006550C">
              <w:rPr>
                <w:noProof/>
                <w:sz w:val="22"/>
                <w:szCs w:val="22"/>
                <w:lang w:val="lv-LV"/>
              </w:rPr>
              <w:t>1.3.</w:t>
            </w:r>
          </w:p>
        </w:tc>
        <w:tc>
          <w:tcPr>
            <w:tcW w:w="7224" w:type="dxa"/>
            <w:tcBorders>
              <w:top w:val="nil"/>
              <w:left w:val="nil"/>
              <w:bottom w:val="single" w:sz="4" w:space="0" w:color="auto"/>
              <w:right w:val="single" w:sz="4" w:space="0" w:color="auto"/>
            </w:tcBorders>
            <w:shd w:val="clear" w:color="auto" w:fill="auto"/>
            <w:vAlign w:val="bottom"/>
          </w:tcPr>
          <w:p w14:paraId="0E312C74" w14:textId="77777777" w:rsidR="007C0AF9" w:rsidRPr="0006550C" w:rsidRDefault="009C099D" w:rsidP="007C0AF9">
            <w:pPr>
              <w:jc w:val="left"/>
              <w:rPr>
                <w:noProof/>
                <w:sz w:val="22"/>
                <w:szCs w:val="22"/>
                <w:lang w:val="lv-LV"/>
              </w:rPr>
            </w:pPr>
            <w:r w:rsidRPr="0006550C">
              <w:rPr>
                <w:noProof/>
                <w:sz w:val="22"/>
                <w:szCs w:val="22"/>
                <w:lang w:val="lv-LV"/>
              </w:rPr>
              <w:t>emocionālā vardarbība</w:t>
            </w:r>
          </w:p>
        </w:tc>
        <w:tc>
          <w:tcPr>
            <w:tcW w:w="1176" w:type="dxa"/>
            <w:gridSpan w:val="2"/>
            <w:tcBorders>
              <w:top w:val="nil"/>
              <w:left w:val="nil"/>
              <w:bottom w:val="single" w:sz="4" w:space="0" w:color="auto"/>
              <w:right w:val="single" w:sz="4" w:space="0" w:color="auto"/>
            </w:tcBorders>
            <w:shd w:val="clear" w:color="auto" w:fill="auto"/>
            <w:vAlign w:val="bottom"/>
          </w:tcPr>
          <w:p w14:paraId="0F832301" w14:textId="77777777" w:rsidR="007C0AF9" w:rsidRPr="0006550C" w:rsidRDefault="009C099D" w:rsidP="007C0AF9">
            <w:pPr>
              <w:jc w:val="center"/>
              <w:rPr>
                <w:noProof/>
                <w:sz w:val="22"/>
                <w:szCs w:val="22"/>
                <w:lang w:val="lv-LV"/>
              </w:rPr>
            </w:pPr>
          </w:p>
        </w:tc>
      </w:tr>
      <w:tr w:rsidR="005001EF" w14:paraId="2EB3EEA6" w14:textId="77777777" w:rsidTr="00EF0C54">
        <w:trPr>
          <w:trHeight w:val="270"/>
        </w:trPr>
        <w:tc>
          <w:tcPr>
            <w:tcW w:w="1248" w:type="dxa"/>
            <w:tcBorders>
              <w:top w:val="nil"/>
              <w:left w:val="single" w:sz="4" w:space="0" w:color="auto"/>
              <w:bottom w:val="single" w:sz="4" w:space="0" w:color="auto"/>
              <w:right w:val="single" w:sz="4" w:space="0" w:color="auto"/>
            </w:tcBorders>
            <w:shd w:val="clear" w:color="auto" w:fill="auto"/>
            <w:vAlign w:val="center"/>
          </w:tcPr>
          <w:p w14:paraId="7270FE8F" w14:textId="77777777" w:rsidR="007C0AF9" w:rsidRPr="0006550C" w:rsidRDefault="009C099D" w:rsidP="007C0AF9">
            <w:pPr>
              <w:jc w:val="center"/>
              <w:rPr>
                <w:noProof/>
                <w:sz w:val="22"/>
                <w:szCs w:val="22"/>
                <w:lang w:val="lv-LV"/>
              </w:rPr>
            </w:pPr>
            <w:r w:rsidRPr="0006550C">
              <w:rPr>
                <w:noProof/>
                <w:sz w:val="22"/>
                <w:szCs w:val="22"/>
                <w:lang w:val="lv-LV"/>
              </w:rPr>
              <w:t>1.3.1.</w:t>
            </w:r>
          </w:p>
        </w:tc>
        <w:tc>
          <w:tcPr>
            <w:tcW w:w="7224" w:type="dxa"/>
            <w:tcBorders>
              <w:top w:val="nil"/>
              <w:left w:val="nil"/>
              <w:bottom w:val="single" w:sz="4" w:space="0" w:color="auto"/>
              <w:right w:val="single" w:sz="4" w:space="0" w:color="auto"/>
            </w:tcBorders>
            <w:shd w:val="clear" w:color="auto" w:fill="auto"/>
            <w:vAlign w:val="bottom"/>
          </w:tcPr>
          <w:p w14:paraId="73E2B2BA" w14:textId="77777777" w:rsidR="007C0AF9" w:rsidRPr="0006550C" w:rsidRDefault="009C099D" w:rsidP="007C0AF9">
            <w:pPr>
              <w:jc w:val="left"/>
              <w:rPr>
                <w:noProof/>
                <w:sz w:val="22"/>
                <w:szCs w:val="22"/>
                <w:lang w:val="lv-LV"/>
              </w:rPr>
            </w:pPr>
            <w:r w:rsidRPr="0006550C">
              <w:rPr>
                <w:noProof/>
                <w:sz w:val="22"/>
                <w:szCs w:val="22"/>
                <w:lang w:val="lv-LV"/>
              </w:rPr>
              <w:t>iekšējā emocionālā vardarbība</w:t>
            </w:r>
          </w:p>
        </w:tc>
        <w:tc>
          <w:tcPr>
            <w:tcW w:w="1176" w:type="dxa"/>
            <w:gridSpan w:val="2"/>
            <w:tcBorders>
              <w:top w:val="nil"/>
              <w:left w:val="nil"/>
              <w:bottom w:val="single" w:sz="4" w:space="0" w:color="auto"/>
              <w:right w:val="single" w:sz="4" w:space="0" w:color="auto"/>
            </w:tcBorders>
            <w:shd w:val="clear" w:color="auto" w:fill="auto"/>
            <w:vAlign w:val="bottom"/>
          </w:tcPr>
          <w:p w14:paraId="5AEF704C" w14:textId="77777777" w:rsidR="007C0AF9" w:rsidRPr="0006550C" w:rsidRDefault="009C099D" w:rsidP="007C0AF9">
            <w:pPr>
              <w:jc w:val="left"/>
              <w:rPr>
                <w:noProof/>
                <w:sz w:val="22"/>
                <w:szCs w:val="22"/>
                <w:lang w:val="lv-LV"/>
              </w:rPr>
            </w:pPr>
          </w:p>
        </w:tc>
      </w:tr>
      <w:tr w:rsidR="005001EF" w14:paraId="3FAFE47D"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vAlign w:val="center"/>
          </w:tcPr>
          <w:p w14:paraId="47D72461" w14:textId="77777777" w:rsidR="007C0AF9" w:rsidRPr="0006550C" w:rsidRDefault="009C099D" w:rsidP="007C0AF9">
            <w:pPr>
              <w:jc w:val="center"/>
              <w:rPr>
                <w:noProof/>
                <w:sz w:val="22"/>
                <w:szCs w:val="22"/>
                <w:lang w:val="lv-LV"/>
              </w:rPr>
            </w:pPr>
            <w:r w:rsidRPr="0006550C">
              <w:rPr>
                <w:noProof/>
                <w:sz w:val="22"/>
                <w:szCs w:val="22"/>
                <w:lang w:val="lv-LV"/>
              </w:rPr>
              <w:t>1.3.2.</w:t>
            </w:r>
          </w:p>
        </w:tc>
        <w:tc>
          <w:tcPr>
            <w:tcW w:w="7224" w:type="dxa"/>
            <w:tcBorders>
              <w:top w:val="nil"/>
              <w:left w:val="nil"/>
              <w:bottom w:val="single" w:sz="4" w:space="0" w:color="auto"/>
              <w:right w:val="single" w:sz="4" w:space="0" w:color="auto"/>
            </w:tcBorders>
            <w:shd w:val="clear" w:color="auto" w:fill="auto"/>
            <w:vAlign w:val="bottom"/>
          </w:tcPr>
          <w:p w14:paraId="239B816B" w14:textId="77777777" w:rsidR="007C0AF9" w:rsidRPr="0006550C" w:rsidRDefault="009C099D" w:rsidP="007C0AF9">
            <w:pPr>
              <w:jc w:val="left"/>
              <w:rPr>
                <w:noProof/>
                <w:sz w:val="22"/>
                <w:szCs w:val="22"/>
                <w:lang w:val="lv-LV"/>
              </w:rPr>
            </w:pPr>
            <w:r w:rsidRPr="0006550C">
              <w:rPr>
                <w:noProof/>
                <w:sz w:val="22"/>
                <w:szCs w:val="22"/>
                <w:lang w:val="lv-LV"/>
              </w:rPr>
              <w:t>ārējā emocionālā vardarbība</w:t>
            </w:r>
          </w:p>
        </w:tc>
        <w:tc>
          <w:tcPr>
            <w:tcW w:w="1176" w:type="dxa"/>
            <w:gridSpan w:val="2"/>
            <w:tcBorders>
              <w:top w:val="nil"/>
              <w:left w:val="nil"/>
              <w:bottom w:val="single" w:sz="4" w:space="0" w:color="auto"/>
              <w:right w:val="single" w:sz="4" w:space="0" w:color="auto"/>
            </w:tcBorders>
            <w:shd w:val="clear" w:color="auto" w:fill="auto"/>
            <w:vAlign w:val="bottom"/>
          </w:tcPr>
          <w:p w14:paraId="1FC0BA18" w14:textId="77777777" w:rsidR="007C0AF9" w:rsidRPr="0006550C" w:rsidRDefault="009C099D" w:rsidP="007C0AF9">
            <w:pPr>
              <w:jc w:val="left"/>
              <w:rPr>
                <w:noProof/>
                <w:sz w:val="22"/>
                <w:szCs w:val="22"/>
                <w:lang w:val="lv-LV"/>
              </w:rPr>
            </w:pPr>
          </w:p>
        </w:tc>
      </w:tr>
      <w:tr w:rsidR="005001EF" w14:paraId="1D557E84"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vAlign w:val="center"/>
          </w:tcPr>
          <w:p w14:paraId="59DD6AF9" w14:textId="77777777" w:rsidR="007C0AF9" w:rsidRPr="0006550C" w:rsidRDefault="009C099D" w:rsidP="007C0AF9">
            <w:pPr>
              <w:jc w:val="center"/>
              <w:rPr>
                <w:noProof/>
                <w:sz w:val="22"/>
                <w:szCs w:val="22"/>
                <w:lang w:val="lv-LV"/>
              </w:rPr>
            </w:pPr>
            <w:r w:rsidRPr="0006550C">
              <w:rPr>
                <w:noProof/>
                <w:sz w:val="22"/>
                <w:szCs w:val="22"/>
                <w:lang w:val="lv-LV"/>
              </w:rPr>
              <w:t>1.4.</w:t>
            </w:r>
          </w:p>
        </w:tc>
        <w:tc>
          <w:tcPr>
            <w:tcW w:w="7224" w:type="dxa"/>
            <w:tcBorders>
              <w:top w:val="nil"/>
              <w:left w:val="nil"/>
              <w:bottom w:val="single" w:sz="4" w:space="0" w:color="auto"/>
              <w:right w:val="single" w:sz="4" w:space="0" w:color="auto"/>
            </w:tcBorders>
            <w:shd w:val="clear" w:color="auto" w:fill="auto"/>
            <w:vAlign w:val="bottom"/>
          </w:tcPr>
          <w:p w14:paraId="1E5DAAF3" w14:textId="77777777" w:rsidR="007C0AF9" w:rsidRPr="0006550C" w:rsidRDefault="009C099D" w:rsidP="007C0AF9">
            <w:pPr>
              <w:jc w:val="left"/>
              <w:rPr>
                <w:noProof/>
                <w:sz w:val="22"/>
                <w:szCs w:val="22"/>
                <w:lang w:val="lv-LV"/>
              </w:rPr>
            </w:pPr>
            <w:r w:rsidRPr="0006550C">
              <w:rPr>
                <w:noProof/>
                <w:sz w:val="22"/>
                <w:szCs w:val="22"/>
                <w:lang w:val="lv-LV"/>
              </w:rPr>
              <w:t>cilvēku tirdzniecības upuris</w:t>
            </w:r>
          </w:p>
        </w:tc>
        <w:tc>
          <w:tcPr>
            <w:tcW w:w="1176" w:type="dxa"/>
            <w:gridSpan w:val="2"/>
            <w:tcBorders>
              <w:top w:val="nil"/>
              <w:left w:val="nil"/>
              <w:bottom w:val="single" w:sz="4" w:space="0" w:color="auto"/>
              <w:right w:val="single" w:sz="4" w:space="0" w:color="auto"/>
            </w:tcBorders>
            <w:shd w:val="clear" w:color="auto" w:fill="auto"/>
            <w:vAlign w:val="bottom"/>
          </w:tcPr>
          <w:p w14:paraId="0A73F39D" w14:textId="77777777" w:rsidR="007C0AF9" w:rsidRPr="0006550C" w:rsidRDefault="009C099D" w:rsidP="007C0AF9">
            <w:pPr>
              <w:jc w:val="left"/>
              <w:rPr>
                <w:noProof/>
                <w:sz w:val="22"/>
                <w:szCs w:val="22"/>
                <w:lang w:val="lv-LV"/>
              </w:rPr>
            </w:pPr>
          </w:p>
        </w:tc>
      </w:tr>
      <w:tr w:rsidR="005001EF" w14:paraId="2AFFF8D6"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vAlign w:val="center"/>
          </w:tcPr>
          <w:p w14:paraId="73E3556F" w14:textId="77777777" w:rsidR="007C0AF9" w:rsidRPr="0006550C" w:rsidRDefault="009C099D" w:rsidP="007C0AF9">
            <w:pPr>
              <w:jc w:val="center"/>
              <w:rPr>
                <w:b/>
                <w:bCs/>
                <w:noProof/>
                <w:color w:val="000000"/>
                <w:sz w:val="22"/>
                <w:szCs w:val="22"/>
                <w:lang w:val="lv-LV"/>
              </w:rPr>
            </w:pPr>
            <w:r w:rsidRPr="0006550C">
              <w:rPr>
                <w:b/>
                <w:bCs/>
                <w:noProof/>
                <w:color w:val="000000"/>
                <w:sz w:val="22"/>
                <w:szCs w:val="22"/>
                <w:lang w:val="lv-LV"/>
              </w:rPr>
              <w:t>2.</w:t>
            </w:r>
          </w:p>
        </w:tc>
        <w:tc>
          <w:tcPr>
            <w:tcW w:w="7224" w:type="dxa"/>
            <w:tcBorders>
              <w:top w:val="nil"/>
              <w:left w:val="nil"/>
              <w:bottom w:val="single" w:sz="4" w:space="0" w:color="auto"/>
              <w:right w:val="single" w:sz="4" w:space="0" w:color="auto"/>
            </w:tcBorders>
            <w:shd w:val="clear" w:color="auto" w:fill="auto"/>
            <w:vAlign w:val="bottom"/>
          </w:tcPr>
          <w:p w14:paraId="7351681A" w14:textId="77777777" w:rsidR="007C0AF9" w:rsidRPr="0006550C" w:rsidRDefault="009C099D" w:rsidP="007C0AF9">
            <w:pPr>
              <w:jc w:val="left"/>
              <w:rPr>
                <w:b/>
                <w:bCs/>
                <w:noProof/>
                <w:color w:val="000000"/>
                <w:sz w:val="22"/>
                <w:szCs w:val="22"/>
                <w:lang w:val="lv-LV"/>
              </w:rPr>
            </w:pPr>
            <w:r w:rsidRPr="0006550C">
              <w:rPr>
                <w:b/>
                <w:bCs/>
                <w:noProof/>
                <w:color w:val="000000"/>
                <w:sz w:val="22"/>
                <w:szCs w:val="22"/>
                <w:lang w:val="lv-LV"/>
              </w:rPr>
              <w:t>Atkarības problēmas</w:t>
            </w:r>
          </w:p>
        </w:tc>
        <w:tc>
          <w:tcPr>
            <w:tcW w:w="1176" w:type="dxa"/>
            <w:gridSpan w:val="2"/>
            <w:tcBorders>
              <w:top w:val="nil"/>
              <w:left w:val="nil"/>
              <w:bottom w:val="single" w:sz="4" w:space="0" w:color="auto"/>
              <w:right w:val="single" w:sz="4" w:space="0" w:color="auto"/>
            </w:tcBorders>
            <w:shd w:val="clear" w:color="auto" w:fill="auto"/>
            <w:vAlign w:val="bottom"/>
          </w:tcPr>
          <w:p w14:paraId="15139320" w14:textId="77777777" w:rsidR="007C0AF9" w:rsidRPr="0006550C" w:rsidRDefault="009C099D" w:rsidP="007C0AF9">
            <w:pPr>
              <w:jc w:val="center"/>
              <w:rPr>
                <w:b/>
                <w:bCs/>
                <w:noProof/>
                <w:color w:val="000000"/>
                <w:sz w:val="22"/>
                <w:szCs w:val="22"/>
                <w:lang w:val="lv-LV"/>
              </w:rPr>
            </w:pPr>
          </w:p>
        </w:tc>
      </w:tr>
      <w:tr w:rsidR="005001EF" w14:paraId="6A25F22C" w14:textId="77777777" w:rsidTr="00EF0C54">
        <w:trPr>
          <w:trHeight w:val="285"/>
        </w:trPr>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38F9E4C9" w14:textId="77777777" w:rsidR="007C0AF9" w:rsidRPr="0006550C" w:rsidRDefault="009C099D" w:rsidP="007C0AF9">
            <w:pPr>
              <w:jc w:val="center"/>
              <w:rPr>
                <w:noProof/>
                <w:color w:val="000000"/>
                <w:sz w:val="22"/>
                <w:szCs w:val="22"/>
                <w:lang w:val="lv-LV"/>
              </w:rPr>
            </w:pPr>
            <w:r w:rsidRPr="0006550C">
              <w:rPr>
                <w:noProof/>
                <w:color w:val="000000"/>
                <w:sz w:val="22"/>
                <w:szCs w:val="22"/>
                <w:lang w:val="lv-LV"/>
              </w:rPr>
              <w:t>2.1.</w:t>
            </w:r>
          </w:p>
        </w:tc>
        <w:tc>
          <w:tcPr>
            <w:tcW w:w="7224" w:type="dxa"/>
            <w:tcBorders>
              <w:top w:val="single" w:sz="4" w:space="0" w:color="auto"/>
              <w:left w:val="nil"/>
              <w:bottom w:val="single" w:sz="4" w:space="0" w:color="auto"/>
              <w:right w:val="single" w:sz="4" w:space="0" w:color="auto"/>
            </w:tcBorders>
            <w:shd w:val="clear" w:color="auto" w:fill="auto"/>
            <w:vAlign w:val="bottom"/>
          </w:tcPr>
          <w:p w14:paraId="65CAD1F4" w14:textId="77777777" w:rsidR="007C0AF9" w:rsidRPr="0006550C" w:rsidRDefault="009C099D" w:rsidP="007C0AF9">
            <w:pPr>
              <w:jc w:val="left"/>
              <w:rPr>
                <w:noProof/>
                <w:color w:val="000000"/>
                <w:sz w:val="22"/>
                <w:szCs w:val="22"/>
                <w:lang w:val="lv-LV"/>
              </w:rPr>
            </w:pPr>
            <w:r w:rsidRPr="0006550C">
              <w:rPr>
                <w:noProof/>
                <w:color w:val="000000"/>
                <w:sz w:val="22"/>
                <w:szCs w:val="22"/>
                <w:lang w:val="lv-LV"/>
              </w:rPr>
              <w:t>alkohola atkarība</w:t>
            </w:r>
          </w:p>
        </w:tc>
        <w:tc>
          <w:tcPr>
            <w:tcW w:w="1176" w:type="dxa"/>
            <w:gridSpan w:val="2"/>
            <w:tcBorders>
              <w:top w:val="single" w:sz="4" w:space="0" w:color="auto"/>
              <w:left w:val="nil"/>
              <w:bottom w:val="single" w:sz="4" w:space="0" w:color="auto"/>
              <w:right w:val="single" w:sz="4" w:space="0" w:color="auto"/>
            </w:tcBorders>
            <w:shd w:val="clear" w:color="auto" w:fill="auto"/>
            <w:vAlign w:val="bottom"/>
          </w:tcPr>
          <w:p w14:paraId="30E55CCD" w14:textId="77777777" w:rsidR="007C0AF9" w:rsidRPr="0006550C" w:rsidRDefault="009C099D" w:rsidP="007C0AF9">
            <w:pPr>
              <w:jc w:val="left"/>
              <w:rPr>
                <w:noProof/>
                <w:color w:val="000000"/>
                <w:sz w:val="22"/>
                <w:szCs w:val="22"/>
                <w:lang w:val="lv-LV"/>
              </w:rPr>
            </w:pPr>
          </w:p>
        </w:tc>
      </w:tr>
      <w:tr w:rsidR="005001EF" w14:paraId="52E2D43B" w14:textId="77777777" w:rsidTr="00EF0C54">
        <w:trPr>
          <w:trHeight w:val="285"/>
        </w:trPr>
        <w:tc>
          <w:tcPr>
            <w:tcW w:w="1248" w:type="dxa"/>
            <w:tcBorders>
              <w:top w:val="nil"/>
              <w:left w:val="single" w:sz="4" w:space="0" w:color="auto"/>
              <w:bottom w:val="single" w:sz="4" w:space="0" w:color="auto"/>
              <w:right w:val="single" w:sz="4" w:space="0" w:color="auto"/>
            </w:tcBorders>
            <w:shd w:val="clear" w:color="auto" w:fill="auto"/>
            <w:vAlign w:val="center"/>
          </w:tcPr>
          <w:p w14:paraId="4CC869AF" w14:textId="77777777" w:rsidR="007C0AF9" w:rsidRPr="0006550C" w:rsidRDefault="009C099D" w:rsidP="007C0AF9">
            <w:pPr>
              <w:jc w:val="center"/>
              <w:rPr>
                <w:noProof/>
                <w:color w:val="000000"/>
                <w:sz w:val="22"/>
                <w:szCs w:val="22"/>
                <w:lang w:val="lv-LV"/>
              </w:rPr>
            </w:pPr>
            <w:r w:rsidRPr="0006550C">
              <w:rPr>
                <w:noProof/>
                <w:color w:val="000000"/>
                <w:sz w:val="22"/>
                <w:szCs w:val="22"/>
                <w:lang w:val="lv-LV"/>
              </w:rPr>
              <w:t>2.2.</w:t>
            </w:r>
          </w:p>
        </w:tc>
        <w:tc>
          <w:tcPr>
            <w:tcW w:w="7224" w:type="dxa"/>
            <w:tcBorders>
              <w:top w:val="nil"/>
              <w:left w:val="nil"/>
              <w:bottom w:val="single" w:sz="4" w:space="0" w:color="auto"/>
              <w:right w:val="single" w:sz="4" w:space="0" w:color="auto"/>
            </w:tcBorders>
            <w:shd w:val="clear" w:color="auto" w:fill="auto"/>
            <w:vAlign w:val="bottom"/>
          </w:tcPr>
          <w:p w14:paraId="3F8B4766" w14:textId="77777777" w:rsidR="007C0AF9" w:rsidRPr="0006550C" w:rsidRDefault="009C099D" w:rsidP="007C0AF9">
            <w:pPr>
              <w:jc w:val="left"/>
              <w:rPr>
                <w:noProof/>
                <w:color w:val="000000"/>
                <w:sz w:val="22"/>
                <w:szCs w:val="22"/>
                <w:lang w:val="lv-LV"/>
              </w:rPr>
            </w:pPr>
            <w:r w:rsidRPr="0006550C">
              <w:rPr>
                <w:noProof/>
                <w:color w:val="000000"/>
                <w:sz w:val="22"/>
                <w:szCs w:val="22"/>
                <w:lang w:val="lv-LV"/>
              </w:rPr>
              <w:t>psihotropo un toksisko vielu atkarība</w:t>
            </w:r>
          </w:p>
        </w:tc>
        <w:tc>
          <w:tcPr>
            <w:tcW w:w="1176" w:type="dxa"/>
            <w:gridSpan w:val="2"/>
            <w:tcBorders>
              <w:top w:val="nil"/>
              <w:left w:val="nil"/>
              <w:bottom w:val="single" w:sz="4" w:space="0" w:color="auto"/>
              <w:right w:val="single" w:sz="4" w:space="0" w:color="auto"/>
            </w:tcBorders>
            <w:shd w:val="clear" w:color="auto" w:fill="auto"/>
            <w:vAlign w:val="bottom"/>
          </w:tcPr>
          <w:p w14:paraId="5D3EF250" w14:textId="77777777" w:rsidR="007C0AF9" w:rsidRPr="0006550C" w:rsidRDefault="009C099D" w:rsidP="007C0AF9">
            <w:pPr>
              <w:jc w:val="left"/>
              <w:rPr>
                <w:noProof/>
                <w:color w:val="000000"/>
                <w:sz w:val="22"/>
                <w:szCs w:val="22"/>
                <w:lang w:val="lv-LV"/>
              </w:rPr>
            </w:pPr>
          </w:p>
        </w:tc>
      </w:tr>
      <w:tr w:rsidR="005001EF" w14:paraId="6D89C97C" w14:textId="77777777" w:rsidTr="00EF0C54">
        <w:trPr>
          <w:trHeight w:val="285"/>
        </w:trPr>
        <w:tc>
          <w:tcPr>
            <w:tcW w:w="1248" w:type="dxa"/>
            <w:tcBorders>
              <w:top w:val="nil"/>
              <w:left w:val="single" w:sz="4" w:space="0" w:color="auto"/>
              <w:bottom w:val="single" w:sz="4" w:space="0" w:color="auto"/>
              <w:right w:val="single" w:sz="4" w:space="0" w:color="auto"/>
            </w:tcBorders>
            <w:shd w:val="clear" w:color="auto" w:fill="auto"/>
            <w:vAlign w:val="center"/>
          </w:tcPr>
          <w:p w14:paraId="62F4CE39" w14:textId="77777777" w:rsidR="007C0AF9" w:rsidRPr="0006550C" w:rsidRDefault="009C099D" w:rsidP="007C0AF9">
            <w:pPr>
              <w:jc w:val="center"/>
              <w:rPr>
                <w:noProof/>
                <w:color w:val="000000"/>
                <w:sz w:val="22"/>
                <w:szCs w:val="22"/>
                <w:lang w:val="lv-LV"/>
              </w:rPr>
            </w:pPr>
            <w:r w:rsidRPr="0006550C">
              <w:rPr>
                <w:noProof/>
                <w:color w:val="000000"/>
                <w:sz w:val="22"/>
                <w:szCs w:val="22"/>
                <w:lang w:val="lv-LV"/>
              </w:rPr>
              <w:t>2.3.</w:t>
            </w:r>
          </w:p>
        </w:tc>
        <w:tc>
          <w:tcPr>
            <w:tcW w:w="7224" w:type="dxa"/>
            <w:tcBorders>
              <w:top w:val="nil"/>
              <w:left w:val="nil"/>
              <w:bottom w:val="single" w:sz="4" w:space="0" w:color="auto"/>
              <w:right w:val="single" w:sz="4" w:space="0" w:color="auto"/>
            </w:tcBorders>
            <w:shd w:val="clear" w:color="auto" w:fill="auto"/>
            <w:vAlign w:val="bottom"/>
          </w:tcPr>
          <w:p w14:paraId="64984509" w14:textId="77777777" w:rsidR="007C0AF9" w:rsidRPr="0006550C" w:rsidRDefault="009C099D" w:rsidP="007C0AF9">
            <w:pPr>
              <w:jc w:val="left"/>
              <w:rPr>
                <w:noProof/>
                <w:color w:val="000000"/>
                <w:sz w:val="22"/>
                <w:szCs w:val="22"/>
                <w:lang w:val="lv-LV"/>
              </w:rPr>
            </w:pPr>
            <w:r w:rsidRPr="0006550C">
              <w:rPr>
                <w:noProof/>
                <w:color w:val="000000"/>
                <w:sz w:val="22"/>
                <w:szCs w:val="22"/>
                <w:lang w:val="lv-LV"/>
              </w:rPr>
              <w:t>azartspēļu atkarība</w:t>
            </w:r>
          </w:p>
        </w:tc>
        <w:tc>
          <w:tcPr>
            <w:tcW w:w="1176" w:type="dxa"/>
            <w:gridSpan w:val="2"/>
            <w:tcBorders>
              <w:top w:val="nil"/>
              <w:left w:val="nil"/>
              <w:bottom w:val="single" w:sz="4" w:space="0" w:color="auto"/>
              <w:right w:val="single" w:sz="4" w:space="0" w:color="auto"/>
            </w:tcBorders>
            <w:shd w:val="clear" w:color="auto" w:fill="auto"/>
            <w:vAlign w:val="bottom"/>
          </w:tcPr>
          <w:p w14:paraId="409D4C6D" w14:textId="77777777" w:rsidR="007C0AF9" w:rsidRPr="0006550C" w:rsidRDefault="009C099D" w:rsidP="007C0AF9">
            <w:pPr>
              <w:jc w:val="left"/>
              <w:rPr>
                <w:noProof/>
                <w:color w:val="000000"/>
                <w:sz w:val="22"/>
                <w:szCs w:val="22"/>
                <w:lang w:val="lv-LV"/>
              </w:rPr>
            </w:pPr>
          </w:p>
        </w:tc>
      </w:tr>
      <w:tr w:rsidR="005001EF" w14:paraId="7857958A" w14:textId="77777777" w:rsidTr="00EF0C54">
        <w:trPr>
          <w:trHeight w:val="285"/>
        </w:trPr>
        <w:tc>
          <w:tcPr>
            <w:tcW w:w="1248" w:type="dxa"/>
            <w:tcBorders>
              <w:top w:val="nil"/>
              <w:left w:val="single" w:sz="4" w:space="0" w:color="auto"/>
              <w:bottom w:val="single" w:sz="4" w:space="0" w:color="auto"/>
              <w:right w:val="single" w:sz="4" w:space="0" w:color="auto"/>
            </w:tcBorders>
            <w:shd w:val="clear" w:color="auto" w:fill="auto"/>
            <w:vAlign w:val="center"/>
          </w:tcPr>
          <w:p w14:paraId="5A039CB8" w14:textId="77777777" w:rsidR="007C0AF9" w:rsidRPr="0006550C" w:rsidRDefault="009C099D" w:rsidP="007C0AF9">
            <w:pPr>
              <w:jc w:val="center"/>
              <w:rPr>
                <w:noProof/>
                <w:color w:val="000000"/>
                <w:sz w:val="22"/>
                <w:szCs w:val="22"/>
                <w:lang w:val="lv-LV"/>
              </w:rPr>
            </w:pPr>
            <w:r w:rsidRPr="0006550C">
              <w:rPr>
                <w:noProof/>
                <w:color w:val="000000"/>
                <w:sz w:val="22"/>
                <w:szCs w:val="22"/>
                <w:lang w:val="lv-LV"/>
              </w:rPr>
              <w:t>2.4.</w:t>
            </w:r>
          </w:p>
        </w:tc>
        <w:tc>
          <w:tcPr>
            <w:tcW w:w="7224" w:type="dxa"/>
            <w:tcBorders>
              <w:top w:val="nil"/>
              <w:left w:val="nil"/>
              <w:bottom w:val="single" w:sz="4" w:space="0" w:color="auto"/>
              <w:right w:val="single" w:sz="4" w:space="0" w:color="auto"/>
            </w:tcBorders>
            <w:shd w:val="clear" w:color="auto" w:fill="auto"/>
            <w:vAlign w:val="bottom"/>
          </w:tcPr>
          <w:p w14:paraId="57A036A7" w14:textId="77777777" w:rsidR="007C0AF9" w:rsidRPr="0006550C" w:rsidRDefault="009C099D" w:rsidP="007C0AF9">
            <w:pPr>
              <w:jc w:val="left"/>
              <w:rPr>
                <w:noProof/>
                <w:color w:val="000000"/>
                <w:sz w:val="22"/>
                <w:szCs w:val="22"/>
                <w:lang w:val="lv-LV"/>
              </w:rPr>
            </w:pPr>
            <w:r w:rsidRPr="0006550C">
              <w:rPr>
                <w:noProof/>
                <w:color w:val="000000"/>
                <w:sz w:val="22"/>
                <w:szCs w:val="22"/>
                <w:lang w:val="lv-LV"/>
              </w:rPr>
              <w:t>jauno tehnoloģiju atkarība (datoratkarība/internetatkarība)</w:t>
            </w:r>
          </w:p>
        </w:tc>
        <w:tc>
          <w:tcPr>
            <w:tcW w:w="1176" w:type="dxa"/>
            <w:gridSpan w:val="2"/>
            <w:tcBorders>
              <w:top w:val="nil"/>
              <w:left w:val="nil"/>
              <w:bottom w:val="single" w:sz="4" w:space="0" w:color="auto"/>
              <w:right w:val="single" w:sz="4" w:space="0" w:color="auto"/>
            </w:tcBorders>
            <w:shd w:val="clear" w:color="auto" w:fill="auto"/>
            <w:vAlign w:val="bottom"/>
          </w:tcPr>
          <w:p w14:paraId="385D8F84" w14:textId="77777777" w:rsidR="007C0AF9" w:rsidRPr="0006550C" w:rsidRDefault="009C099D" w:rsidP="007C0AF9">
            <w:pPr>
              <w:jc w:val="left"/>
              <w:rPr>
                <w:noProof/>
                <w:color w:val="000000"/>
                <w:sz w:val="22"/>
                <w:szCs w:val="22"/>
                <w:lang w:val="lv-LV"/>
              </w:rPr>
            </w:pPr>
          </w:p>
        </w:tc>
      </w:tr>
      <w:tr w:rsidR="005001EF" w14:paraId="65DADF1E" w14:textId="77777777" w:rsidTr="00EF0C54">
        <w:trPr>
          <w:trHeight w:val="285"/>
        </w:trPr>
        <w:tc>
          <w:tcPr>
            <w:tcW w:w="1248" w:type="dxa"/>
            <w:tcBorders>
              <w:top w:val="nil"/>
              <w:left w:val="single" w:sz="4" w:space="0" w:color="auto"/>
              <w:bottom w:val="single" w:sz="4" w:space="0" w:color="auto"/>
              <w:right w:val="single" w:sz="4" w:space="0" w:color="auto"/>
            </w:tcBorders>
            <w:shd w:val="clear" w:color="auto" w:fill="auto"/>
            <w:vAlign w:val="center"/>
          </w:tcPr>
          <w:p w14:paraId="5310C020" w14:textId="77777777" w:rsidR="007C0AF9" w:rsidRPr="0006550C" w:rsidRDefault="009C099D" w:rsidP="007C0AF9">
            <w:pPr>
              <w:jc w:val="center"/>
              <w:rPr>
                <w:noProof/>
                <w:color w:val="000000"/>
                <w:sz w:val="22"/>
                <w:szCs w:val="22"/>
                <w:lang w:val="lv-LV"/>
              </w:rPr>
            </w:pPr>
            <w:r w:rsidRPr="0006550C">
              <w:rPr>
                <w:noProof/>
                <w:color w:val="000000"/>
                <w:sz w:val="22"/>
                <w:szCs w:val="22"/>
                <w:lang w:val="lv-LV"/>
              </w:rPr>
              <w:t>2.5.</w:t>
            </w:r>
          </w:p>
        </w:tc>
        <w:tc>
          <w:tcPr>
            <w:tcW w:w="7224" w:type="dxa"/>
            <w:tcBorders>
              <w:top w:val="nil"/>
              <w:left w:val="nil"/>
              <w:bottom w:val="single" w:sz="4" w:space="0" w:color="auto"/>
              <w:right w:val="single" w:sz="4" w:space="0" w:color="auto"/>
            </w:tcBorders>
            <w:shd w:val="clear" w:color="auto" w:fill="auto"/>
            <w:vAlign w:val="bottom"/>
          </w:tcPr>
          <w:p w14:paraId="44A7622B" w14:textId="77777777" w:rsidR="007C0AF9" w:rsidRPr="0006550C" w:rsidRDefault="009C099D" w:rsidP="007C0AF9">
            <w:pPr>
              <w:jc w:val="left"/>
              <w:rPr>
                <w:noProof/>
                <w:color w:val="000000"/>
                <w:sz w:val="22"/>
                <w:szCs w:val="22"/>
                <w:lang w:val="lv-LV"/>
              </w:rPr>
            </w:pPr>
            <w:r w:rsidRPr="0006550C">
              <w:rPr>
                <w:noProof/>
                <w:color w:val="000000"/>
                <w:sz w:val="22"/>
                <w:szCs w:val="22"/>
                <w:lang w:val="lv-LV"/>
              </w:rPr>
              <w:t>līdzatkarība</w:t>
            </w:r>
          </w:p>
        </w:tc>
        <w:tc>
          <w:tcPr>
            <w:tcW w:w="1176" w:type="dxa"/>
            <w:gridSpan w:val="2"/>
            <w:tcBorders>
              <w:top w:val="nil"/>
              <w:left w:val="nil"/>
              <w:bottom w:val="single" w:sz="4" w:space="0" w:color="auto"/>
              <w:right w:val="single" w:sz="4" w:space="0" w:color="auto"/>
            </w:tcBorders>
            <w:shd w:val="clear" w:color="auto" w:fill="auto"/>
            <w:vAlign w:val="bottom"/>
          </w:tcPr>
          <w:p w14:paraId="646DDD97" w14:textId="77777777" w:rsidR="007C0AF9" w:rsidRPr="0006550C" w:rsidRDefault="009C099D" w:rsidP="007C0AF9">
            <w:pPr>
              <w:jc w:val="left"/>
              <w:rPr>
                <w:noProof/>
                <w:color w:val="000000"/>
                <w:sz w:val="22"/>
                <w:szCs w:val="22"/>
                <w:lang w:val="lv-LV"/>
              </w:rPr>
            </w:pPr>
          </w:p>
        </w:tc>
      </w:tr>
      <w:tr w:rsidR="005001EF" w14:paraId="45DE9A38" w14:textId="77777777" w:rsidTr="00EF0C54">
        <w:trPr>
          <w:trHeight w:val="285"/>
        </w:trPr>
        <w:tc>
          <w:tcPr>
            <w:tcW w:w="1248" w:type="dxa"/>
            <w:tcBorders>
              <w:top w:val="nil"/>
              <w:left w:val="single" w:sz="4" w:space="0" w:color="auto"/>
              <w:bottom w:val="single" w:sz="4" w:space="0" w:color="auto"/>
              <w:right w:val="single" w:sz="4" w:space="0" w:color="auto"/>
            </w:tcBorders>
            <w:shd w:val="clear" w:color="auto" w:fill="auto"/>
            <w:vAlign w:val="center"/>
          </w:tcPr>
          <w:p w14:paraId="18AE6601" w14:textId="77777777" w:rsidR="007C0AF9" w:rsidRPr="0006550C" w:rsidRDefault="009C099D" w:rsidP="007C0AF9">
            <w:pPr>
              <w:jc w:val="center"/>
              <w:rPr>
                <w:noProof/>
                <w:color w:val="000000"/>
                <w:sz w:val="22"/>
                <w:szCs w:val="22"/>
                <w:lang w:val="lv-LV"/>
              </w:rPr>
            </w:pPr>
            <w:r w:rsidRPr="0006550C">
              <w:rPr>
                <w:noProof/>
                <w:color w:val="000000"/>
                <w:sz w:val="22"/>
                <w:szCs w:val="22"/>
                <w:lang w:val="lv-LV"/>
              </w:rPr>
              <w:t>2.6.</w:t>
            </w:r>
          </w:p>
        </w:tc>
        <w:tc>
          <w:tcPr>
            <w:tcW w:w="7224" w:type="dxa"/>
            <w:tcBorders>
              <w:top w:val="nil"/>
              <w:left w:val="nil"/>
              <w:bottom w:val="single" w:sz="4" w:space="0" w:color="auto"/>
              <w:right w:val="single" w:sz="4" w:space="0" w:color="auto"/>
            </w:tcBorders>
            <w:shd w:val="clear" w:color="auto" w:fill="auto"/>
            <w:vAlign w:val="bottom"/>
          </w:tcPr>
          <w:p w14:paraId="758C019D" w14:textId="77777777" w:rsidR="007C0AF9" w:rsidRPr="0006550C" w:rsidRDefault="009C099D" w:rsidP="007C0AF9">
            <w:pPr>
              <w:jc w:val="left"/>
              <w:rPr>
                <w:noProof/>
                <w:color w:val="000000"/>
                <w:sz w:val="22"/>
                <w:szCs w:val="22"/>
                <w:lang w:val="lv-LV"/>
              </w:rPr>
            </w:pPr>
            <w:r w:rsidRPr="0006550C">
              <w:rPr>
                <w:noProof/>
                <w:color w:val="000000"/>
                <w:sz w:val="22"/>
                <w:szCs w:val="22"/>
                <w:lang w:val="lv-LV"/>
              </w:rPr>
              <w:t>citas atkarības</w:t>
            </w:r>
          </w:p>
        </w:tc>
        <w:tc>
          <w:tcPr>
            <w:tcW w:w="1176" w:type="dxa"/>
            <w:gridSpan w:val="2"/>
            <w:tcBorders>
              <w:top w:val="nil"/>
              <w:left w:val="nil"/>
              <w:bottom w:val="single" w:sz="4" w:space="0" w:color="auto"/>
              <w:right w:val="single" w:sz="4" w:space="0" w:color="auto"/>
            </w:tcBorders>
            <w:shd w:val="clear" w:color="auto" w:fill="auto"/>
            <w:vAlign w:val="bottom"/>
          </w:tcPr>
          <w:p w14:paraId="1726C84B" w14:textId="77777777" w:rsidR="007C0AF9" w:rsidRPr="0006550C" w:rsidRDefault="009C099D" w:rsidP="007C0AF9">
            <w:pPr>
              <w:jc w:val="left"/>
              <w:rPr>
                <w:noProof/>
                <w:color w:val="000000"/>
                <w:sz w:val="22"/>
                <w:szCs w:val="22"/>
                <w:lang w:val="lv-LV"/>
              </w:rPr>
            </w:pPr>
          </w:p>
        </w:tc>
      </w:tr>
      <w:tr w:rsidR="005001EF" w14:paraId="0AB2401E" w14:textId="77777777" w:rsidTr="00EF0C54">
        <w:trPr>
          <w:trHeight w:val="285"/>
        </w:trPr>
        <w:tc>
          <w:tcPr>
            <w:tcW w:w="1248" w:type="dxa"/>
            <w:tcBorders>
              <w:top w:val="nil"/>
              <w:left w:val="single" w:sz="4" w:space="0" w:color="auto"/>
              <w:bottom w:val="single" w:sz="4" w:space="0" w:color="auto"/>
              <w:right w:val="single" w:sz="4" w:space="0" w:color="auto"/>
            </w:tcBorders>
            <w:shd w:val="clear" w:color="auto" w:fill="auto"/>
            <w:vAlign w:val="center"/>
          </w:tcPr>
          <w:p w14:paraId="07CF404C" w14:textId="77777777" w:rsidR="007C0AF9" w:rsidRPr="0006550C" w:rsidRDefault="009C099D" w:rsidP="007C0AF9">
            <w:pPr>
              <w:jc w:val="center"/>
              <w:rPr>
                <w:b/>
                <w:bCs/>
                <w:noProof/>
                <w:color w:val="000000"/>
                <w:sz w:val="22"/>
                <w:szCs w:val="22"/>
                <w:lang w:val="lv-LV"/>
              </w:rPr>
            </w:pPr>
            <w:r w:rsidRPr="0006550C">
              <w:rPr>
                <w:b/>
                <w:bCs/>
                <w:noProof/>
                <w:color w:val="000000"/>
                <w:sz w:val="22"/>
                <w:szCs w:val="22"/>
                <w:lang w:val="lv-LV"/>
              </w:rPr>
              <w:t>3.</w:t>
            </w:r>
          </w:p>
        </w:tc>
        <w:tc>
          <w:tcPr>
            <w:tcW w:w="7224" w:type="dxa"/>
            <w:tcBorders>
              <w:top w:val="nil"/>
              <w:left w:val="nil"/>
              <w:bottom w:val="single" w:sz="4" w:space="0" w:color="auto"/>
              <w:right w:val="single" w:sz="4" w:space="0" w:color="auto"/>
            </w:tcBorders>
            <w:shd w:val="clear" w:color="auto" w:fill="auto"/>
            <w:vAlign w:val="bottom"/>
          </w:tcPr>
          <w:p w14:paraId="34E250F1" w14:textId="77777777" w:rsidR="007C0AF9" w:rsidRPr="0006550C" w:rsidRDefault="009C099D" w:rsidP="007C0AF9">
            <w:pPr>
              <w:jc w:val="left"/>
              <w:rPr>
                <w:b/>
                <w:bCs/>
                <w:noProof/>
                <w:sz w:val="22"/>
                <w:szCs w:val="22"/>
                <w:lang w:val="lv-LV"/>
              </w:rPr>
            </w:pPr>
            <w:r w:rsidRPr="0006550C">
              <w:rPr>
                <w:b/>
                <w:bCs/>
                <w:noProof/>
                <w:sz w:val="22"/>
                <w:szCs w:val="22"/>
                <w:lang w:val="lv-LV"/>
              </w:rPr>
              <w:t xml:space="preserve">Saskarsmes </w:t>
            </w:r>
            <w:r w:rsidRPr="0006550C">
              <w:rPr>
                <w:b/>
                <w:bCs/>
                <w:noProof/>
                <w:sz w:val="22"/>
                <w:szCs w:val="22"/>
                <w:lang w:val="lv-LV"/>
              </w:rPr>
              <w:t>problēmas / konflikti</w:t>
            </w:r>
          </w:p>
        </w:tc>
        <w:tc>
          <w:tcPr>
            <w:tcW w:w="1176" w:type="dxa"/>
            <w:gridSpan w:val="2"/>
            <w:tcBorders>
              <w:top w:val="nil"/>
              <w:left w:val="nil"/>
              <w:bottom w:val="single" w:sz="4" w:space="0" w:color="auto"/>
              <w:right w:val="single" w:sz="4" w:space="0" w:color="auto"/>
            </w:tcBorders>
            <w:shd w:val="clear" w:color="auto" w:fill="auto"/>
            <w:vAlign w:val="bottom"/>
          </w:tcPr>
          <w:p w14:paraId="69480344" w14:textId="77777777" w:rsidR="007C0AF9" w:rsidRPr="0006550C" w:rsidRDefault="009C099D" w:rsidP="007C0AF9">
            <w:pPr>
              <w:jc w:val="center"/>
              <w:rPr>
                <w:b/>
                <w:bCs/>
                <w:noProof/>
                <w:sz w:val="22"/>
                <w:szCs w:val="22"/>
                <w:lang w:val="lv-LV"/>
              </w:rPr>
            </w:pPr>
          </w:p>
        </w:tc>
      </w:tr>
      <w:tr w:rsidR="005001EF" w14:paraId="167ABC9A" w14:textId="77777777" w:rsidTr="00EF0C54">
        <w:trPr>
          <w:trHeight w:val="285"/>
        </w:trPr>
        <w:tc>
          <w:tcPr>
            <w:tcW w:w="1248" w:type="dxa"/>
            <w:tcBorders>
              <w:top w:val="nil"/>
              <w:left w:val="single" w:sz="4" w:space="0" w:color="auto"/>
              <w:bottom w:val="single" w:sz="4" w:space="0" w:color="auto"/>
              <w:right w:val="single" w:sz="4" w:space="0" w:color="auto"/>
            </w:tcBorders>
            <w:shd w:val="clear" w:color="auto" w:fill="auto"/>
            <w:vAlign w:val="center"/>
          </w:tcPr>
          <w:p w14:paraId="73526E66" w14:textId="77777777" w:rsidR="007C0AF9" w:rsidRPr="0006550C" w:rsidRDefault="009C099D" w:rsidP="007C0AF9">
            <w:pPr>
              <w:jc w:val="center"/>
              <w:rPr>
                <w:noProof/>
                <w:color w:val="000000"/>
                <w:sz w:val="22"/>
                <w:szCs w:val="22"/>
                <w:lang w:val="lv-LV"/>
              </w:rPr>
            </w:pPr>
            <w:r w:rsidRPr="0006550C">
              <w:rPr>
                <w:noProof/>
                <w:color w:val="000000"/>
                <w:sz w:val="22"/>
                <w:szCs w:val="22"/>
                <w:lang w:val="lv-LV"/>
              </w:rPr>
              <w:t>3.1.</w:t>
            </w:r>
          </w:p>
        </w:tc>
        <w:tc>
          <w:tcPr>
            <w:tcW w:w="7224" w:type="dxa"/>
            <w:tcBorders>
              <w:top w:val="nil"/>
              <w:left w:val="nil"/>
              <w:bottom w:val="single" w:sz="4" w:space="0" w:color="auto"/>
              <w:right w:val="single" w:sz="4" w:space="0" w:color="auto"/>
            </w:tcBorders>
            <w:shd w:val="clear" w:color="auto" w:fill="auto"/>
            <w:vAlign w:val="bottom"/>
          </w:tcPr>
          <w:p w14:paraId="3C624567" w14:textId="77777777" w:rsidR="007C0AF9" w:rsidRPr="0006550C" w:rsidRDefault="009C099D" w:rsidP="007C0AF9">
            <w:pPr>
              <w:jc w:val="left"/>
              <w:rPr>
                <w:noProof/>
                <w:sz w:val="22"/>
                <w:szCs w:val="22"/>
                <w:lang w:val="lv-LV"/>
              </w:rPr>
            </w:pPr>
            <w:r w:rsidRPr="0006550C">
              <w:rPr>
                <w:noProof/>
                <w:sz w:val="22"/>
                <w:szCs w:val="22"/>
                <w:lang w:val="lv-LV"/>
              </w:rPr>
              <w:t>šķiršanās</w:t>
            </w:r>
          </w:p>
        </w:tc>
        <w:tc>
          <w:tcPr>
            <w:tcW w:w="1176" w:type="dxa"/>
            <w:gridSpan w:val="2"/>
            <w:tcBorders>
              <w:top w:val="nil"/>
              <w:left w:val="nil"/>
              <w:bottom w:val="single" w:sz="4" w:space="0" w:color="auto"/>
              <w:right w:val="single" w:sz="4" w:space="0" w:color="auto"/>
            </w:tcBorders>
            <w:shd w:val="clear" w:color="auto" w:fill="auto"/>
            <w:vAlign w:val="bottom"/>
          </w:tcPr>
          <w:p w14:paraId="210D4E1F" w14:textId="77777777" w:rsidR="007C0AF9" w:rsidRPr="0006550C" w:rsidRDefault="009C099D" w:rsidP="007C0AF9">
            <w:pPr>
              <w:jc w:val="left"/>
              <w:rPr>
                <w:noProof/>
                <w:sz w:val="22"/>
                <w:szCs w:val="22"/>
                <w:lang w:val="lv-LV"/>
              </w:rPr>
            </w:pPr>
          </w:p>
        </w:tc>
      </w:tr>
      <w:tr w:rsidR="005001EF" w14:paraId="0F2C6502" w14:textId="77777777" w:rsidTr="00EF0C54">
        <w:trPr>
          <w:trHeight w:val="285"/>
        </w:trPr>
        <w:tc>
          <w:tcPr>
            <w:tcW w:w="1248" w:type="dxa"/>
            <w:tcBorders>
              <w:top w:val="nil"/>
              <w:left w:val="single" w:sz="4" w:space="0" w:color="auto"/>
              <w:bottom w:val="single" w:sz="4" w:space="0" w:color="auto"/>
              <w:right w:val="single" w:sz="4" w:space="0" w:color="auto"/>
            </w:tcBorders>
            <w:shd w:val="clear" w:color="auto" w:fill="auto"/>
            <w:vAlign w:val="center"/>
          </w:tcPr>
          <w:p w14:paraId="7DA22267" w14:textId="77777777" w:rsidR="007C0AF9" w:rsidRPr="0006550C" w:rsidRDefault="009C099D" w:rsidP="007C0AF9">
            <w:pPr>
              <w:jc w:val="center"/>
              <w:rPr>
                <w:noProof/>
                <w:color w:val="000000"/>
                <w:sz w:val="22"/>
                <w:szCs w:val="22"/>
                <w:lang w:val="lv-LV"/>
              </w:rPr>
            </w:pPr>
            <w:r w:rsidRPr="0006550C">
              <w:rPr>
                <w:noProof/>
                <w:color w:val="000000"/>
                <w:sz w:val="22"/>
                <w:szCs w:val="22"/>
                <w:lang w:val="lv-LV"/>
              </w:rPr>
              <w:t>3.2.</w:t>
            </w:r>
          </w:p>
        </w:tc>
        <w:tc>
          <w:tcPr>
            <w:tcW w:w="7224" w:type="dxa"/>
            <w:tcBorders>
              <w:top w:val="nil"/>
              <w:left w:val="nil"/>
              <w:bottom w:val="single" w:sz="4" w:space="0" w:color="auto"/>
              <w:right w:val="single" w:sz="4" w:space="0" w:color="auto"/>
            </w:tcBorders>
            <w:shd w:val="clear" w:color="auto" w:fill="auto"/>
            <w:vAlign w:val="bottom"/>
          </w:tcPr>
          <w:p w14:paraId="500ECE0A" w14:textId="77777777" w:rsidR="007C0AF9" w:rsidRPr="0006550C" w:rsidRDefault="009C099D" w:rsidP="007C0AF9">
            <w:pPr>
              <w:jc w:val="left"/>
              <w:rPr>
                <w:noProof/>
                <w:sz w:val="22"/>
                <w:szCs w:val="22"/>
                <w:lang w:val="lv-LV"/>
              </w:rPr>
            </w:pPr>
            <w:r w:rsidRPr="0006550C">
              <w:rPr>
                <w:noProof/>
                <w:sz w:val="22"/>
                <w:szCs w:val="22"/>
                <w:lang w:val="lv-LV"/>
              </w:rPr>
              <w:t>paaudžu konflikti</w:t>
            </w:r>
          </w:p>
        </w:tc>
        <w:tc>
          <w:tcPr>
            <w:tcW w:w="1176" w:type="dxa"/>
            <w:gridSpan w:val="2"/>
            <w:tcBorders>
              <w:top w:val="nil"/>
              <w:left w:val="nil"/>
              <w:bottom w:val="single" w:sz="4" w:space="0" w:color="auto"/>
              <w:right w:val="single" w:sz="4" w:space="0" w:color="auto"/>
            </w:tcBorders>
            <w:shd w:val="clear" w:color="auto" w:fill="auto"/>
            <w:vAlign w:val="bottom"/>
          </w:tcPr>
          <w:p w14:paraId="630342F4" w14:textId="77777777" w:rsidR="007C0AF9" w:rsidRPr="0006550C" w:rsidRDefault="009C099D" w:rsidP="007C0AF9">
            <w:pPr>
              <w:jc w:val="left"/>
              <w:rPr>
                <w:noProof/>
                <w:sz w:val="22"/>
                <w:szCs w:val="22"/>
                <w:lang w:val="lv-LV"/>
              </w:rPr>
            </w:pPr>
          </w:p>
        </w:tc>
      </w:tr>
      <w:tr w:rsidR="005001EF" w14:paraId="6345B7B2" w14:textId="77777777" w:rsidTr="00EF0C54">
        <w:trPr>
          <w:trHeight w:val="285"/>
        </w:trPr>
        <w:tc>
          <w:tcPr>
            <w:tcW w:w="1248" w:type="dxa"/>
            <w:tcBorders>
              <w:top w:val="nil"/>
              <w:left w:val="single" w:sz="4" w:space="0" w:color="auto"/>
              <w:bottom w:val="single" w:sz="4" w:space="0" w:color="auto"/>
              <w:right w:val="single" w:sz="4" w:space="0" w:color="auto"/>
            </w:tcBorders>
            <w:shd w:val="clear" w:color="auto" w:fill="auto"/>
            <w:vAlign w:val="center"/>
          </w:tcPr>
          <w:p w14:paraId="352BB373" w14:textId="77777777" w:rsidR="007C0AF9" w:rsidRPr="0006550C" w:rsidRDefault="009C099D" w:rsidP="007C0AF9">
            <w:pPr>
              <w:jc w:val="center"/>
              <w:rPr>
                <w:noProof/>
                <w:color w:val="000000"/>
                <w:sz w:val="22"/>
                <w:szCs w:val="22"/>
                <w:lang w:val="lv-LV"/>
              </w:rPr>
            </w:pPr>
            <w:r w:rsidRPr="0006550C">
              <w:rPr>
                <w:noProof/>
                <w:color w:val="000000"/>
                <w:sz w:val="22"/>
                <w:szCs w:val="22"/>
                <w:lang w:val="lv-LV"/>
              </w:rPr>
              <w:t>3.3.</w:t>
            </w:r>
          </w:p>
        </w:tc>
        <w:tc>
          <w:tcPr>
            <w:tcW w:w="7224" w:type="dxa"/>
            <w:tcBorders>
              <w:top w:val="nil"/>
              <w:left w:val="nil"/>
              <w:bottom w:val="single" w:sz="4" w:space="0" w:color="auto"/>
              <w:right w:val="single" w:sz="4" w:space="0" w:color="auto"/>
            </w:tcBorders>
            <w:shd w:val="clear" w:color="auto" w:fill="auto"/>
            <w:vAlign w:val="bottom"/>
          </w:tcPr>
          <w:p w14:paraId="689025AE" w14:textId="77777777" w:rsidR="007C0AF9" w:rsidRPr="0006550C" w:rsidRDefault="009C099D" w:rsidP="007C0AF9">
            <w:pPr>
              <w:jc w:val="left"/>
              <w:rPr>
                <w:noProof/>
                <w:sz w:val="22"/>
                <w:szCs w:val="22"/>
                <w:lang w:val="lv-LV"/>
              </w:rPr>
            </w:pPr>
            <w:r w:rsidRPr="0006550C">
              <w:rPr>
                <w:noProof/>
                <w:sz w:val="22"/>
                <w:szCs w:val="22"/>
                <w:lang w:val="lv-LV"/>
              </w:rPr>
              <w:t>sociālajā vidē</w:t>
            </w:r>
          </w:p>
        </w:tc>
        <w:tc>
          <w:tcPr>
            <w:tcW w:w="1176" w:type="dxa"/>
            <w:gridSpan w:val="2"/>
            <w:tcBorders>
              <w:top w:val="nil"/>
              <w:left w:val="nil"/>
              <w:bottom w:val="single" w:sz="4" w:space="0" w:color="auto"/>
              <w:right w:val="single" w:sz="4" w:space="0" w:color="auto"/>
            </w:tcBorders>
            <w:shd w:val="clear" w:color="auto" w:fill="auto"/>
            <w:vAlign w:val="bottom"/>
          </w:tcPr>
          <w:p w14:paraId="7D027B6B" w14:textId="77777777" w:rsidR="007C0AF9" w:rsidRPr="0006550C" w:rsidRDefault="009C099D" w:rsidP="007C0AF9">
            <w:pPr>
              <w:jc w:val="left"/>
              <w:rPr>
                <w:noProof/>
                <w:sz w:val="22"/>
                <w:szCs w:val="22"/>
                <w:lang w:val="lv-LV"/>
              </w:rPr>
            </w:pPr>
          </w:p>
        </w:tc>
      </w:tr>
      <w:tr w:rsidR="005001EF" w:rsidRPr="002F5A4C" w14:paraId="72A3A6C4" w14:textId="77777777" w:rsidTr="00EF0C54">
        <w:trPr>
          <w:trHeight w:val="300"/>
        </w:trPr>
        <w:tc>
          <w:tcPr>
            <w:tcW w:w="1248" w:type="dxa"/>
            <w:tcBorders>
              <w:top w:val="nil"/>
              <w:left w:val="single" w:sz="4" w:space="0" w:color="auto"/>
              <w:bottom w:val="single" w:sz="4" w:space="0" w:color="auto"/>
              <w:right w:val="single" w:sz="4" w:space="0" w:color="auto"/>
            </w:tcBorders>
            <w:shd w:val="clear" w:color="auto" w:fill="auto"/>
            <w:vAlign w:val="center"/>
          </w:tcPr>
          <w:p w14:paraId="04A52360" w14:textId="77777777" w:rsidR="007C0AF9" w:rsidRPr="0006550C" w:rsidRDefault="009C099D" w:rsidP="007C0AF9">
            <w:pPr>
              <w:jc w:val="center"/>
              <w:rPr>
                <w:noProof/>
                <w:color w:val="000000"/>
                <w:sz w:val="22"/>
                <w:szCs w:val="22"/>
                <w:lang w:val="lv-LV"/>
              </w:rPr>
            </w:pPr>
            <w:r w:rsidRPr="0006550C">
              <w:rPr>
                <w:noProof/>
                <w:color w:val="000000"/>
                <w:sz w:val="22"/>
                <w:szCs w:val="22"/>
                <w:lang w:val="lv-LV"/>
              </w:rPr>
              <w:t>3.4.</w:t>
            </w:r>
          </w:p>
        </w:tc>
        <w:tc>
          <w:tcPr>
            <w:tcW w:w="7224" w:type="dxa"/>
            <w:tcBorders>
              <w:top w:val="nil"/>
              <w:left w:val="nil"/>
              <w:bottom w:val="single" w:sz="4" w:space="0" w:color="auto"/>
              <w:right w:val="single" w:sz="4" w:space="0" w:color="auto"/>
            </w:tcBorders>
            <w:shd w:val="clear" w:color="auto" w:fill="auto"/>
            <w:vAlign w:val="bottom"/>
          </w:tcPr>
          <w:p w14:paraId="4E4AC914" w14:textId="77777777" w:rsidR="007C0AF9" w:rsidRPr="0006550C" w:rsidRDefault="009C099D" w:rsidP="007C0AF9">
            <w:pPr>
              <w:jc w:val="left"/>
              <w:rPr>
                <w:noProof/>
                <w:color w:val="000000"/>
                <w:sz w:val="22"/>
                <w:szCs w:val="22"/>
                <w:lang w:val="lv-LV"/>
              </w:rPr>
            </w:pPr>
            <w:r w:rsidRPr="0006550C">
              <w:rPr>
                <w:noProof/>
                <w:color w:val="000000"/>
                <w:sz w:val="22"/>
                <w:szCs w:val="22"/>
                <w:lang w:val="lv-LV"/>
              </w:rPr>
              <w:t>sociālo kontaktu/svarīgu attiecību trūkums</w:t>
            </w:r>
          </w:p>
        </w:tc>
        <w:tc>
          <w:tcPr>
            <w:tcW w:w="1176" w:type="dxa"/>
            <w:gridSpan w:val="2"/>
            <w:tcBorders>
              <w:top w:val="nil"/>
              <w:left w:val="nil"/>
              <w:bottom w:val="single" w:sz="4" w:space="0" w:color="auto"/>
              <w:right w:val="single" w:sz="4" w:space="0" w:color="auto"/>
            </w:tcBorders>
            <w:shd w:val="clear" w:color="auto" w:fill="auto"/>
            <w:vAlign w:val="bottom"/>
          </w:tcPr>
          <w:p w14:paraId="2610EEBE" w14:textId="77777777" w:rsidR="007C0AF9" w:rsidRPr="0006550C" w:rsidRDefault="009C099D" w:rsidP="007C0AF9">
            <w:pPr>
              <w:jc w:val="left"/>
              <w:rPr>
                <w:noProof/>
                <w:color w:val="000000"/>
                <w:sz w:val="22"/>
                <w:szCs w:val="22"/>
                <w:lang w:val="lv-LV"/>
              </w:rPr>
            </w:pPr>
          </w:p>
        </w:tc>
      </w:tr>
      <w:tr w:rsidR="005001EF" w14:paraId="0663D746" w14:textId="77777777" w:rsidTr="00EF0C54">
        <w:trPr>
          <w:trHeight w:val="285"/>
        </w:trPr>
        <w:tc>
          <w:tcPr>
            <w:tcW w:w="1248" w:type="dxa"/>
            <w:tcBorders>
              <w:top w:val="nil"/>
              <w:left w:val="single" w:sz="4" w:space="0" w:color="auto"/>
              <w:bottom w:val="single" w:sz="4" w:space="0" w:color="auto"/>
              <w:right w:val="single" w:sz="4" w:space="0" w:color="auto"/>
            </w:tcBorders>
            <w:shd w:val="clear" w:color="auto" w:fill="auto"/>
            <w:vAlign w:val="center"/>
          </w:tcPr>
          <w:p w14:paraId="0B41B2CE" w14:textId="77777777" w:rsidR="007C0AF9" w:rsidRPr="0006550C" w:rsidRDefault="009C099D" w:rsidP="007C0AF9">
            <w:pPr>
              <w:jc w:val="center"/>
              <w:rPr>
                <w:noProof/>
                <w:color w:val="000000"/>
                <w:sz w:val="22"/>
                <w:szCs w:val="22"/>
                <w:lang w:val="lv-LV"/>
              </w:rPr>
            </w:pPr>
            <w:r w:rsidRPr="0006550C">
              <w:rPr>
                <w:noProof/>
                <w:color w:val="000000"/>
                <w:sz w:val="22"/>
                <w:szCs w:val="22"/>
                <w:lang w:val="lv-LV"/>
              </w:rPr>
              <w:t>3.5.</w:t>
            </w:r>
          </w:p>
        </w:tc>
        <w:tc>
          <w:tcPr>
            <w:tcW w:w="7224" w:type="dxa"/>
            <w:tcBorders>
              <w:top w:val="nil"/>
              <w:left w:val="nil"/>
              <w:bottom w:val="single" w:sz="4" w:space="0" w:color="auto"/>
              <w:right w:val="single" w:sz="4" w:space="0" w:color="auto"/>
            </w:tcBorders>
            <w:shd w:val="clear" w:color="auto" w:fill="auto"/>
            <w:vAlign w:val="bottom"/>
          </w:tcPr>
          <w:p w14:paraId="72753737" w14:textId="77777777" w:rsidR="007C0AF9" w:rsidRPr="0006550C" w:rsidRDefault="009C099D" w:rsidP="007C0AF9">
            <w:pPr>
              <w:jc w:val="left"/>
              <w:rPr>
                <w:noProof/>
                <w:sz w:val="22"/>
                <w:szCs w:val="22"/>
                <w:lang w:val="lv-LV"/>
              </w:rPr>
            </w:pPr>
            <w:r w:rsidRPr="0006550C">
              <w:rPr>
                <w:noProof/>
                <w:sz w:val="22"/>
                <w:szCs w:val="22"/>
                <w:lang w:val="lv-LV"/>
              </w:rPr>
              <w:t>konflikti partnerattiecībās</w:t>
            </w:r>
          </w:p>
        </w:tc>
        <w:tc>
          <w:tcPr>
            <w:tcW w:w="1176" w:type="dxa"/>
            <w:gridSpan w:val="2"/>
            <w:tcBorders>
              <w:top w:val="nil"/>
              <w:left w:val="nil"/>
              <w:bottom w:val="single" w:sz="4" w:space="0" w:color="auto"/>
              <w:right w:val="single" w:sz="4" w:space="0" w:color="auto"/>
            </w:tcBorders>
            <w:shd w:val="clear" w:color="auto" w:fill="auto"/>
            <w:vAlign w:val="bottom"/>
          </w:tcPr>
          <w:p w14:paraId="15D42388" w14:textId="77777777" w:rsidR="007C0AF9" w:rsidRPr="0006550C" w:rsidRDefault="009C099D" w:rsidP="007C0AF9">
            <w:pPr>
              <w:jc w:val="left"/>
              <w:rPr>
                <w:noProof/>
                <w:sz w:val="22"/>
                <w:szCs w:val="22"/>
                <w:lang w:val="lv-LV"/>
              </w:rPr>
            </w:pPr>
          </w:p>
        </w:tc>
      </w:tr>
      <w:tr w:rsidR="005001EF" w14:paraId="0B95904C" w14:textId="77777777" w:rsidTr="00EF0C54">
        <w:trPr>
          <w:trHeight w:val="285"/>
        </w:trPr>
        <w:tc>
          <w:tcPr>
            <w:tcW w:w="1248" w:type="dxa"/>
            <w:tcBorders>
              <w:top w:val="nil"/>
              <w:left w:val="single" w:sz="4" w:space="0" w:color="auto"/>
              <w:bottom w:val="single" w:sz="4" w:space="0" w:color="auto"/>
              <w:right w:val="single" w:sz="4" w:space="0" w:color="auto"/>
            </w:tcBorders>
            <w:shd w:val="clear" w:color="auto" w:fill="auto"/>
            <w:vAlign w:val="center"/>
          </w:tcPr>
          <w:p w14:paraId="3F465B1E" w14:textId="77777777" w:rsidR="007C0AF9" w:rsidRPr="0006550C" w:rsidRDefault="009C099D" w:rsidP="007C0AF9">
            <w:pPr>
              <w:jc w:val="center"/>
              <w:rPr>
                <w:b/>
                <w:noProof/>
                <w:color w:val="000000"/>
                <w:sz w:val="22"/>
                <w:szCs w:val="22"/>
                <w:lang w:val="lv-LV"/>
              </w:rPr>
            </w:pPr>
            <w:r w:rsidRPr="0006550C">
              <w:rPr>
                <w:b/>
                <w:noProof/>
                <w:color w:val="000000"/>
                <w:sz w:val="22"/>
                <w:szCs w:val="22"/>
                <w:lang w:val="lv-LV"/>
              </w:rPr>
              <w:t>4.</w:t>
            </w:r>
          </w:p>
        </w:tc>
        <w:tc>
          <w:tcPr>
            <w:tcW w:w="7224" w:type="dxa"/>
            <w:tcBorders>
              <w:top w:val="nil"/>
              <w:left w:val="nil"/>
              <w:bottom w:val="single" w:sz="4" w:space="0" w:color="auto"/>
              <w:right w:val="single" w:sz="4" w:space="0" w:color="auto"/>
            </w:tcBorders>
            <w:shd w:val="clear" w:color="auto" w:fill="auto"/>
            <w:vAlign w:val="bottom"/>
          </w:tcPr>
          <w:p w14:paraId="09225AB4" w14:textId="77777777" w:rsidR="007C0AF9" w:rsidRPr="0006550C" w:rsidRDefault="009C099D" w:rsidP="007C0AF9">
            <w:pPr>
              <w:jc w:val="left"/>
              <w:rPr>
                <w:b/>
                <w:noProof/>
                <w:sz w:val="22"/>
                <w:szCs w:val="22"/>
                <w:lang w:val="lv-LV"/>
              </w:rPr>
            </w:pPr>
            <w:r w:rsidRPr="0006550C">
              <w:rPr>
                <w:b/>
                <w:noProof/>
                <w:sz w:val="22"/>
                <w:szCs w:val="22"/>
                <w:lang w:val="lv-LV"/>
              </w:rPr>
              <w:t>Izglītības problēmas</w:t>
            </w:r>
          </w:p>
        </w:tc>
        <w:tc>
          <w:tcPr>
            <w:tcW w:w="1176" w:type="dxa"/>
            <w:gridSpan w:val="2"/>
            <w:tcBorders>
              <w:top w:val="nil"/>
              <w:left w:val="nil"/>
              <w:bottom w:val="single" w:sz="4" w:space="0" w:color="auto"/>
              <w:right w:val="single" w:sz="4" w:space="0" w:color="auto"/>
            </w:tcBorders>
            <w:shd w:val="clear" w:color="auto" w:fill="auto"/>
            <w:vAlign w:val="bottom"/>
          </w:tcPr>
          <w:p w14:paraId="05FE65D7" w14:textId="77777777" w:rsidR="007C0AF9" w:rsidRPr="0006550C" w:rsidRDefault="009C099D" w:rsidP="007C0AF9">
            <w:pPr>
              <w:jc w:val="center"/>
              <w:rPr>
                <w:b/>
                <w:noProof/>
                <w:sz w:val="22"/>
                <w:szCs w:val="22"/>
                <w:lang w:val="lv-LV"/>
              </w:rPr>
            </w:pPr>
          </w:p>
        </w:tc>
      </w:tr>
      <w:tr w:rsidR="005001EF" w14:paraId="5D8F1ED3" w14:textId="77777777" w:rsidTr="00EF0C54">
        <w:trPr>
          <w:trHeight w:val="315"/>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03CD6704" w14:textId="77777777" w:rsidR="007C0AF9" w:rsidRPr="0006550C" w:rsidRDefault="009C099D" w:rsidP="007C0AF9">
            <w:pPr>
              <w:jc w:val="center"/>
              <w:rPr>
                <w:b/>
                <w:bCs/>
                <w:noProof/>
                <w:sz w:val="22"/>
                <w:szCs w:val="22"/>
                <w:lang w:val="lv-LV"/>
              </w:rPr>
            </w:pPr>
            <w:r w:rsidRPr="0006550C">
              <w:rPr>
                <w:b/>
                <w:bCs/>
                <w:noProof/>
                <w:sz w:val="22"/>
                <w:szCs w:val="22"/>
                <w:lang w:val="lv-LV"/>
              </w:rPr>
              <w:t>5.</w:t>
            </w:r>
          </w:p>
        </w:tc>
        <w:tc>
          <w:tcPr>
            <w:tcW w:w="7224" w:type="dxa"/>
            <w:tcBorders>
              <w:top w:val="nil"/>
              <w:left w:val="nil"/>
              <w:bottom w:val="single" w:sz="4" w:space="0" w:color="auto"/>
              <w:right w:val="single" w:sz="4" w:space="0" w:color="auto"/>
            </w:tcBorders>
            <w:shd w:val="clear" w:color="auto" w:fill="auto"/>
            <w:vAlign w:val="bottom"/>
          </w:tcPr>
          <w:p w14:paraId="79F5A8CA" w14:textId="77777777" w:rsidR="007C0AF9" w:rsidRPr="0006550C" w:rsidRDefault="009C099D" w:rsidP="007C0AF9">
            <w:pPr>
              <w:jc w:val="left"/>
              <w:rPr>
                <w:b/>
                <w:bCs/>
                <w:noProof/>
                <w:sz w:val="22"/>
                <w:szCs w:val="22"/>
                <w:lang w:val="lv-LV"/>
              </w:rPr>
            </w:pPr>
            <w:r w:rsidRPr="0006550C">
              <w:rPr>
                <w:b/>
                <w:bCs/>
                <w:noProof/>
                <w:sz w:val="22"/>
                <w:szCs w:val="22"/>
                <w:lang w:val="lv-LV"/>
              </w:rPr>
              <w:t>Uzvedības problēmas</w:t>
            </w:r>
          </w:p>
        </w:tc>
        <w:tc>
          <w:tcPr>
            <w:tcW w:w="1176" w:type="dxa"/>
            <w:gridSpan w:val="2"/>
            <w:tcBorders>
              <w:top w:val="nil"/>
              <w:left w:val="nil"/>
              <w:bottom w:val="single" w:sz="4" w:space="0" w:color="auto"/>
              <w:right w:val="single" w:sz="4" w:space="0" w:color="auto"/>
            </w:tcBorders>
            <w:shd w:val="clear" w:color="auto" w:fill="auto"/>
            <w:vAlign w:val="bottom"/>
          </w:tcPr>
          <w:p w14:paraId="60595141" w14:textId="77777777" w:rsidR="007C0AF9" w:rsidRPr="0006550C" w:rsidRDefault="009C099D" w:rsidP="007C0AF9">
            <w:pPr>
              <w:jc w:val="center"/>
              <w:rPr>
                <w:b/>
                <w:bCs/>
                <w:noProof/>
                <w:sz w:val="22"/>
                <w:szCs w:val="22"/>
                <w:lang w:val="lv-LV"/>
              </w:rPr>
            </w:pPr>
          </w:p>
        </w:tc>
      </w:tr>
      <w:tr w:rsidR="005001EF" w14:paraId="5289BF49" w14:textId="77777777" w:rsidTr="00EF0C54">
        <w:trPr>
          <w:trHeight w:val="240"/>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569E7A4A" w14:textId="77777777" w:rsidR="007C0AF9" w:rsidRPr="0006550C" w:rsidRDefault="009C099D" w:rsidP="007C0AF9">
            <w:pPr>
              <w:jc w:val="center"/>
              <w:rPr>
                <w:noProof/>
                <w:sz w:val="22"/>
                <w:szCs w:val="22"/>
                <w:lang w:val="lv-LV"/>
              </w:rPr>
            </w:pPr>
            <w:r w:rsidRPr="0006550C">
              <w:rPr>
                <w:noProof/>
                <w:sz w:val="22"/>
                <w:szCs w:val="22"/>
                <w:lang w:val="lv-LV"/>
              </w:rPr>
              <w:t>5.1.</w:t>
            </w:r>
          </w:p>
        </w:tc>
        <w:tc>
          <w:tcPr>
            <w:tcW w:w="7224" w:type="dxa"/>
            <w:tcBorders>
              <w:top w:val="nil"/>
              <w:left w:val="nil"/>
              <w:bottom w:val="single" w:sz="4" w:space="0" w:color="auto"/>
              <w:right w:val="single" w:sz="4" w:space="0" w:color="auto"/>
            </w:tcBorders>
            <w:shd w:val="clear" w:color="auto" w:fill="auto"/>
            <w:vAlign w:val="bottom"/>
          </w:tcPr>
          <w:p w14:paraId="18C64978" w14:textId="77777777" w:rsidR="007C0AF9" w:rsidRPr="0006550C" w:rsidRDefault="009C099D" w:rsidP="007C0AF9">
            <w:pPr>
              <w:jc w:val="left"/>
              <w:rPr>
                <w:noProof/>
                <w:sz w:val="22"/>
                <w:szCs w:val="22"/>
                <w:lang w:val="lv-LV"/>
              </w:rPr>
            </w:pPr>
            <w:r w:rsidRPr="0006550C">
              <w:rPr>
                <w:noProof/>
                <w:sz w:val="22"/>
                <w:szCs w:val="22"/>
                <w:lang w:val="lv-LV"/>
              </w:rPr>
              <w:t>ubago</w:t>
            </w:r>
          </w:p>
        </w:tc>
        <w:tc>
          <w:tcPr>
            <w:tcW w:w="1176" w:type="dxa"/>
            <w:gridSpan w:val="2"/>
            <w:tcBorders>
              <w:top w:val="nil"/>
              <w:left w:val="nil"/>
              <w:bottom w:val="single" w:sz="4" w:space="0" w:color="auto"/>
              <w:right w:val="single" w:sz="4" w:space="0" w:color="auto"/>
            </w:tcBorders>
            <w:shd w:val="clear" w:color="auto" w:fill="auto"/>
            <w:vAlign w:val="bottom"/>
          </w:tcPr>
          <w:p w14:paraId="09FD393E" w14:textId="77777777" w:rsidR="007C0AF9" w:rsidRPr="0006550C" w:rsidRDefault="009C099D" w:rsidP="007C0AF9">
            <w:pPr>
              <w:jc w:val="left"/>
              <w:rPr>
                <w:noProof/>
                <w:sz w:val="22"/>
                <w:szCs w:val="22"/>
                <w:lang w:val="lv-LV"/>
              </w:rPr>
            </w:pPr>
          </w:p>
        </w:tc>
      </w:tr>
      <w:tr w:rsidR="005001EF" w14:paraId="08CE6A38" w14:textId="77777777" w:rsidTr="00EF0C54">
        <w:trPr>
          <w:trHeight w:val="300"/>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097C4377" w14:textId="77777777" w:rsidR="007C0AF9" w:rsidRPr="0006550C" w:rsidRDefault="009C099D" w:rsidP="007C0AF9">
            <w:pPr>
              <w:jc w:val="center"/>
              <w:rPr>
                <w:noProof/>
                <w:sz w:val="22"/>
                <w:szCs w:val="22"/>
                <w:lang w:val="lv-LV"/>
              </w:rPr>
            </w:pPr>
            <w:r w:rsidRPr="0006550C">
              <w:rPr>
                <w:noProof/>
                <w:sz w:val="22"/>
                <w:szCs w:val="22"/>
                <w:lang w:val="lv-LV"/>
              </w:rPr>
              <w:t>5.2.</w:t>
            </w:r>
          </w:p>
        </w:tc>
        <w:tc>
          <w:tcPr>
            <w:tcW w:w="7224" w:type="dxa"/>
            <w:tcBorders>
              <w:top w:val="nil"/>
              <w:left w:val="nil"/>
              <w:bottom w:val="single" w:sz="4" w:space="0" w:color="auto"/>
              <w:right w:val="single" w:sz="4" w:space="0" w:color="auto"/>
            </w:tcBorders>
            <w:shd w:val="clear" w:color="auto" w:fill="auto"/>
            <w:vAlign w:val="bottom"/>
          </w:tcPr>
          <w:p w14:paraId="7F34EDF0" w14:textId="77777777" w:rsidR="007C0AF9" w:rsidRPr="0006550C" w:rsidRDefault="009C099D" w:rsidP="007C0AF9">
            <w:pPr>
              <w:jc w:val="left"/>
              <w:rPr>
                <w:noProof/>
                <w:sz w:val="22"/>
                <w:szCs w:val="22"/>
                <w:lang w:val="lv-LV"/>
              </w:rPr>
            </w:pPr>
            <w:r w:rsidRPr="0006550C">
              <w:rPr>
                <w:noProof/>
                <w:sz w:val="22"/>
                <w:szCs w:val="22"/>
                <w:lang w:val="lv-LV"/>
              </w:rPr>
              <w:t>nodarbojas ar prostitūciju</w:t>
            </w:r>
          </w:p>
        </w:tc>
        <w:tc>
          <w:tcPr>
            <w:tcW w:w="1176" w:type="dxa"/>
            <w:gridSpan w:val="2"/>
            <w:tcBorders>
              <w:top w:val="nil"/>
              <w:left w:val="nil"/>
              <w:bottom w:val="single" w:sz="4" w:space="0" w:color="auto"/>
              <w:right w:val="single" w:sz="4" w:space="0" w:color="auto"/>
            </w:tcBorders>
            <w:shd w:val="clear" w:color="auto" w:fill="auto"/>
            <w:vAlign w:val="bottom"/>
          </w:tcPr>
          <w:p w14:paraId="2C991BDB" w14:textId="77777777" w:rsidR="007C0AF9" w:rsidRPr="0006550C" w:rsidRDefault="009C099D" w:rsidP="007C0AF9">
            <w:pPr>
              <w:jc w:val="left"/>
              <w:rPr>
                <w:noProof/>
                <w:sz w:val="22"/>
                <w:szCs w:val="22"/>
                <w:lang w:val="lv-LV"/>
              </w:rPr>
            </w:pPr>
          </w:p>
        </w:tc>
      </w:tr>
      <w:tr w:rsidR="005001EF" w14:paraId="5C326E36" w14:textId="77777777" w:rsidTr="00EF0C54">
        <w:trPr>
          <w:trHeight w:val="300"/>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71CD88A8" w14:textId="77777777" w:rsidR="007C0AF9" w:rsidRPr="0006550C" w:rsidRDefault="009C099D" w:rsidP="007C0AF9">
            <w:pPr>
              <w:jc w:val="center"/>
              <w:rPr>
                <w:noProof/>
                <w:sz w:val="22"/>
                <w:szCs w:val="22"/>
                <w:lang w:val="lv-LV"/>
              </w:rPr>
            </w:pPr>
            <w:r w:rsidRPr="0006550C">
              <w:rPr>
                <w:noProof/>
                <w:sz w:val="22"/>
                <w:szCs w:val="22"/>
                <w:lang w:val="lv-LV"/>
              </w:rPr>
              <w:t>5.3.</w:t>
            </w:r>
          </w:p>
        </w:tc>
        <w:tc>
          <w:tcPr>
            <w:tcW w:w="7224" w:type="dxa"/>
            <w:tcBorders>
              <w:top w:val="nil"/>
              <w:left w:val="nil"/>
              <w:bottom w:val="single" w:sz="4" w:space="0" w:color="auto"/>
              <w:right w:val="single" w:sz="4" w:space="0" w:color="auto"/>
            </w:tcBorders>
            <w:shd w:val="clear" w:color="auto" w:fill="auto"/>
            <w:vAlign w:val="bottom"/>
          </w:tcPr>
          <w:p w14:paraId="75009C93" w14:textId="77777777" w:rsidR="007C0AF9" w:rsidRPr="0006550C" w:rsidRDefault="009C099D" w:rsidP="007C0AF9">
            <w:pPr>
              <w:jc w:val="left"/>
              <w:rPr>
                <w:noProof/>
                <w:sz w:val="22"/>
                <w:szCs w:val="22"/>
                <w:lang w:val="lv-LV"/>
              </w:rPr>
            </w:pPr>
            <w:r w:rsidRPr="0006550C">
              <w:rPr>
                <w:noProof/>
                <w:sz w:val="22"/>
                <w:szCs w:val="22"/>
                <w:lang w:val="lv-LV"/>
              </w:rPr>
              <w:t>iesaista prostitūcijā</w:t>
            </w:r>
          </w:p>
        </w:tc>
        <w:tc>
          <w:tcPr>
            <w:tcW w:w="1176" w:type="dxa"/>
            <w:gridSpan w:val="2"/>
            <w:tcBorders>
              <w:top w:val="nil"/>
              <w:left w:val="nil"/>
              <w:bottom w:val="single" w:sz="4" w:space="0" w:color="auto"/>
              <w:right w:val="single" w:sz="4" w:space="0" w:color="auto"/>
            </w:tcBorders>
            <w:shd w:val="clear" w:color="auto" w:fill="auto"/>
            <w:vAlign w:val="bottom"/>
          </w:tcPr>
          <w:p w14:paraId="3383A3DF" w14:textId="77777777" w:rsidR="007C0AF9" w:rsidRPr="0006550C" w:rsidRDefault="009C099D" w:rsidP="007C0AF9">
            <w:pPr>
              <w:jc w:val="left"/>
              <w:rPr>
                <w:noProof/>
                <w:sz w:val="22"/>
                <w:szCs w:val="22"/>
                <w:lang w:val="lv-LV"/>
              </w:rPr>
            </w:pPr>
          </w:p>
        </w:tc>
      </w:tr>
      <w:tr w:rsidR="005001EF" w14:paraId="57470484" w14:textId="77777777" w:rsidTr="00EF0C54">
        <w:trPr>
          <w:trHeight w:val="285"/>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15BB0368" w14:textId="77777777" w:rsidR="007C0AF9" w:rsidRPr="0006550C" w:rsidRDefault="009C099D" w:rsidP="007C0AF9">
            <w:pPr>
              <w:jc w:val="center"/>
              <w:rPr>
                <w:noProof/>
                <w:sz w:val="22"/>
                <w:szCs w:val="22"/>
                <w:lang w:val="lv-LV"/>
              </w:rPr>
            </w:pPr>
            <w:r w:rsidRPr="0006550C">
              <w:rPr>
                <w:noProof/>
                <w:sz w:val="22"/>
                <w:szCs w:val="22"/>
                <w:lang w:val="lv-LV"/>
              </w:rPr>
              <w:t>5.4.</w:t>
            </w:r>
          </w:p>
        </w:tc>
        <w:tc>
          <w:tcPr>
            <w:tcW w:w="7224" w:type="dxa"/>
            <w:tcBorders>
              <w:top w:val="nil"/>
              <w:left w:val="nil"/>
              <w:bottom w:val="single" w:sz="4" w:space="0" w:color="auto"/>
              <w:right w:val="single" w:sz="4" w:space="0" w:color="auto"/>
            </w:tcBorders>
            <w:shd w:val="clear" w:color="auto" w:fill="auto"/>
            <w:vAlign w:val="bottom"/>
          </w:tcPr>
          <w:p w14:paraId="427E74F0" w14:textId="77777777" w:rsidR="007C0AF9" w:rsidRPr="0006550C" w:rsidRDefault="009C099D" w:rsidP="007C0AF9">
            <w:pPr>
              <w:jc w:val="left"/>
              <w:rPr>
                <w:noProof/>
                <w:sz w:val="22"/>
                <w:szCs w:val="22"/>
                <w:lang w:val="lv-LV"/>
              </w:rPr>
            </w:pPr>
            <w:r w:rsidRPr="0006550C">
              <w:rPr>
                <w:noProof/>
                <w:sz w:val="22"/>
                <w:szCs w:val="22"/>
                <w:lang w:val="lv-LV"/>
              </w:rPr>
              <w:t>likumpārkāpumi</w:t>
            </w:r>
          </w:p>
        </w:tc>
        <w:tc>
          <w:tcPr>
            <w:tcW w:w="1176" w:type="dxa"/>
            <w:gridSpan w:val="2"/>
            <w:tcBorders>
              <w:top w:val="nil"/>
              <w:left w:val="nil"/>
              <w:bottom w:val="single" w:sz="4" w:space="0" w:color="auto"/>
              <w:right w:val="single" w:sz="4" w:space="0" w:color="auto"/>
            </w:tcBorders>
            <w:shd w:val="clear" w:color="auto" w:fill="auto"/>
            <w:vAlign w:val="bottom"/>
          </w:tcPr>
          <w:p w14:paraId="0858F1F5" w14:textId="77777777" w:rsidR="007C0AF9" w:rsidRPr="0006550C" w:rsidRDefault="009C099D" w:rsidP="007C0AF9">
            <w:pPr>
              <w:jc w:val="left"/>
              <w:rPr>
                <w:noProof/>
                <w:sz w:val="22"/>
                <w:szCs w:val="22"/>
                <w:lang w:val="lv-LV"/>
              </w:rPr>
            </w:pPr>
          </w:p>
        </w:tc>
      </w:tr>
      <w:tr w:rsidR="005001EF" w14:paraId="25093953" w14:textId="77777777" w:rsidTr="00EF0C54">
        <w:trPr>
          <w:trHeight w:val="285"/>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5A8524DA" w14:textId="77777777" w:rsidR="007C0AF9" w:rsidRPr="0006550C" w:rsidRDefault="009C099D" w:rsidP="007C0AF9">
            <w:pPr>
              <w:jc w:val="center"/>
              <w:rPr>
                <w:noProof/>
                <w:sz w:val="22"/>
                <w:szCs w:val="22"/>
                <w:lang w:val="lv-LV"/>
              </w:rPr>
            </w:pPr>
            <w:r w:rsidRPr="0006550C">
              <w:rPr>
                <w:noProof/>
                <w:sz w:val="22"/>
                <w:szCs w:val="22"/>
                <w:lang w:val="lv-LV"/>
              </w:rPr>
              <w:t>5.5.</w:t>
            </w:r>
          </w:p>
        </w:tc>
        <w:tc>
          <w:tcPr>
            <w:tcW w:w="7224" w:type="dxa"/>
            <w:tcBorders>
              <w:top w:val="nil"/>
              <w:left w:val="nil"/>
              <w:bottom w:val="single" w:sz="4" w:space="0" w:color="auto"/>
              <w:right w:val="single" w:sz="4" w:space="0" w:color="auto"/>
            </w:tcBorders>
            <w:shd w:val="clear" w:color="auto" w:fill="auto"/>
            <w:vAlign w:val="bottom"/>
          </w:tcPr>
          <w:p w14:paraId="40E3A46C" w14:textId="77777777" w:rsidR="007C0AF9" w:rsidRPr="0006550C" w:rsidRDefault="009C099D" w:rsidP="007C0AF9">
            <w:pPr>
              <w:jc w:val="left"/>
              <w:rPr>
                <w:noProof/>
                <w:sz w:val="22"/>
                <w:szCs w:val="22"/>
                <w:lang w:val="lv-LV"/>
              </w:rPr>
            </w:pPr>
            <w:r w:rsidRPr="0006550C">
              <w:rPr>
                <w:noProof/>
                <w:sz w:val="22"/>
                <w:szCs w:val="22"/>
                <w:lang w:val="lv-LV"/>
              </w:rPr>
              <w:t>vardarbīga uzvedība</w:t>
            </w:r>
          </w:p>
        </w:tc>
        <w:tc>
          <w:tcPr>
            <w:tcW w:w="1176" w:type="dxa"/>
            <w:gridSpan w:val="2"/>
            <w:tcBorders>
              <w:top w:val="nil"/>
              <w:left w:val="nil"/>
              <w:bottom w:val="single" w:sz="4" w:space="0" w:color="auto"/>
              <w:right w:val="single" w:sz="4" w:space="0" w:color="auto"/>
            </w:tcBorders>
            <w:shd w:val="clear" w:color="auto" w:fill="auto"/>
            <w:vAlign w:val="bottom"/>
          </w:tcPr>
          <w:p w14:paraId="7827AC48" w14:textId="77777777" w:rsidR="007C0AF9" w:rsidRPr="0006550C" w:rsidRDefault="009C099D" w:rsidP="007C0AF9">
            <w:pPr>
              <w:jc w:val="left"/>
              <w:rPr>
                <w:noProof/>
                <w:sz w:val="22"/>
                <w:szCs w:val="22"/>
                <w:lang w:val="lv-LV"/>
              </w:rPr>
            </w:pPr>
          </w:p>
        </w:tc>
      </w:tr>
      <w:tr w:rsidR="005001EF" w14:paraId="33AFB1CE"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6DE8DFAB" w14:textId="77777777" w:rsidR="007C0AF9" w:rsidRPr="0006550C" w:rsidRDefault="009C099D" w:rsidP="007C0AF9">
            <w:pPr>
              <w:jc w:val="center"/>
              <w:rPr>
                <w:b/>
                <w:bCs/>
                <w:noProof/>
                <w:sz w:val="22"/>
                <w:szCs w:val="22"/>
                <w:lang w:val="lv-LV"/>
              </w:rPr>
            </w:pPr>
            <w:r w:rsidRPr="0006550C">
              <w:rPr>
                <w:b/>
                <w:bCs/>
                <w:noProof/>
                <w:sz w:val="22"/>
                <w:szCs w:val="22"/>
                <w:lang w:val="lv-LV"/>
              </w:rPr>
              <w:t>6.</w:t>
            </w:r>
          </w:p>
        </w:tc>
        <w:tc>
          <w:tcPr>
            <w:tcW w:w="7224" w:type="dxa"/>
            <w:tcBorders>
              <w:top w:val="nil"/>
              <w:left w:val="nil"/>
              <w:bottom w:val="single" w:sz="4" w:space="0" w:color="auto"/>
              <w:right w:val="single" w:sz="4" w:space="0" w:color="auto"/>
            </w:tcBorders>
            <w:shd w:val="clear" w:color="auto" w:fill="auto"/>
            <w:vAlign w:val="bottom"/>
          </w:tcPr>
          <w:p w14:paraId="19D99E02" w14:textId="77777777" w:rsidR="007C0AF9" w:rsidRPr="0006550C" w:rsidRDefault="009C099D" w:rsidP="007C0AF9">
            <w:pPr>
              <w:jc w:val="left"/>
              <w:rPr>
                <w:b/>
                <w:bCs/>
                <w:noProof/>
                <w:color w:val="000000"/>
                <w:sz w:val="22"/>
                <w:szCs w:val="22"/>
                <w:lang w:val="lv-LV"/>
              </w:rPr>
            </w:pPr>
            <w:r w:rsidRPr="0006550C">
              <w:rPr>
                <w:b/>
                <w:bCs/>
                <w:noProof/>
                <w:color w:val="000000"/>
                <w:sz w:val="22"/>
                <w:szCs w:val="22"/>
                <w:lang w:val="lv-LV"/>
              </w:rPr>
              <w:t>Nodarbinātības problēmas</w:t>
            </w:r>
          </w:p>
        </w:tc>
        <w:tc>
          <w:tcPr>
            <w:tcW w:w="1176" w:type="dxa"/>
            <w:gridSpan w:val="2"/>
            <w:tcBorders>
              <w:top w:val="nil"/>
              <w:left w:val="nil"/>
              <w:bottom w:val="single" w:sz="4" w:space="0" w:color="auto"/>
              <w:right w:val="single" w:sz="4" w:space="0" w:color="auto"/>
            </w:tcBorders>
            <w:shd w:val="clear" w:color="auto" w:fill="auto"/>
            <w:vAlign w:val="bottom"/>
          </w:tcPr>
          <w:p w14:paraId="4C8F6202" w14:textId="77777777" w:rsidR="007C0AF9" w:rsidRPr="0006550C" w:rsidRDefault="009C099D" w:rsidP="007C0AF9">
            <w:pPr>
              <w:jc w:val="center"/>
              <w:rPr>
                <w:b/>
                <w:bCs/>
                <w:noProof/>
                <w:color w:val="000000"/>
                <w:sz w:val="22"/>
                <w:szCs w:val="22"/>
                <w:lang w:val="lv-LV"/>
              </w:rPr>
            </w:pPr>
          </w:p>
        </w:tc>
      </w:tr>
      <w:tr w:rsidR="005001EF" w14:paraId="62252062"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764505D2" w14:textId="77777777" w:rsidR="007C0AF9" w:rsidRPr="0006550C" w:rsidRDefault="009C099D" w:rsidP="007C0AF9">
            <w:pPr>
              <w:jc w:val="center"/>
              <w:rPr>
                <w:b/>
                <w:bCs/>
                <w:noProof/>
                <w:sz w:val="22"/>
                <w:szCs w:val="22"/>
                <w:lang w:val="lv-LV"/>
              </w:rPr>
            </w:pPr>
            <w:r w:rsidRPr="0006550C">
              <w:rPr>
                <w:b/>
                <w:bCs/>
                <w:noProof/>
                <w:sz w:val="22"/>
                <w:szCs w:val="22"/>
                <w:lang w:val="lv-LV"/>
              </w:rPr>
              <w:t>7.</w:t>
            </w:r>
          </w:p>
        </w:tc>
        <w:tc>
          <w:tcPr>
            <w:tcW w:w="7224" w:type="dxa"/>
            <w:tcBorders>
              <w:top w:val="nil"/>
              <w:left w:val="nil"/>
              <w:bottom w:val="single" w:sz="4" w:space="0" w:color="auto"/>
              <w:right w:val="single" w:sz="4" w:space="0" w:color="auto"/>
            </w:tcBorders>
            <w:shd w:val="clear" w:color="auto" w:fill="auto"/>
            <w:vAlign w:val="bottom"/>
          </w:tcPr>
          <w:p w14:paraId="50FD4F43" w14:textId="77777777" w:rsidR="007C0AF9" w:rsidRPr="0006550C" w:rsidRDefault="009C099D" w:rsidP="007C0AF9">
            <w:pPr>
              <w:jc w:val="left"/>
              <w:rPr>
                <w:b/>
                <w:bCs/>
                <w:noProof/>
                <w:color w:val="000000"/>
                <w:sz w:val="22"/>
                <w:szCs w:val="22"/>
                <w:lang w:val="lv-LV"/>
              </w:rPr>
            </w:pPr>
            <w:r w:rsidRPr="0006550C">
              <w:rPr>
                <w:b/>
                <w:bCs/>
                <w:noProof/>
                <w:color w:val="000000"/>
                <w:sz w:val="22"/>
                <w:szCs w:val="22"/>
                <w:lang w:val="lv-LV"/>
              </w:rPr>
              <w:t>Sociālo prasmju trūkums</w:t>
            </w:r>
          </w:p>
        </w:tc>
        <w:tc>
          <w:tcPr>
            <w:tcW w:w="1176" w:type="dxa"/>
            <w:gridSpan w:val="2"/>
            <w:tcBorders>
              <w:top w:val="nil"/>
              <w:left w:val="nil"/>
              <w:bottom w:val="single" w:sz="4" w:space="0" w:color="auto"/>
              <w:right w:val="single" w:sz="4" w:space="0" w:color="auto"/>
            </w:tcBorders>
            <w:shd w:val="clear" w:color="auto" w:fill="auto"/>
            <w:vAlign w:val="bottom"/>
          </w:tcPr>
          <w:p w14:paraId="20D68E7D" w14:textId="77777777" w:rsidR="007C0AF9" w:rsidRPr="0006550C" w:rsidRDefault="009C099D" w:rsidP="007C0AF9">
            <w:pPr>
              <w:jc w:val="center"/>
              <w:rPr>
                <w:b/>
                <w:bCs/>
                <w:noProof/>
                <w:color w:val="000000"/>
                <w:sz w:val="22"/>
                <w:szCs w:val="22"/>
                <w:lang w:val="lv-LV"/>
              </w:rPr>
            </w:pPr>
          </w:p>
        </w:tc>
      </w:tr>
      <w:tr w:rsidR="005001EF" w14:paraId="7BF96171"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45583AAD" w14:textId="77777777" w:rsidR="007C0AF9" w:rsidRPr="0006550C" w:rsidRDefault="009C099D" w:rsidP="007C0AF9">
            <w:pPr>
              <w:jc w:val="center"/>
              <w:rPr>
                <w:noProof/>
                <w:sz w:val="22"/>
                <w:szCs w:val="22"/>
                <w:lang w:val="lv-LV"/>
              </w:rPr>
            </w:pPr>
            <w:r w:rsidRPr="0006550C">
              <w:rPr>
                <w:noProof/>
                <w:sz w:val="22"/>
                <w:szCs w:val="22"/>
                <w:lang w:val="lv-LV"/>
              </w:rPr>
              <w:t>7.1.</w:t>
            </w:r>
          </w:p>
        </w:tc>
        <w:tc>
          <w:tcPr>
            <w:tcW w:w="7224" w:type="dxa"/>
            <w:tcBorders>
              <w:top w:val="nil"/>
              <w:left w:val="nil"/>
              <w:bottom w:val="single" w:sz="4" w:space="0" w:color="auto"/>
              <w:right w:val="single" w:sz="4" w:space="0" w:color="auto"/>
            </w:tcBorders>
            <w:shd w:val="clear" w:color="auto" w:fill="auto"/>
            <w:vAlign w:val="bottom"/>
          </w:tcPr>
          <w:p w14:paraId="64CFC7FA" w14:textId="77777777" w:rsidR="007C0AF9" w:rsidRPr="0006550C" w:rsidRDefault="009C099D" w:rsidP="007C0AF9">
            <w:pPr>
              <w:jc w:val="left"/>
              <w:rPr>
                <w:noProof/>
                <w:color w:val="000000"/>
                <w:sz w:val="22"/>
                <w:szCs w:val="22"/>
                <w:lang w:val="lv-LV"/>
              </w:rPr>
            </w:pPr>
            <w:r w:rsidRPr="0006550C">
              <w:rPr>
                <w:noProof/>
                <w:color w:val="000000"/>
                <w:sz w:val="22"/>
                <w:szCs w:val="22"/>
                <w:lang w:val="lv-LV"/>
              </w:rPr>
              <w:t>bērnu audzināšanas un aprūpes prasmju trūkums</w:t>
            </w:r>
          </w:p>
        </w:tc>
        <w:tc>
          <w:tcPr>
            <w:tcW w:w="1176" w:type="dxa"/>
            <w:gridSpan w:val="2"/>
            <w:tcBorders>
              <w:top w:val="nil"/>
              <w:left w:val="nil"/>
              <w:bottom w:val="single" w:sz="4" w:space="0" w:color="auto"/>
              <w:right w:val="single" w:sz="4" w:space="0" w:color="auto"/>
            </w:tcBorders>
            <w:shd w:val="clear" w:color="auto" w:fill="auto"/>
            <w:vAlign w:val="bottom"/>
          </w:tcPr>
          <w:p w14:paraId="1237A674" w14:textId="77777777" w:rsidR="007C0AF9" w:rsidRPr="0006550C" w:rsidRDefault="009C099D" w:rsidP="007C0AF9">
            <w:pPr>
              <w:jc w:val="left"/>
              <w:rPr>
                <w:noProof/>
                <w:color w:val="000000"/>
                <w:sz w:val="22"/>
                <w:szCs w:val="22"/>
                <w:lang w:val="lv-LV"/>
              </w:rPr>
            </w:pPr>
          </w:p>
        </w:tc>
      </w:tr>
      <w:tr w:rsidR="005001EF" w14:paraId="6ED138E1"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291C19D3" w14:textId="77777777" w:rsidR="007C0AF9" w:rsidRPr="0006550C" w:rsidRDefault="009C099D" w:rsidP="007C0AF9">
            <w:pPr>
              <w:jc w:val="center"/>
              <w:rPr>
                <w:noProof/>
                <w:sz w:val="22"/>
                <w:szCs w:val="22"/>
                <w:lang w:val="lv-LV"/>
              </w:rPr>
            </w:pPr>
            <w:r w:rsidRPr="0006550C">
              <w:rPr>
                <w:noProof/>
                <w:sz w:val="22"/>
                <w:szCs w:val="22"/>
                <w:lang w:val="lv-LV"/>
              </w:rPr>
              <w:t>7.2.</w:t>
            </w:r>
          </w:p>
        </w:tc>
        <w:tc>
          <w:tcPr>
            <w:tcW w:w="7224" w:type="dxa"/>
            <w:tcBorders>
              <w:top w:val="nil"/>
              <w:left w:val="nil"/>
              <w:bottom w:val="single" w:sz="4" w:space="0" w:color="auto"/>
              <w:right w:val="single" w:sz="4" w:space="0" w:color="auto"/>
            </w:tcBorders>
            <w:shd w:val="clear" w:color="auto" w:fill="auto"/>
            <w:vAlign w:val="bottom"/>
          </w:tcPr>
          <w:p w14:paraId="36176B2D" w14:textId="77777777" w:rsidR="007C0AF9" w:rsidRPr="0006550C" w:rsidRDefault="009C099D" w:rsidP="007C0AF9">
            <w:pPr>
              <w:jc w:val="left"/>
              <w:rPr>
                <w:noProof/>
                <w:color w:val="000000"/>
                <w:sz w:val="22"/>
                <w:szCs w:val="22"/>
                <w:lang w:val="lv-LV"/>
              </w:rPr>
            </w:pPr>
            <w:r w:rsidRPr="0006550C">
              <w:rPr>
                <w:noProof/>
                <w:color w:val="000000"/>
                <w:sz w:val="22"/>
                <w:szCs w:val="22"/>
                <w:lang w:val="lv-LV"/>
              </w:rPr>
              <w:t xml:space="preserve">apgrūtināta sadzīves </w:t>
            </w:r>
            <w:r w:rsidRPr="0006550C">
              <w:rPr>
                <w:noProof/>
                <w:color w:val="000000"/>
                <w:sz w:val="22"/>
                <w:szCs w:val="22"/>
                <w:lang w:val="lv-LV"/>
              </w:rPr>
              <w:t>vadīšana</w:t>
            </w:r>
          </w:p>
        </w:tc>
        <w:tc>
          <w:tcPr>
            <w:tcW w:w="1176" w:type="dxa"/>
            <w:gridSpan w:val="2"/>
            <w:tcBorders>
              <w:top w:val="nil"/>
              <w:left w:val="nil"/>
              <w:bottom w:val="single" w:sz="4" w:space="0" w:color="auto"/>
              <w:right w:val="single" w:sz="4" w:space="0" w:color="auto"/>
            </w:tcBorders>
            <w:shd w:val="clear" w:color="auto" w:fill="auto"/>
            <w:vAlign w:val="bottom"/>
          </w:tcPr>
          <w:p w14:paraId="3B7767AD" w14:textId="77777777" w:rsidR="007C0AF9" w:rsidRPr="0006550C" w:rsidRDefault="009C099D" w:rsidP="007C0AF9">
            <w:pPr>
              <w:jc w:val="left"/>
              <w:rPr>
                <w:noProof/>
                <w:color w:val="000000"/>
                <w:sz w:val="22"/>
                <w:szCs w:val="22"/>
                <w:lang w:val="lv-LV"/>
              </w:rPr>
            </w:pPr>
          </w:p>
        </w:tc>
      </w:tr>
      <w:tr w:rsidR="005001EF" w14:paraId="2AFC2676"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6B7FF231" w14:textId="77777777" w:rsidR="007C0AF9" w:rsidRPr="0006550C" w:rsidRDefault="009C099D" w:rsidP="007C0AF9">
            <w:pPr>
              <w:jc w:val="center"/>
              <w:rPr>
                <w:noProof/>
                <w:sz w:val="22"/>
                <w:szCs w:val="22"/>
                <w:lang w:val="lv-LV"/>
              </w:rPr>
            </w:pPr>
            <w:r w:rsidRPr="0006550C">
              <w:rPr>
                <w:noProof/>
                <w:sz w:val="22"/>
                <w:szCs w:val="22"/>
                <w:lang w:val="lv-LV"/>
              </w:rPr>
              <w:lastRenderedPageBreak/>
              <w:t>7.3.</w:t>
            </w:r>
          </w:p>
        </w:tc>
        <w:tc>
          <w:tcPr>
            <w:tcW w:w="7224" w:type="dxa"/>
            <w:tcBorders>
              <w:top w:val="nil"/>
              <w:left w:val="nil"/>
              <w:bottom w:val="single" w:sz="4" w:space="0" w:color="auto"/>
              <w:right w:val="single" w:sz="4" w:space="0" w:color="auto"/>
            </w:tcBorders>
            <w:shd w:val="clear" w:color="auto" w:fill="auto"/>
            <w:vAlign w:val="bottom"/>
          </w:tcPr>
          <w:p w14:paraId="267B35B7" w14:textId="77777777" w:rsidR="007C0AF9" w:rsidRPr="0006550C" w:rsidRDefault="009C099D" w:rsidP="007C0AF9">
            <w:pPr>
              <w:jc w:val="left"/>
              <w:rPr>
                <w:noProof/>
                <w:color w:val="000000"/>
                <w:sz w:val="22"/>
                <w:szCs w:val="22"/>
                <w:lang w:val="lv-LV"/>
              </w:rPr>
            </w:pPr>
            <w:r w:rsidRPr="0006550C">
              <w:rPr>
                <w:noProof/>
                <w:color w:val="000000"/>
                <w:sz w:val="22"/>
                <w:szCs w:val="22"/>
                <w:lang w:val="lv-LV"/>
              </w:rPr>
              <w:t>pašaprūpes prasmju trūkums</w:t>
            </w:r>
          </w:p>
        </w:tc>
        <w:tc>
          <w:tcPr>
            <w:tcW w:w="1176" w:type="dxa"/>
            <w:gridSpan w:val="2"/>
            <w:tcBorders>
              <w:top w:val="nil"/>
              <w:left w:val="nil"/>
              <w:bottom w:val="single" w:sz="4" w:space="0" w:color="auto"/>
              <w:right w:val="single" w:sz="4" w:space="0" w:color="auto"/>
            </w:tcBorders>
            <w:shd w:val="clear" w:color="auto" w:fill="auto"/>
            <w:vAlign w:val="bottom"/>
          </w:tcPr>
          <w:p w14:paraId="5FC88751" w14:textId="77777777" w:rsidR="007C0AF9" w:rsidRPr="0006550C" w:rsidRDefault="009C099D" w:rsidP="007C0AF9">
            <w:pPr>
              <w:jc w:val="left"/>
              <w:rPr>
                <w:noProof/>
                <w:color w:val="000000"/>
                <w:sz w:val="22"/>
                <w:szCs w:val="22"/>
                <w:lang w:val="lv-LV"/>
              </w:rPr>
            </w:pPr>
          </w:p>
        </w:tc>
      </w:tr>
      <w:tr w:rsidR="005001EF" w14:paraId="191D73EC" w14:textId="77777777" w:rsidTr="00EF0C54">
        <w:trPr>
          <w:trHeight w:val="255"/>
        </w:trPr>
        <w:tc>
          <w:tcPr>
            <w:tcW w:w="1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C5642" w14:textId="77777777" w:rsidR="007C0AF9" w:rsidRPr="0006550C" w:rsidRDefault="009C099D" w:rsidP="007C0AF9">
            <w:pPr>
              <w:jc w:val="center"/>
              <w:rPr>
                <w:b/>
                <w:bCs/>
                <w:noProof/>
                <w:sz w:val="22"/>
                <w:szCs w:val="22"/>
                <w:lang w:val="lv-LV"/>
              </w:rPr>
            </w:pPr>
            <w:r w:rsidRPr="0006550C">
              <w:rPr>
                <w:b/>
                <w:bCs/>
                <w:noProof/>
                <w:sz w:val="22"/>
                <w:szCs w:val="22"/>
                <w:lang w:val="lv-LV"/>
              </w:rPr>
              <w:t>8.</w:t>
            </w:r>
          </w:p>
        </w:tc>
        <w:tc>
          <w:tcPr>
            <w:tcW w:w="7224" w:type="dxa"/>
            <w:tcBorders>
              <w:top w:val="single" w:sz="4" w:space="0" w:color="auto"/>
              <w:left w:val="single" w:sz="4" w:space="0" w:color="auto"/>
              <w:bottom w:val="single" w:sz="4" w:space="0" w:color="auto"/>
              <w:right w:val="single" w:sz="4" w:space="0" w:color="auto"/>
            </w:tcBorders>
            <w:shd w:val="clear" w:color="auto" w:fill="auto"/>
            <w:vAlign w:val="bottom"/>
          </w:tcPr>
          <w:p w14:paraId="3F65F034" w14:textId="77777777" w:rsidR="007C0AF9" w:rsidRPr="0006550C" w:rsidRDefault="009C099D" w:rsidP="007C0AF9">
            <w:pPr>
              <w:jc w:val="left"/>
              <w:rPr>
                <w:b/>
                <w:bCs/>
                <w:noProof/>
                <w:color w:val="000000"/>
                <w:sz w:val="22"/>
                <w:szCs w:val="22"/>
                <w:lang w:val="lv-LV"/>
              </w:rPr>
            </w:pPr>
            <w:r w:rsidRPr="0006550C">
              <w:rPr>
                <w:b/>
                <w:bCs/>
                <w:noProof/>
                <w:color w:val="000000"/>
                <w:sz w:val="22"/>
                <w:szCs w:val="22"/>
                <w:lang w:val="lv-LV"/>
              </w:rPr>
              <w:t>Mājokļa problēma</w:t>
            </w:r>
          </w:p>
        </w:tc>
        <w:tc>
          <w:tcPr>
            <w:tcW w:w="11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4BCC6A5" w14:textId="77777777" w:rsidR="007C0AF9" w:rsidRPr="0006550C" w:rsidRDefault="009C099D" w:rsidP="007C0AF9">
            <w:pPr>
              <w:jc w:val="center"/>
              <w:rPr>
                <w:b/>
                <w:bCs/>
                <w:noProof/>
                <w:color w:val="000000"/>
                <w:sz w:val="22"/>
                <w:szCs w:val="22"/>
                <w:lang w:val="lv-LV"/>
              </w:rPr>
            </w:pPr>
          </w:p>
        </w:tc>
      </w:tr>
      <w:tr w:rsidR="005001EF" w14:paraId="136717B8" w14:textId="77777777" w:rsidTr="00EF0C54">
        <w:trPr>
          <w:trHeight w:val="255"/>
        </w:trPr>
        <w:tc>
          <w:tcPr>
            <w:tcW w:w="1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4DF42" w14:textId="77777777" w:rsidR="007C0AF9" w:rsidRPr="0006550C" w:rsidRDefault="009C099D" w:rsidP="007C0AF9">
            <w:pPr>
              <w:jc w:val="center"/>
              <w:rPr>
                <w:b/>
                <w:bCs/>
                <w:noProof/>
                <w:sz w:val="22"/>
                <w:szCs w:val="22"/>
                <w:lang w:val="lv-LV"/>
              </w:rPr>
            </w:pPr>
            <w:r w:rsidRPr="0006550C">
              <w:rPr>
                <w:b/>
                <w:bCs/>
                <w:noProof/>
                <w:sz w:val="22"/>
                <w:szCs w:val="22"/>
                <w:lang w:val="lv-LV"/>
              </w:rPr>
              <w:t>9.</w:t>
            </w:r>
          </w:p>
        </w:tc>
        <w:tc>
          <w:tcPr>
            <w:tcW w:w="7224" w:type="dxa"/>
            <w:tcBorders>
              <w:top w:val="single" w:sz="4" w:space="0" w:color="auto"/>
              <w:left w:val="nil"/>
              <w:bottom w:val="single" w:sz="4" w:space="0" w:color="auto"/>
              <w:right w:val="single" w:sz="4" w:space="0" w:color="auto"/>
            </w:tcBorders>
            <w:shd w:val="clear" w:color="auto" w:fill="auto"/>
            <w:vAlign w:val="bottom"/>
          </w:tcPr>
          <w:p w14:paraId="62259521" w14:textId="77777777" w:rsidR="007C0AF9" w:rsidRPr="0006550C" w:rsidRDefault="009C099D" w:rsidP="007C0AF9">
            <w:pPr>
              <w:jc w:val="left"/>
              <w:rPr>
                <w:b/>
                <w:bCs/>
                <w:noProof/>
                <w:color w:val="000000"/>
                <w:sz w:val="22"/>
                <w:szCs w:val="22"/>
                <w:lang w:val="lv-LV"/>
              </w:rPr>
            </w:pPr>
            <w:r w:rsidRPr="0006550C">
              <w:rPr>
                <w:b/>
                <w:bCs/>
                <w:noProof/>
                <w:color w:val="000000"/>
                <w:sz w:val="22"/>
                <w:szCs w:val="22"/>
                <w:lang w:val="lv-LV"/>
              </w:rPr>
              <w:t>Veselības problēmas</w:t>
            </w:r>
          </w:p>
        </w:tc>
        <w:tc>
          <w:tcPr>
            <w:tcW w:w="1176" w:type="dxa"/>
            <w:gridSpan w:val="2"/>
            <w:tcBorders>
              <w:top w:val="single" w:sz="4" w:space="0" w:color="auto"/>
              <w:left w:val="nil"/>
              <w:bottom w:val="single" w:sz="4" w:space="0" w:color="auto"/>
              <w:right w:val="single" w:sz="4" w:space="0" w:color="auto"/>
            </w:tcBorders>
            <w:shd w:val="clear" w:color="auto" w:fill="auto"/>
            <w:vAlign w:val="bottom"/>
          </w:tcPr>
          <w:p w14:paraId="56D70EFE" w14:textId="77777777" w:rsidR="007C0AF9" w:rsidRPr="0006550C" w:rsidRDefault="009C099D" w:rsidP="007C0AF9">
            <w:pPr>
              <w:jc w:val="center"/>
              <w:rPr>
                <w:b/>
                <w:bCs/>
                <w:noProof/>
                <w:color w:val="000000"/>
                <w:sz w:val="22"/>
                <w:szCs w:val="22"/>
                <w:lang w:val="lv-LV"/>
              </w:rPr>
            </w:pPr>
          </w:p>
        </w:tc>
      </w:tr>
      <w:tr w:rsidR="005001EF" w14:paraId="5A8012AE"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7505A177" w14:textId="77777777" w:rsidR="007C0AF9" w:rsidRPr="0006550C" w:rsidRDefault="009C099D" w:rsidP="007C0AF9">
            <w:pPr>
              <w:jc w:val="center"/>
              <w:rPr>
                <w:noProof/>
                <w:sz w:val="22"/>
                <w:szCs w:val="22"/>
                <w:lang w:val="lv-LV"/>
              </w:rPr>
            </w:pPr>
            <w:r w:rsidRPr="0006550C">
              <w:rPr>
                <w:noProof/>
                <w:sz w:val="22"/>
                <w:szCs w:val="22"/>
                <w:lang w:val="lv-LV"/>
              </w:rPr>
              <w:t>9.1.</w:t>
            </w:r>
          </w:p>
        </w:tc>
        <w:tc>
          <w:tcPr>
            <w:tcW w:w="7224" w:type="dxa"/>
            <w:tcBorders>
              <w:top w:val="nil"/>
              <w:left w:val="nil"/>
              <w:bottom w:val="single" w:sz="4" w:space="0" w:color="auto"/>
              <w:right w:val="single" w:sz="4" w:space="0" w:color="auto"/>
            </w:tcBorders>
            <w:shd w:val="clear" w:color="auto" w:fill="auto"/>
            <w:vAlign w:val="bottom"/>
          </w:tcPr>
          <w:p w14:paraId="74105833" w14:textId="77777777" w:rsidR="007C0AF9" w:rsidRPr="0006550C" w:rsidRDefault="009C099D" w:rsidP="007C0AF9">
            <w:pPr>
              <w:jc w:val="left"/>
              <w:rPr>
                <w:noProof/>
                <w:color w:val="000000"/>
                <w:sz w:val="22"/>
                <w:szCs w:val="22"/>
                <w:lang w:val="lv-LV"/>
              </w:rPr>
            </w:pPr>
            <w:r w:rsidRPr="0006550C">
              <w:rPr>
                <w:noProof/>
                <w:color w:val="000000"/>
                <w:sz w:val="22"/>
                <w:szCs w:val="22"/>
                <w:lang w:val="lv-LV"/>
              </w:rPr>
              <w:t>nepieciešama sociālā aprūpe</w:t>
            </w:r>
          </w:p>
        </w:tc>
        <w:tc>
          <w:tcPr>
            <w:tcW w:w="1176" w:type="dxa"/>
            <w:gridSpan w:val="2"/>
            <w:tcBorders>
              <w:top w:val="nil"/>
              <w:left w:val="nil"/>
              <w:bottom w:val="single" w:sz="4" w:space="0" w:color="auto"/>
              <w:right w:val="single" w:sz="4" w:space="0" w:color="auto"/>
            </w:tcBorders>
            <w:shd w:val="clear" w:color="auto" w:fill="auto"/>
            <w:vAlign w:val="bottom"/>
          </w:tcPr>
          <w:p w14:paraId="3214940A" w14:textId="77777777" w:rsidR="007C0AF9" w:rsidRPr="0006550C" w:rsidRDefault="009C099D" w:rsidP="007C0AF9">
            <w:pPr>
              <w:jc w:val="left"/>
              <w:rPr>
                <w:noProof/>
                <w:color w:val="000000"/>
                <w:sz w:val="22"/>
                <w:szCs w:val="22"/>
                <w:lang w:val="lv-LV"/>
              </w:rPr>
            </w:pPr>
          </w:p>
        </w:tc>
      </w:tr>
      <w:tr w:rsidR="005001EF" w14:paraId="17F1C839"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7E598F40" w14:textId="77777777" w:rsidR="007C0AF9" w:rsidRPr="0006550C" w:rsidRDefault="009C099D" w:rsidP="007C0AF9">
            <w:pPr>
              <w:jc w:val="center"/>
              <w:rPr>
                <w:noProof/>
                <w:sz w:val="22"/>
                <w:szCs w:val="22"/>
                <w:lang w:val="lv-LV"/>
              </w:rPr>
            </w:pPr>
            <w:r w:rsidRPr="0006550C">
              <w:rPr>
                <w:noProof/>
                <w:sz w:val="22"/>
                <w:szCs w:val="22"/>
                <w:lang w:val="lv-LV"/>
              </w:rPr>
              <w:t>9.1.1.</w:t>
            </w:r>
          </w:p>
        </w:tc>
        <w:tc>
          <w:tcPr>
            <w:tcW w:w="7224" w:type="dxa"/>
            <w:tcBorders>
              <w:top w:val="nil"/>
              <w:left w:val="nil"/>
              <w:bottom w:val="single" w:sz="4" w:space="0" w:color="auto"/>
              <w:right w:val="single" w:sz="4" w:space="0" w:color="auto"/>
            </w:tcBorders>
            <w:shd w:val="clear" w:color="auto" w:fill="auto"/>
            <w:vAlign w:val="bottom"/>
          </w:tcPr>
          <w:p w14:paraId="4CD9759F" w14:textId="77777777" w:rsidR="007C0AF9" w:rsidRPr="0006550C" w:rsidRDefault="009C099D" w:rsidP="007C0AF9">
            <w:pPr>
              <w:jc w:val="left"/>
              <w:rPr>
                <w:noProof/>
                <w:color w:val="000000"/>
                <w:sz w:val="22"/>
                <w:szCs w:val="22"/>
                <w:lang w:val="lv-LV"/>
              </w:rPr>
            </w:pPr>
            <w:r w:rsidRPr="0006550C">
              <w:rPr>
                <w:noProof/>
                <w:color w:val="000000"/>
                <w:sz w:val="22"/>
                <w:szCs w:val="22"/>
                <w:lang w:val="lv-LV"/>
              </w:rPr>
              <w:t>nepieciešama īslaicīga aprūpe</w:t>
            </w:r>
          </w:p>
        </w:tc>
        <w:tc>
          <w:tcPr>
            <w:tcW w:w="1176" w:type="dxa"/>
            <w:gridSpan w:val="2"/>
            <w:tcBorders>
              <w:top w:val="nil"/>
              <w:left w:val="nil"/>
              <w:bottom w:val="single" w:sz="4" w:space="0" w:color="auto"/>
              <w:right w:val="single" w:sz="4" w:space="0" w:color="auto"/>
            </w:tcBorders>
            <w:shd w:val="clear" w:color="auto" w:fill="auto"/>
            <w:vAlign w:val="bottom"/>
          </w:tcPr>
          <w:p w14:paraId="4D8239D7" w14:textId="77777777" w:rsidR="007C0AF9" w:rsidRPr="0006550C" w:rsidRDefault="009C099D" w:rsidP="007C0AF9">
            <w:pPr>
              <w:jc w:val="left"/>
              <w:rPr>
                <w:noProof/>
                <w:color w:val="000000"/>
                <w:sz w:val="22"/>
                <w:szCs w:val="22"/>
                <w:lang w:val="lv-LV"/>
              </w:rPr>
            </w:pPr>
          </w:p>
        </w:tc>
      </w:tr>
      <w:tr w:rsidR="005001EF" w14:paraId="6BB1658A"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319AE163" w14:textId="77777777" w:rsidR="007C0AF9" w:rsidRPr="0006550C" w:rsidRDefault="009C099D" w:rsidP="007C0AF9">
            <w:pPr>
              <w:jc w:val="center"/>
              <w:rPr>
                <w:noProof/>
                <w:sz w:val="22"/>
                <w:szCs w:val="22"/>
                <w:lang w:val="lv-LV"/>
              </w:rPr>
            </w:pPr>
            <w:r w:rsidRPr="0006550C">
              <w:rPr>
                <w:noProof/>
                <w:sz w:val="22"/>
                <w:szCs w:val="22"/>
                <w:lang w:val="lv-LV"/>
              </w:rPr>
              <w:t>9.1.2.</w:t>
            </w:r>
          </w:p>
        </w:tc>
        <w:tc>
          <w:tcPr>
            <w:tcW w:w="7224" w:type="dxa"/>
            <w:tcBorders>
              <w:top w:val="nil"/>
              <w:left w:val="nil"/>
              <w:bottom w:val="single" w:sz="4" w:space="0" w:color="auto"/>
              <w:right w:val="single" w:sz="4" w:space="0" w:color="auto"/>
            </w:tcBorders>
            <w:shd w:val="clear" w:color="auto" w:fill="auto"/>
            <w:vAlign w:val="bottom"/>
          </w:tcPr>
          <w:p w14:paraId="1DC57306" w14:textId="77777777" w:rsidR="007C0AF9" w:rsidRPr="0006550C" w:rsidRDefault="009C099D" w:rsidP="007C0AF9">
            <w:pPr>
              <w:jc w:val="left"/>
              <w:rPr>
                <w:noProof/>
                <w:color w:val="000000"/>
                <w:sz w:val="22"/>
                <w:szCs w:val="22"/>
                <w:lang w:val="lv-LV"/>
              </w:rPr>
            </w:pPr>
            <w:r w:rsidRPr="0006550C">
              <w:rPr>
                <w:noProof/>
                <w:color w:val="000000"/>
                <w:sz w:val="22"/>
                <w:szCs w:val="22"/>
                <w:lang w:val="lv-LV"/>
              </w:rPr>
              <w:t>nepieciešama pastāvīga aprūpe</w:t>
            </w:r>
          </w:p>
        </w:tc>
        <w:tc>
          <w:tcPr>
            <w:tcW w:w="1176" w:type="dxa"/>
            <w:gridSpan w:val="2"/>
            <w:tcBorders>
              <w:top w:val="nil"/>
              <w:left w:val="nil"/>
              <w:bottom w:val="single" w:sz="4" w:space="0" w:color="auto"/>
              <w:right w:val="single" w:sz="4" w:space="0" w:color="auto"/>
            </w:tcBorders>
            <w:shd w:val="clear" w:color="auto" w:fill="auto"/>
            <w:vAlign w:val="bottom"/>
          </w:tcPr>
          <w:p w14:paraId="3ADA81C6" w14:textId="77777777" w:rsidR="007C0AF9" w:rsidRPr="0006550C" w:rsidRDefault="009C099D" w:rsidP="007C0AF9">
            <w:pPr>
              <w:jc w:val="left"/>
              <w:rPr>
                <w:noProof/>
                <w:color w:val="000000"/>
                <w:sz w:val="22"/>
                <w:szCs w:val="22"/>
                <w:lang w:val="lv-LV"/>
              </w:rPr>
            </w:pPr>
          </w:p>
        </w:tc>
      </w:tr>
      <w:tr w:rsidR="005001EF" w14:paraId="0188BF14"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0F914C75" w14:textId="77777777" w:rsidR="007C0AF9" w:rsidRPr="0006550C" w:rsidRDefault="009C099D" w:rsidP="007C0AF9">
            <w:pPr>
              <w:jc w:val="center"/>
              <w:rPr>
                <w:noProof/>
                <w:sz w:val="22"/>
                <w:szCs w:val="22"/>
                <w:lang w:val="lv-LV"/>
              </w:rPr>
            </w:pPr>
            <w:r w:rsidRPr="0006550C">
              <w:rPr>
                <w:noProof/>
                <w:sz w:val="22"/>
                <w:szCs w:val="22"/>
                <w:lang w:val="lv-LV"/>
              </w:rPr>
              <w:t>9.2.</w:t>
            </w:r>
          </w:p>
        </w:tc>
        <w:tc>
          <w:tcPr>
            <w:tcW w:w="7224" w:type="dxa"/>
            <w:tcBorders>
              <w:top w:val="nil"/>
              <w:left w:val="nil"/>
              <w:bottom w:val="single" w:sz="4" w:space="0" w:color="auto"/>
              <w:right w:val="single" w:sz="4" w:space="0" w:color="auto"/>
            </w:tcBorders>
            <w:shd w:val="clear" w:color="auto" w:fill="auto"/>
            <w:vAlign w:val="bottom"/>
          </w:tcPr>
          <w:p w14:paraId="542ED894" w14:textId="77777777" w:rsidR="007C0AF9" w:rsidRPr="0006550C" w:rsidRDefault="009C099D" w:rsidP="007C0AF9">
            <w:pPr>
              <w:jc w:val="left"/>
              <w:rPr>
                <w:noProof/>
                <w:color w:val="000000"/>
                <w:sz w:val="22"/>
                <w:szCs w:val="22"/>
                <w:lang w:val="lv-LV"/>
              </w:rPr>
            </w:pPr>
            <w:r w:rsidRPr="0006550C">
              <w:rPr>
                <w:noProof/>
                <w:color w:val="000000"/>
                <w:sz w:val="22"/>
                <w:szCs w:val="22"/>
                <w:lang w:val="lv-LV"/>
              </w:rPr>
              <w:t>prognozējama invaliditāte</w:t>
            </w:r>
          </w:p>
        </w:tc>
        <w:tc>
          <w:tcPr>
            <w:tcW w:w="1176" w:type="dxa"/>
            <w:gridSpan w:val="2"/>
            <w:tcBorders>
              <w:top w:val="nil"/>
              <w:left w:val="nil"/>
              <w:bottom w:val="single" w:sz="4" w:space="0" w:color="auto"/>
              <w:right w:val="single" w:sz="4" w:space="0" w:color="auto"/>
            </w:tcBorders>
            <w:shd w:val="clear" w:color="auto" w:fill="auto"/>
            <w:vAlign w:val="bottom"/>
          </w:tcPr>
          <w:p w14:paraId="243788D3" w14:textId="77777777" w:rsidR="007C0AF9" w:rsidRPr="0006550C" w:rsidRDefault="009C099D" w:rsidP="007C0AF9">
            <w:pPr>
              <w:jc w:val="left"/>
              <w:rPr>
                <w:noProof/>
                <w:color w:val="000000"/>
                <w:sz w:val="22"/>
                <w:szCs w:val="22"/>
                <w:lang w:val="lv-LV"/>
              </w:rPr>
            </w:pPr>
          </w:p>
        </w:tc>
      </w:tr>
      <w:tr w:rsidR="005001EF" w14:paraId="07AC9D07"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76170D1F" w14:textId="77777777" w:rsidR="007C0AF9" w:rsidRPr="0006550C" w:rsidRDefault="009C099D" w:rsidP="007C0AF9">
            <w:pPr>
              <w:jc w:val="center"/>
              <w:rPr>
                <w:noProof/>
                <w:sz w:val="22"/>
                <w:szCs w:val="22"/>
                <w:lang w:val="lv-LV"/>
              </w:rPr>
            </w:pPr>
            <w:r w:rsidRPr="0006550C">
              <w:rPr>
                <w:noProof/>
                <w:sz w:val="22"/>
                <w:szCs w:val="22"/>
                <w:lang w:val="lv-LV"/>
              </w:rPr>
              <w:t>9.3.</w:t>
            </w:r>
          </w:p>
        </w:tc>
        <w:tc>
          <w:tcPr>
            <w:tcW w:w="7224" w:type="dxa"/>
            <w:tcBorders>
              <w:top w:val="nil"/>
              <w:left w:val="nil"/>
              <w:bottom w:val="single" w:sz="4" w:space="0" w:color="auto"/>
              <w:right w:val="single" w:sz="4" w:space="0" w:color="auto"/>
            </w:tcBorders>
            <w:shd w:val="clear" w:color="auto" w:fill="auto"/>
            <w:vAlign w:val="bottom"/>
          </w:tcPr>
          <w:p w14:paraId="6D5F5A91" w14:textId="77777777" w:rsidR="007C0AF9" w:rsidRPr="0006550C" w:rsidRDefault="009C099D" w:rsidP="007C0AF9">
            <w:pPr>
              <w:jc w:val="left"/>
              <w:rPr>
                <w:noProof/>
                <w:color w:val="000000"/>
                <w:sz w:val="22"/>
                <w:szCs w:val="22"/>
                <w:lang w:val="lv-LV"/>
              </w:rPr>
            </w:pPr>
            <w:r w:rsidRPr="0006550C">
              <w:rPr>
                <w:noProof/>
                <w:color w:val="000000"/>
                <w:sz w:val="22"/>
                <w:szCs w:val="22"/>
                <w:lang w:val="lv-LV"/>
              </w:rPr>
              <w:t>invaliditāte</w:t>
            </w:r>
          </w:p>
        </w:tc>
        <w:tc>
          <w:tcPr>
            <w:tcW w:w="1176" w:type="dxa"/>
            <w:gridSpan w:val="2"/>
            <w:tcBorders>
              <w:top w:val="nil"/>
              <w:left w:val="nil"/>
              <w:bottom w:val="single" w:sz="4" w:space="0" w:color="auto"/>
              <w:right w:val="single" w:sz="4" w:space="0" w:color="auto"/>
            </w:tcBorders>
            <w:shd w:val="clear" w:color="auto" w:fill="auto"/>
            <w:vAlign w:val="bottom"/>
          </w:tcPr>
          <w:p w14:paraId="7E225F3D" w14:textId="77777777" w:rsidR="007C0AF9" w:rsidRPr="0006550C" w:rsidRDefault="009C099D" w:rsidP="007C0AF9">
            <w:pPr>
              <w:jc w:val="left"/>
              <w:rPr>
                <w:noProof/>
                <w:color w:val="000000"/>
                <w:sz w:val="22"/>
                <w:szCs w:val="22"/>
                <w:lang w:val="lv-LV"/>
              </w:rPr>
            </w:pPr>
          </w:p>
        </w:tc>
      </w:tr>
      <w:tr w:rsidR="005001EF" w14:paraId="1E5793E8"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0410BE62" w14:textId="77777777" w:rsidR="007C0AF9" w:rsidRPr="0006550C" w:rsidRDefault="009C099D" w:rsidP="007C0AF9">
            <w:pPr>
              <w:jc w:val="center"/>
              <w:rPr>
                <w:noProof/>
                <w:sz w:val="22"/>
                <w:szCs w:val="22"/>
                <w:lang w:val="lv-LV"/>
              </w:rPr>
            </w:pPr>
            <w:r w:rsidRPr="0006550C">
              <w:rPr>
                <w:noProof/>
                <w:sz w:val="22"/>
                <w:szCs w:val="22"/>
                <w:lang w:val="lv-LV"/>
              </w:rPr>
              <w:t>9.4.</w:t>
            </w:r>
          </w:p>
        </w:tc>
        <w:tc>
          <w:tcPr>
            <w:tcW w:w="7224" w:type="dxa"/>
            <w:tcBorders>
              <w:top w:val="nil"/>
              <w:left w:val="nil"/>
              <w:bottom w:val="single" w:sz="4" w:space="0" w:color="auto"/>
              <w:right w:val="single" w:sz="4" w:space="0" w:color="auto"/>
            </w:tcBorders>
            <w:shd w:val="clear" w:color="auto" w:fill="auto"/>
            <w:vAlign w:val="bottom"/>
          </w:tcPr>
          <w:p w14:paraId="116468DB" w14:textId="77777777" w:rsidR="007C0AF9" w:rsidRPr="0006550C" w:rsidRDefault="009C099D" w:rsidP="007C0AF9">
            <w:pPr>
              <w:jc w:val="left"/>
              <w:rPr>
                <w:noProof/>
                <w:color w:val="000000"/>
                <w:sz w:val="22"/>
                <w:szCs w:val="22"/>
                <w:lang w:val="lv-LV"/>
              </w:rPr>
            </w:pPr>
            <w:r w:rsidRPr="0006550C">
              <w:rPr>
                <w:noProof/>
                <w:color w:val="000000"/>
                <w:sz w:val="22"/>
                <w:szCs w:val="22"/>
                <w:lang w:val="lv-LV"/>
              </w:rPr>
              <w:t>nav nokārtots invaliditātes statuss</w:t>
            </w:r>
          </w:p>
        </w:tc>
        <w:tc>
          <w:tcPr>
            <w:tcW w:w="1176" w:type="dxa"/>
            <w:gridSpan w:val="2"/>
            <w:tcBorders>
              <w:top w:val="nil"/>
              <w:left w:val="nil"/>
              <w:bottom w:val="single" w:sz="4" w:space="0" w:color="auto"/>
              <w:right w:val="single" w:sz="4" w:space="0" w:color="auto"/>
            </w:tcBorders>
            <w:shd w:val="clear" w:color="auto" w:fill="auto"/>
            <w:vAlign w:val="bottom"/>
          </w:tcPr>
          <w:p w14:paraId="54175653" w14:textId="77777777" w:rsidR="007C0AF9" w:rsidRPr="0006550C" w:rsidRDefault="009C099D" w:rsidP="007C0AF9">
            <w:pPr>
              <w:jc w:val="left"/>
              <w:rPr>
                <w:noProof/>
                <w:color w:val="000000"/>
                <w:sz w:val="22"/>
                <w:szCs w:val="22"/>
                <w:lang w:val="lv-LV"/>
              </w:rPr>
            </w:pPr>
          </w:p>
        </w:tc>
      </w:tr>
      <w:tr w:rsidR="005001EF" w14:paraId="0A274ABD"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20D1F862" w14:textId="77777777" w:rsidR="007C0AF9" w:rsidRPr="0006550C" w:rsidRDefault="009C099D" w:rsidP="007C0AF9">
            <w:pPr>
              <w:jc w:val="center"/>
              <w:rPr>
                <w:noProof/>
                <w:sz w:val="22"/>
                <w:szCs w:val="22"/>
                <w:lang w:val="lv-LV"/>
              </w:rPr>
            </w:pPr>
            <w:r w:rsidRPr="0006550C">
              <w:rPr>
                <w:noProof/>
                <w:sz w:val="22"/>
                <w:szCs w:val="22"/>
                <w:lang w:val="lv-LV"/>
              </w:rPr>
              <w:t>9.5.</w:t>
            </w:r>
          </w:p>
        </w:tc>
        <w:tc>
          <w:tcPr>
            <w:tcW w:w="7224" w:type="dxa"/>
            <w:tcBorders>
              <w:top w:val="nil"/>
              <w:left w:val="nil"/>
              <w:bottom w:val="single" w:sz="4" w:space="0" w:color="auto"/>
              <w:right w:val="single" w:sz="4" w:space="0" w:color="auto"/>
            </w:tcBorders>
            <w:shd w:val="clear" w:color="auto" w:fill="auto"/>
            <w:vAlign w:val="bottom"/>
          </w:tcPr>
          <w:p w14:paraId="32329DEC" w14:textId="77777777" w:rsidR="007C0AF9" w:rsidRPr="0006550C" w:rsidRDefault="009C099D" w:rsidP="007C0AF9">
            <w:pPr>
              <w:jc w:val="left"/>
              <w:rPr>
                <w:noProof/>
                <w:color w:val="000000"/>
                <w:sz w:val="22"/>
                <w:szCs w:val="22"/>
                <w:lang w:val="lv-LV"/>
              </w:rPr>
            </w:pPr>
            <w:r w:rsidRPr="0006550C">
              <w:rPr>
                <w:noProof/>
                <w:color w:val="000000"/>
                <w:sz w:val="22"/>
                <w:szCs w:val="22"/>
                <w:lang w:val="lv-LV"/>
              </w:rPr>
              <w:t>cits (atšifrēt), piemēram, HIV, TBC</w:t>
            </w:r>
          </w:p>
        </w:tc>
        <w:tc>
          <w:tcPr>
            <w:tcW w:w="1176" w:type="dxa"/>
            <w:gridSpan w:val="2"/>
            <w:tcBorders>
              <w:top w:val="nil"/>
              <w:left w:val="nil"/>
              <w:bottom w:val="single" w:sz="4" w:space="0" w:color="auto"/>
              <w:right w:val="single" w:sz="4" w:space="0" w:color="auto"/>
            </w:tcBorders>
            <w:shd w:val="clear" w:color="auto" w:fill="auto"/>
            <w:vAlign w:val="bottom"/>
          </w:tcPr>
          <w:p w14:paraId="5AE123CD" w14:textId="77777777" w:rsidR="007C0AF9" w:rsidRPr="0006550C" w:rsidRDefault="009C099D" w:rsidP="007C0AF9">
            <w:pPr>
              <w:jc w:val="left"/>
              <w:rPr>
                <w:noProof/>
                <w:color w:val="000000"/>
                <w:sz w:val="22"/>
                <w:szCs w:val="22"/>
                <w:lang w:val="lv-LV"/>
              </w:rPr>
            </w:pPr>
          </w:p>
        </w:tc>
      </w:tr>
      <w:tr w:rsidR="005001EF" w14:paraId="08D65506"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206AF148" w14:textId="77777777" w:rsidR="007C0AF9" w:rsidRPr="0006550C" w:rsidRDefault="009C099D" w:rsidP="007C0AF9">
            <w:pPr>
              <w:jc w:val="center"/>
              <w:rPr>
                <w:b/>
                <w:bCs/>
                <w:noProof/>
                <w:sz w:val="22"/>
                <w:szCs w:val="22"/>
                <w:lang w:val="lv-LV"/>
              </w:rPr>
            </w:pPr>
            <w:r w:rsidRPr="0006550C">
              <w:rPr>
                <w:b/>
                <w:bCs/>
                <w:noProof/>
                <w:sz w:val="22"/>
                <w:szCs w:val="22"/>
                <w:lang w:val="lv-LV"/>
              </w:rPr>
              <w:t>10.</w:t>
            </w:r>
          </w:p>
        </w:tc>
        <w:tc>
          <w:tcPr>
            <w:tcW w:w="7224" w:type="dxa"/>
            <w:tcBorders>
              <w:top w:val="nil"/>
              <w:left w:val="nil"/>
              <w:bottom w:val="single" w:sz="4" w:space="0" w:color="auto"/>
              <w:right w:val="single" w:sz="4" w:space="0" w:color="auto"/>
            </w:tcBorders>
            <w:shd w:val="clear" w:color="auto" w:fill="auto"/>
            <w:vAlign w:val="bottom"/>
          </w:tcPr>
          <w:p w14:paraId="41B7089C" w14:textId="77777777" w:rsidR="007C0AF9" w:rsidRPr="0006550C" w:rsidRDefault="009C099D" w:rsidP="007C0AF9">
            <w:pPr>
              <w:jc w:val="left"/>
              <w:rPr>
                <w:b/>
                <w:bCs/>
                <w:noProof/>
                <w:color w:val="000000"/>
                <w:sz w:val="22"/>
                <w:szCs w:val="22"/>
                <w:lang w:val="lv-LV"/>
              </w:rPr>
            </w:pPr>
            <w:r w:rsidRPr="0006550C">
              <w:rPr>
                <w:b/>
                <w:bCs/>
                <w:noProof/>
                <w:color w:val="000000"/>
                <w:sz w:val="22"/>
                <w:szCs w:val="22"/>
                <w:lang w:val="lv-LV"/>
              </w:rPr>
              <w:t>Nenokārtoti dokumenti</w:t>
            </w:r>
          </w:p>
        </w:tc>
        <w:tc>
          <w:tcPr>
            <w:tcW w:w="1176" w:type="dxa"/>
            <w:gridSpan w:val="2"/>
            <w:tcBorders>
              <w:top w:val="nil"/>
              <w:left w:val="nil"/>
              <w:bottom w:val="single" w:sz="4" w:space="0" w:color="auto"/>
              <w:right w:val="single" w:sz="4" w:space="0" w:color="auto"/>
            </w:tcBorders>
            <w:shd w:val="clear" w:color="auto" w:fill="auto"/>
            <w:vAlign w:val="bottom"/>
          </w:tcPr>
          <w:p w14:paraId="25D21E04" w14:textId="77777777" w:rsidR="007C0AF9" w:rsidRPr="0006550C" w:rsidRDefault="009C099D" w:rsidP="007C0AF9">
            <w:pPr>
              <w:jc w:val="center"/>
              <w:rPr>
                <w:b/>
                <w:bCs/>
                <w:noProof/>
                <w:color w:val="000000"/>
                <w:sz w:val="22"/>
                <w:szCs w:val="22"/>
                <w:lang w:val="lv-LV"/>
              </w:rPr>
            </w:pPr>
          </w:p>
        </w:tc>
      </w:tr>
      <w:tr w:rsidR="005001EF" w14:paraId="72506DE5"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21888B4B" w14:textId="77777777" w:rsidR="007C0AF9" w:rsidRPr="0006550C" w:rsidRDefault="009C099D" w:rsidP="007C0AF9">
            <w:pPr>
              <w:jc w:val="center"/>
              <w:rPr>
                <w:bCs/>
                <w:noProof/>
                <w:sz w:val="22"/>
                <w:szCs w:val="22"/>
                <w:lang w:val="lv-LV"/>
              </w:rPr>
            </w:pPr>
            <w:r w:rsidRPr="0006550C">
              <w:rPr>
                <w:bCs/>
                <w:noProof/>
                <w:sz w:val="22"/>
                <w:szCs w:val="22"/>
                <w:lang w:val="lv-LV"/>
              </w:rPr>
              <w:t>10.1.</w:t>
            </w:r>
          </w:p>
        </w:tc>
        <w:tc>
          <w:tcPr>
            <w:tcW w:w="7224" w:type="dxa"/>
            <w:tcBorders>
              <w:top w:val="nil"/>
              <w:left w:val="nil"/>
              <w:bottom w:val="single" w:sz="4" w:space="0" w:color="auto"/>
              <w:right w:val="single" w:sz="4" w:space="0" w:color="auto"/>
            </w:tcBorders>
            <w:shd w:val="clear" w:color="auto" w:fill="auto"/>
            <w:vAlign w:val="bottom"/>
          </w:tcPr>
          <w:p w14:paraId="0E5473FF" w14:textId="77777777" w:rsidR="007C0AF9" w:rsidRPr="0006550C" w:rsidRDefault="009C099D" w:rsidP="007C0AF9">
            <w:pPr>
              <w:jc w:val="left"/>
              <w:rPr>
                <w:bCs/>
                <w:noProof/>
                <w:color w:val="000000"/>
                <w:sz w:val="22"/>
                <w:szCs w:val="22"/>
                <w:lang w:val="lv-LV"/>
              </w:rPr>
            </w:pPr>
            <w:r w:rsidRPr="0006550C">
              <w:rPr>
                <w:bCs/>
                <w:noProof/>
                <w:color w:val="000000"/>
                <w:sz w:val="22"/>
                <w:szCs w:val="22"/>
                <w:lang w:val="lv-LV"/>
              </w:rPr>
              <w:t>personas dokumenti (pase, algas nodokļu grāmatiņa u.c.)</w:t>
            </w:r>
          </w:p>
        </w:tc>
        <w:tc>
          <w:tcPr>
            <w:tcW w:w="1176" w:type="dxa"/>
            <w:gridSpan w:val="2"/>
            <w:tcBorders>
              <w:top w:val="nil"/>
              <w:left w:val="nil"/>
              <w:bottom w:val="single" w:sz="4" w:space="0" w:color="auto"/>
              <w:right w:val="single" w:sz="4" w:space="0" w:color="auto"/>
            </w:tcBorders>
            <w:shd w:val="clear" w:color="auto" w:fill="auto"/>
            <w:vAlign w:val="bottom"/>
          </w:tcPr>
          <w:p w14:paraId="58F2B682" w14:textId="77777777" w:rsidR="007C0AF9" w:rsidRPr="0006550C" w:rsidRDefault="009C099D" w:rsidP="007C0AF9">
            <w:pPr>
              <w:jc w:val="center"/>
              <w:rPr>
                <w:b/>
                <w:bCs/>
                <w:noProof/>
                <w:color w:val="000000"/>
                <w:sz w:val="22"/>
                <w:szCs w:val="22"/>
                <w:lang w:val="lv-LV"/>
              </w:rPr>
            </w:pPr>
          </w:p>
        </w:tc>
      </w:tr>
      <w:tr w:rsidR="005001EF" w14:paraId="79DA7401"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1294CDC6" w14:textId="77777777" w:rsidR="007C0AF9" w:rsidRPr="0006550C" w:rsidRDefault="009C099D" w:rsidP="007C0AF9">
            <w:pPr>
              <w:jc w:val="center"/>
              <w:rPr>
                <w:bCs/>
                <w:noProof/>
                <w:sz w:val="22"/>
                <w:szCs w:val="22"/>
                <w:lang w:val="lv-LV"/>
              </w:rPr>
            </w:pPr>
            <w:r w:rsidRPr="0006550C">
              <w:rPr>
                <w:bCs/>
                <w:noProof/>
                <w:sz w:val="22"/>
                <w:szCs w:val="22"/>
                <w:lang w:val="lv-LV"/>
              </w:rPr>
              <w:t>10.2.</w:t>
            </w:r>
          </w:p>
        </w:tc>
        <w:tc>
          <w:tcPr>
            <w:tcW w:w="7224" w:type="dxa"/>
            <w:tcBorders>
              <w:top w:val="nil"/>
              <w:left w:val="nil"/>
              <w:bottom w:val="single" w:sz="4" w:space="0" w:color="auto"/>
              <w:right w:val="single" w:sz="4" w:space="0" w:color="auto"/>
            </w:tcBorders>
            <w:shd w:val="clear" w:color="auto" w:fill="auto"/>
            <w:vAlign w:val="bottom"/>
          </w:tcPr>
          <w:p w14:paraId="71A6E7D7" w14:textId="77777777" w:rsidR="007C0AF9" w:rsidRPr="0006550C" w:rsidRDefault="009C099D" w:rsidP="007C0AF9">
            <w:pPr>
              <w:jc w:val="left"/>
              <w:rPr>
                <w:bCs/>
                <w:noProof/>
                <w:color w:val="000000"/>
                <w:sz w:val="22"/>
                <w:szCs w:val="22"/>
                <w:lang w:val="lv-LV"/>
              </w:rPr>
            </w:pPr>
            <w:r w:rsidRPr="0006550C">
              <w:rPr>
                <w:bCs/>
                <w:noProof/>
                <w:color w:val="000000"/>
                <w:sz w:val="22"/>
                <w:szCs w:val="22"/>
                <w:lang w:val="lv-LV"/>
              </w:rPr>
              <w:t>ar īpašumu saistīti dokumenti</w:t>
            </w:r>
          </w:p>
        </w:tc>
        <w:tc>
          <w:tcPr>
            <w:tcW w:w="1176" w:type="dxa"/>
            <w:gridSpan w:val="2"/>
            <w:tcBorders>
              <w:top w:val="nil"/>
              <w:left w:val="nil"/>
              <w:bottom w:val="single" w:sz="4" w:space="0" w:color="auto"/>
              <w:right w:val="single" w:sz="4" w:space="0" w:color="auto"/>
            </w:tcBorders>
            <w:shd w:val="clear" w:color="auto" w:fill="auto"/>
            <w:vAlign w:val="bottom"/>
          </w:tcPr>
          <w:p w14:paraId="2B1904D0" w14:textId="77777777" w:rsidR="007C0AF9" w:rsidRPr="0006550C" w:rsidRDefault="009C099D" w:rsidP="007C0AF9">
            <w:pPr>
              <w:jc w:val="center"/>
              <w:rPr>
                <w:b/>
                <w:bCs/>
                <w:noProof/>
                <w:color w:val="000000"/>
                <w:sz w:val="22"/>
                <w:szCs w:val="22"/>
                <w:lang w:val="lv-LV"/>
              </w:rPr>
            </w:pPr>
          </w:p>
        </w:tc>
      </w:tr>
      <w:tr w:rsidR="005001EF" w:rsidRPr="002F5A4C" w14:paraId="0A3A1E01"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4CA13F67" w14:textId="77777777" w:rsidR="007C0AF9" w:rsidRPr="0006550C" w:rsidRDefault="009C099D" w:rsidP="007C0AF9">
            <w:pPr>
              <w:jc w:val="center"/>
              <w:rPr>
                <w:b/>
                <w:bCs/>
                <w:noProof/>
                <w:sz w:val="22"/>
                <w:szCs w:val="22"/>
                <w:lang w:val="lv-LV"/>
              </w:rPr>
            </w:pPr>
            <w:r w:rsidRPr="0006550C">
              <w:rPr>
                <w:b/>
                <w:bCs/>
                <w:noProof/>
                <w:sz w:val="22"/>
                <w:szCs w:val="22"/>
                <w:lang w:val="lv-LV"/>
              </w:rPr>
              <w:t>11.</w:t>
            </w:r>
          </w:p>
        </w:tc>
        <w:tc>
          <w:tcPr>
            <w:tcW w:w="7224" w:type="dxa"/>
            <w:tcBorders>
              <w:top w:val="nil"/>
              <w:left w:val="nil"/>
              <w:bottom w:val="single" w:sz="4" w:space="0" w:color="auto"/>
              <w:right w:val="single" w:sz="4" w:space="0" w:color="auto"/>
            </w:tcBorders>
            <w:shd w:val="clear" w:color="auto" w:fill="auto"/>
            <w:vAlign w:val="bottom"/>
          </w:tcPr>
          <w:p w14:paraId="610A21C4" w14:textId="77777777" w:rsidR="007C0AF9" w:rsidRPr="0006550C" w:rsidRDefault="009C099D" w:rsidP="007C0AF9">
            <w:pPr>
              <w:jc w:val="left"/>
              <w:rPr>
                <w:b/>
                <w:bCs/>
                <w:noProof/>
                <w:sz w:val="22"/>
                <w:szCs w:val="22"/>
                <w:lang w:val="lv-LV"/>
              </w:rPr>
            </w:pPr>
            <w:r w:rsidRPr="0006550C">
              <w:rPr>
                <w:b/>
                <w:bCs/>
                <w:noProof/>
                <w:sz w:val="22"/>
                <w:szCs w:val="22"/>
                <w:lang w:val="lv-LV"/>
              </w:rPr>
              <w:t xml:space="preserve">Krīzes </w:t>
            </w:r>
            <w:r w:rsidRPr="0006550C">
              <w:rPr>
                <w:b/>
                <w:bCs/>
                <w:noProof/>
                <w:sz w:val="22"/>
                <w:szCs w:val="22"/>
                <w:lang w:val="lv-LV"/>
              </w:rPr>
              <w:t>situācija (atšifrēt saskaņā ar norādījumiem sociālo problēmu kodu pielietošanai) - bērna zaudējums</w:t>
            </w:r>
          </w:p>
        </w:tc>
        <w:tc>
          <w:tcPr>
            <w:tcW w:w="1176" w:type="dxa"/>
            <w:gridSpan w:val="2"/>
            <w:tcBorders>
              <w:top w:val="nil"/>
              <w:left w:val="nil"/>
              <w:bottom w:val="single" w:sz="4" w:space="0" w:color="auto"/>
              <w:right w:val="single" w:sz="4" w:space="0" w:color="auto"/>
            </w:tcBorders>
            <w:shd w:val="clear" w:color="auto" w:fill="auto"/>
            <w:vAlign w:val="bottom"/>
          </w:tcPr>
          <w:p w14:paraId="5CBE43C1" w14:textId="77777777" w:rsidR="007C0AF9" w:rsidRPr="0006550C" w:rsidRDefault="009C099D" w:rsidP="007C0AF9">
            <w:pPr>
              <w:jc w:val="center"/>
              <w:rPr>
                <w:b/>
                <w:bCs/>
                <w:noProof/>
                <w:sz w:val="22"/>
                <w:szCs w:val="22"/>
                <w:lang w:val="lv-LV"/>
              </w:rPr>
            </w:pPr>
          </w:p>
        </w:tc>
      </w:tr>
      <w:tr w:rsidR="005001EF" w14:paraId="30BAC4F0"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729DCC80" w14:textId="77777777" w:rsidR="007C0AF9" w:rsidRPr="0006550C" w:rsidRDefault="009C099D" w:rsidP="007C0AF9">
            <w:pPr>
              <w:jc w:val="center"/>
              <w:rPr>
                <w:b/>
                <w:bCs/>
                <w:noProof/>
                <w:sz w:val="22"/>
                <w:szCs w:val="22"/>
                <w:lang w:val="lv-LV"/>
              </w:rPr>
            </w:pPr>
            <w:r w:rsidRPr="0006550C">
              <w:rPr>
                <w:b/>
                <w:bCs/>
                <w:noProof/>
                <w:sz w:val="22"/>
                <w:szCs w:val="22"/>
                <w:lang w:val="lv-LV"/>
              </w:rPr>
              <w:t>12.</w:t>
            </w:r>
          </w:p>
        </w:tc>
        <w:tc>
          <w:tcPr>
            <w:tcW w:w="7224" w:type="dxa"/>
            <w:tcBorders>
              <w:top w:val="nil"/>
              <w:left w:val="nil"/>
              <w:bottom w:val="single" w:sz="4" w:space="0" w:color="auto"/>
              <w:right w:val="single" w:sz="4" w:space="0" w:color="auto"/>
            </w:tcBorders>
            <w:shd w:val="clear" w:color="auto" w:fill="auto"/>
            <w:vAlign w:val="bottom"/>
          </w:tcPr>
          <w:p w14:paraId="2ABB36EC" w14:textId="77777777" w:rsidR="007C0AF9" w:rsidRPr="0006550C" w:rsidRDefault="009C099D" w:rsidP="007C0AF9">
            <w:pPr>
              <w:jc w:val="left"/>
              <w:rPr>
                <w:b/>
                <w:bCs/>
                <w:noProof/>
                <w:sz w:val="22"/>
                <w:szCs w:val="22"/>
                <w:lang w:val="lv-LV"/>
              </w:rPr>
            </w:pPr>
            <w:r w:rsidRPr="0006550C">
              <w:rPr>
                <w:b/>
                <w:bCs/>
                <w:noProof/>
                <w:sz w:val="22"/>
                <w:szCs w:val="22"/>
                <w:lang w:val="lv-LV"/>
              </w:rPr>
              <w:t>Citas problēmas (atšifrēt)</w:t>
            </w:r>
          </w:p>
        </w:tc>
        <w:tc>
          <w:tcPr>
            <w:tcW w:w="1176" w:type="dxa"/>
            <w:gridSpan w:val="2"/>
            <w:tcBorders>
              <w:top w:val="nil"/>
              <w:left w:val="nil"/>
              <w:bottom w:val="single" w:sz="4" w:space="0" w:color="auto"/>
              <w:right w:val="single" w:sz="4" w:space="0" w:color="auto"/>
            </w:tcBorders>
            <w:shd w:val="clear" w:color="auto" w:fill="auto"/>
            <w:vAlign w:val="bottom"/>
          </w:tcPr>
          <w:p w14:paraId="6B36CF47" w14:textId="77777777" w:rsidR="007C0AF9" w:rsidRPr="0006550C" w:rsidRDefault="009C099D" w:rsidP="007C0AF9">
            <w:pPr>
              <w:jc w:val="center"/>
              <w:rPr>
                <w:b/>
                <w:bCs/>
                <w:noProof/>
                <w:sz w:val="22"/>
                <w:szCs w:val="22"/>
                <w:lang w:val="lv-LV"/>
              </w:rPr>
            </w:pPr>
          </w:p>
        </w:tc>
      </w:tr>
      <w:tr w:rsidR="005001EF" w14:paraId="25EC4E5C"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082205A1" w14:textId="77777777" w:rsidR="007C0AF9" w:rsidRPr="0006550C" w:rsidRDefault="009C099D" w:rsidP="007C0AF9">
            <w:pPr>
              <w:tabs>
                <w:tab w:val="left" w:pos="0"/>
              </w:tabs>
              <w:jc w:val="center"/>
              <w:rPr>
                <w:b/>
                <w:bCs/>
                <w:noProof/>
                <w:sz w:val="22"/>
                <w:szCs w:val="22"/>
                <w:lang w:val="lv-LV"/>
              </w:rPr>
            </w:pPr>
            <w:r w:rsidRPr="0006550C">
              <w:rPr>
                <w:b/>
                <w:bCs/>
                <w:noProof/>
                <w:sz w:val="22"/>
                <w:szCs w:val="22"/>
                <w:lang w:val="lv-LV"/>
              </w:rPr>
              <w:t>13.</w:t>
            </w:r>
          </w:p>
        </w:tc>
        <w:tc>
          <w:tcPr>
            <w:tcW w:w="7224" w:type="dxa"/>
            <w:tcBorders>
              <w:top w:val="nil"/>
              <w:left w:val="nil"/>
              <w:bottom w:val="single" w:sz="4" w:space="0" w:color="auto"/>
              <w:right w:val="single" w:sz="4" w:space="0" w:color="auto"/>
            </w:tcBorders>
            <w:shd w:val="clear" w:color="auto" w:fill="auto"/>
            <w:vAlign w:val="bottom"/>
          </w:tcPr>
          <w:p w14:paraId="1C3EAE2F" w14:textId="77777777" w:rsidR="007C0AF9" w:rsidRPr="0006550C" w:rsidRDefault="009C099D" w:rsidP="007C0AF9">
            <w:pPr>
              <w:jc w:val="left"/>
              <w:rPr>
                <w:b/>
                <w:bCs/>
                <w:noProof/>
                <w:sz w:val="22"/>
                <w:szCs w:val="22"/>
                <w:lang w:val="lv-LV"/>
              </w:rPr>
            </w:pPr>
            <w:r w:rsidRPr="0006550C">
              <w:rPr>
                <w:b/>
                <w:bCs/>
                <w:noProof/>
                <w:sz w:val="22"/>
                <w:szCs w:val="22"/>
                <w:lang w:val="lv-LV"/>
              </w:rPr>
              <w:t>Valsts valodas zināšanu trūkums</w:t>
            </w:r>
          </w:p>
        </w:tc>
        <w:tc>
          <w:tcPr>
            <w:tcW w:w="1176" w:type="dxa"/>
            <w:gridSpan w:val="2"/>
            <w:tcBorders>
              <w:top w:val="nil"/>
              <w:left w:val="nil"/>
              <w:bottom w:val="single" w:sz="4" w:space="0" w:color="auto"/>
              <w:right w:val="single" w:sz="4" w:space="0" w:color="auto"/>
            </w:tcBorders>
            <w:shd w:val="clear" w:color="auto" w:fill="auto"/>
            <w:vAlign w:val="bottom"/>
          </w:tcPr>
          <w:p w14:paraId="2BACF97F" w14:textId="77777777" w:rsidR="007C0AF9" w:rsidRPr="0006550C" w:rsidRDefault="009C099D" w:rsidP="007C0AF9">
            <w:pPr>
              <w:jc w:val="center"/>
              <w:rPr>
                <w:b/>
                <w:bCs/>
                <w:noProof/>
                <w:sz w:val="22"/>
                <w:szCs w:val="22"/>
                <w:lang w:val="lv-LV"/>
              </w:rPr>
            </w:pPr>
          </w:p>
        </w:tc>
      </w:tr>
      <w:tr w:rsidR="005001EF" w14:paraId="7F4AE71A"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7586F55D" w14:textId="77777777" w:rsidR="007C0AF9" w:rsidRPr="0006550C" w:rsidRDefault="009C099D" w:rsidP="007C0AF9">
            <w:pPr>
              <w:tabs>
                <w:tab w:val="left" w:pos="0"/>
              </w:tabs>
              <w:jc w:val="center"/>
              <w:rPr>
                <w:bCs/>
                <w:noProof/>
                <w:sz w:val="22"/>
                <w:szCs w:val="22"/>
                <w:lang w:val="lv-LV"/>
              </w:rPr>
            </w:pPr>
            <w:r w:rsidRPr="0006550C">
              <w:rPr>
                <w:bCs/>
                <w:noProof/>
                <w:sz w:val="22"/>
                <w:szCs w:val="22"/>
                <w:lang w:val="lv-LV"/>
              </w:rPr>
              <w:t>13.1.</w:t>
            </w:r>
          </w:p>
        </w:tc>
        <w:tc>
          <w:tcPr>
            <w:tcW w:w="7224" w:type="dxa"/>
            <w:tcBorders>
              <w:top w:val="nil"/>
              <w:left w:val="nil"/>
              <w:bottom w:val="single" w:sz="4" w:space="0" w:color="auto"/>
              <w:right w:val="single" w:sz="4" w:space="0" w:color="auto"/>
            </w:tcBorders>
            <w:shd w:val="clear" w:color="auto" w:fill="auto"/>
            <w:vAlign w:val="bottom"/>
          </w:tcPr>
          <w:p w14:paraId="557FD7BC" w14:textId="77777777" w:rsidR="007C0AF9" w:rsidRPr="0006550C" w:rsidRDefault="009C099D" w:rsidP="007C0AF9">
            <w:pPr>
              <w:jc w:val="left"/>
              <w:rPr>
                <w:bCs/>
                <w:noProof/>
                <w:sz w:val="22"/>
                <w:szCs w:val="22"/>
                <w:lang w:val="lv-LV"/>
              </w:rPr>
            </w:pPr>
            <w:r w:rsidRPr="0006550C">
              <w:rPr>
                <w:bCs/>
                <w:noProof/>
                <w:sz w:val="22"/>
                <w:szCs w:val="22"/>
                <w:lang w:val="lv-LV"/>
              </w:rPr>
              <w:t>nav valsts valodas atestācijas</w:t>
            </w:r>
          </w:p>
        </w:tc>
        <w:tc>
          <w:tcPr>
            <w:tcW w:w="1176" w:type="dxa"/>
            <w:gridSpan w:val="2"/>
            <w:tcBorders>
              <w:top w:val="nil"/>
              <w:left w:val="nil"/>
              <w:bottom w:val="single" w:sz="4" w:space="0" w:color="auto"/>
              <w:right w:val="single" w:sz="4" w:space="0" w:color="auto"/>
            </w:tcBorders>
            <w:shd w:val="clear" w:color="auto" w:fill="auto"/>
            <w:vAlign w:val="bottom"/>
          </w:tcPr>
          <w:p w14:paraId="24843751" w14:textId="77777777" w:rsidR="007C0AF9" w:rsidRPr="0006550C" w:rsidRDefault="009C099D" w:rsidP="007C0AF9">
            <w:pPr>
              <w:jc w:val="center"/>
              <w:rPr>
                <w:b/>
                <w:bCs/>
                <w:noProof/>
                <w:sz w:val="22"/>
                <w:szCs w:val="22"/>
                <w:lang w:val="lv-LV"/>
              </w:rPr>
            </w:pPr>
          </w:p>
        </w:tc>
      </w:tr>
      <w:tr w:rsidR="005001EF" w14:paraId="4154FC7A" w14:textId="77777777" w:rsidTr="00EF0C54">
        <w:trPr>
          <w:trHeight w:val="255"/>
        </w:trPr>
        <w:tc>
          <w:tcPr>
            <w:tcW w:w="1248" w:type="dxa"/>
            <w:tcBorders>
              <w:top w:val="nil"/>
              <w:left w:val="single" w:sz="4" w:space="0" w:color="auto"/>
              <w:bottom w:val="single" w:sz="4" w:space="0" w:color="auto"/>
              <w:right w:val="single" w:sz="4" w:space="0" w:color="auto"/>
            </w:tcBorders>
            <w:shd w:val="clear" w:color="auto" w:fill="auto"/>
            <w:noWrap/>
            <w:vAlign w:val="center"/>
          </w:tcPr>
          <w:p w14:paraId="7790D7FD" w14:textId="77777777" w:rsidR="007C0AF9" w:rsidRPr="0006550C" w:rsidRDefault="009C099D" w:rsidP="007C0AF9">
            <w:pPr>
              <w:jc w:val="center"/>
              <w:rPr>
                <w:bCs/>
                <w:noProof/>
                <w:sz w:val="22"/>
                <w:szCs w:val="22"/>
                <w:lang w:val="lv-LV"/>
              </w:rPr>
            </w:pPr>
            <w:r w:rsidRPr="0006550C">
              <w:rPr>
                <w:bCs/>
                <w:noProof/>
                <w:sz w:val="22"/>
                <w:szCs w:val="22"/>
                <w:lang w:val="lv-LV"/>
              </w:rPr>
              <w:t>13.2.</w:t>
            </w:r>
          </w:p>
        </w:tc>
        <w:tc>
          <w:tcPr>
            <w:tcW w:w="7224" w:type="dxa"/>
            <w:tcBorders>
              <w:top w:val="nil"/>
              <w:left w:val="nil"/>
              <w:bottom w:val="single" w:sz="4" w:space="0" w:color="auto"/>
              <w:right w:val="single" w:sz="4" w:space="0" w:color="auto"/>
            </w:tcBorders>
            <w:shd w:val="clear" w:color="auto" w:fill="auto"/>
            <w:noWrap/>
            <w:vAlign w:val="bottom"/>
          </w:tcPr>
          <w:p w14:paraId="0ABAF562" w14:textId="77777777" w:rsidR="007C0AF9" w:rsidRPr="0006550C" w:rsidRDefault="009C099D" w:rsidP="007C0AF9">
            <w:pPr>
              <w:jc w:val="left"/>
              <w:rPr>
                <w:bCs/>
                <w:noProof/>
                <w:sz w:val="22"/>
                <w:szCs w:val="22"/>
                <w:lang w:val="lv-LV"/>
              </w:rPr>
            </w:pPr>
            <w:r w:rsidRPr="0006550C">
              <w:rPr>
                <w:bCs/>
                <w:noProof/>
                <w:sz w:val="22"/>
                <w:szCs w:val="22"/>
                <w:lang w:val="lv-LV"/>
              </w:rPr>
              <w:t xml:space="preserve">zemākais valsts valodas </w:t>
            </w:r>
            <w:r w:rsidRPr="0006550C">
              <w:rPr>
                <w:bCs/>
                <w:noProof/>
                <w:sz w:val="22"/>
                <w:szCs w:val="22"/>
                <w:lang w:val="lv-LV"/>
              </w:rPr>
              <w:t>atestācijas līmenis</w:t>
            </w:r>
          </w:p>
        </w:tc>
        <w:tc>
          <w:tcPr>
            <w:tcW w:w="1176" w:type="dxa"/>
            <w:gridSpan w:val="2"/>
            <w:tcBorders>
              <w:top w:val="nil"/>
              <w:left w:val="nil"/>
              <w:bottom w:val="single" w:sz="4" w:space="0" w:color="auto"/>
              <w:right w:val="single" w:sz="4" w:space="0" w:color="auto"/>
            </w:tcBorders>
            <w:shd w:val="clear" w:color="auto" w:fill="auto"/>
            <w:vAlign w:val="bottom"/>
          </w:tcPr>
          <w:p w14:paraId="41645671" w14:textId="77777777" w:rsidR="007C0AF9" w:rsidRPr="0006550C" w:rsidRDefault="009C099D" w:rsidP="007C0AF9">
            <w:pPr>
              <w:jc w:val="left"/>
              <w:rPr>
                <w:b/>
                <w:bCs/>
                <w:noProof/>
                <w:sz w:val="22"/>
                <w:szCs w:val="22"/>
                <w:lang w:val="lv-LV"/>
              </w:rPr>
            </w:pPr>
          </w:p>
        </w:tc>
      </w:tr>
    </w:tbl>
    <w:p w14:paraId="74669C79" w14:textId="77777777" w:rsidR="007C0AF9" w:rsidRPr="0006550C" w:rsidRDefault="009C099D" w:rsidP="007C0AF9">
      <w:pPr>
        <w:jc w:val="both"/>
        <w:rPr>
          <w:b/>
          <w:noProof/>
          <w:color w:val="000000"/>
          <w:sz w:val="22"/>
          <w:szCs w:val="22"/>
          <w:lang w:val="lv-LV"/>
        </w:rPr>
      </w:pPr>
      <w:r w:rsidRPr="0006550C">
        <w:rPr>
          <w:noProof/>
          <w:sz w:val="22"/>
          <w:szCs w:val="22"/>
          <w:lang w:val="lv-LV"/>
        </w:rPr>
        <w:t>*</w:t>
      </w:r>
      <w:r w:rsidRPr="0006550C">
        <w:rPr>
          <w:b/>
          <w:noProof/>
          <w:color w:val="000000"/>
          <w:sz w:val="22"/>
          <w:szCs w:val="22"/>
          <w:lang w:val="lv-LV"/>
        </w:rPr>
        <w:t>Klientu lietās fiksēto risināto sociālo problēmu skaits nevis personu skaits</w:t>
      </w:r>
    </w:p>
    <w:p w14:paraId="1F8DCB17" w14:textId="77777777" w:rsidR="007C0AF9" w:rsidRPr="0006550C" w:rsidRDefault="009C099D" w:rsidP="007C0AF9">
      <w:pPr>
        <w:ind w:hanging="540"/>
        <w:jc w:val="both"/>
        <w:rPr>
          <w:b/>
          <w:noProof/>
          <w:color w:val="000000"/>
          <w:sz w:val="22"/>
          <w:szCs w:val="22"/>
          <w:lang w:val="lv-LV"/>
        </w:rPr>
      </w:pPr>
    </w:p>
    <w:p w14:paraId="1DB4F205" w14:textId="77777777" w:rsidR="007C0AF9" w:rsidRPr="0006550C" w:rsidRDefault="009C099D" w:rsidP="007C0AF9">
      <w:pPr>
        <w:jc w:val="both"/>
        <w:rPr>
          <w:noProof/>
          <w:sz w:val="20"/>
          <w:szCs w:val="20"/>
          <w:lang w:val="lv-LV"/>
        </w:rPr>
      </w:pPr>
      <w:r w:rsidRPr="0006550C">
        <w:rPr>
          <w:noProof/>
          <w:sz w:val="20"/>
          <w:szCs w:val="20"/>
          <w:lang w:val="lv-LV"/>
        </w:rPr>
        <w:t xml:space="preserve">Sagatavotāja amats, vārds, uzvārds, </w:t>
      </w:r>
      <w:r w:rsidRPr="0006550C">
        <w:rPr>
          <w:noProof/>
          <w:sz w:val="20"/>
          <w:szCs w:val="20"/>
          <w:lang w:val="lv-LV"/>
        </w:rPr>
        <w:t>tālrunis___________________________________________________________</w:t>
      </w:r>
    </w:p>
    <w:p w14:paraId="41B57A4A" w14:textId="77777777" w:rsidR="007C0AF9" w:rsidRPr="0006550C" w:rsidRDefault="009C099D" w:rsidP="007C0AF9">
      <w:pPr>
        <w:jc w:val="both"/>
        <w:rPr>
          <w:noProof/>
          <w:sz w:val="20"/>
          <w:szCs w:val="20"/>
          <w:lang w:val="lv-LV"/>
        </w:rPr>
      </w:pPr>
      <w:r w:rsidRPr="0006550C">
        <w:rPr>
          <w:noProof/>
          <w:sz w:val="20"/>
          <w:szCs w:val="20"/>
          <w:lang w:val="lv-LV"/>
        </w:rPr>
        <w:t>______________________________________________________________________________________________</w:t>
      </w:r>
    </w:p>
    <w:p w14:paraId="6A2145DE" w14:textId="77777777" w:rsidR="007C0AF9" w:rsidRPr="0006550C" w:rsidRDefault="009C099D" w:rsidP="007C0AF9">
      <w:pPr>
        <w:jc w:val="both"/>
        <w:rPr>
          <w:noProof/>
          <w:sz w:val="20"/>
          <w:szCs w:val="20"/>
          <w:lang w:val="lv-LV"/>
        </w:rPr>
      </w:pPr>
    </w:p>
    <w:p w14:paraId="19823F73" w14:textId="77777777" w:rsidR="007C0AF9" w:rsidRPr="0006550C" w:rsidRDefault="009C099D" w:rsidP="007C0AF9">
      <w:pPr>
        <w:jc w:val="both"/>
        <w:rPr>
          <w:noProof/>
          <w:sz w:val="28"/>
          <w:lang w:val="lv-LV"/>
        </w:rPr>
      </w:pPr>
      <w:r w:rsidRPr="0006550C">
        <w:rPr>
          <w:noProof/>
          <w:sz w:val="20"/>
          <w:szCs w:val="20"/>
          <w:lang w:val="lv-LV"/>
        </w:rPr>
        <w:t>20_____.gada ____.__________________</w:t>
      </w:r>
    </w:p>
    <w:p w14:paraId="34C8E489" w14:textId="77777777" w:rsidR="007C0AF9" w:rsidRPr="0006550C" w:rsidRDefault="009C099D" w:rsidP="007C0AF9">
      <w:pPr>
        <w:jc w:val="both"/>
        <w:rPr>
          <w:noProof/>
          <w:sz w:val="26"/>
          <w:szCs w:val="26"/>
          <w:lang w:val="lv-LV"/>
        </w:rPr>
      </w:pPr>
    </w:p>
    <w:p w14:paraId="19F439BB" w14:textId="77777777" w:rsidR="007C0AF9" w:rsidRPr="0006550C" w:rsidRDefault="009C099D" w:rsidP="007C0AF9">
      <w:pPr>
        <w:jc w:val="center"/>
        <w:outlineLvl w:val="0"/>
        <w:rPr>
          <w:b/>
          <w:noProof/>
          <w:lang w:val="lv-LV" w:eastAsia="lv-LV"/>
        </w:rPr>
        <w:sectPr w:rsidR="007C0AF9" w:rsidRPr="0006550C" w:rsidSect="00EF0C54">
          <w:headerReference w:type="even" r:id="rId11"/>
          <w:headerReference w:type="default" r:id="rId12"/>
          <w:footerReference w:type="even" r:id="rId13"/>
          <w:footerReference w:type="default" r:id="rId14"/>
          <w:headerReference w:type="first" r:id="rId15"/>
          <w:footerReference w:type="first" r:id="rId16"/>
          <w:pgSz w:w="11906" w:h="16838" w:code="9"/>
          <w:pgMar w:top="1134" w:right="720" w:bottom="1134" w:left="1701" w:header="709" w:footer="709" w:gutter="0"/>
          <w:pgNumType w:start="18"/>
          <w:cols w:space="708"/>
          <w:titlePg/>
          <w:docGrid w:linePitch="381"/>
        </w:sectPr>
      </w:pPr>
    </w:p>
    <w:p w14:paraId="49578C3B" w14:textId="77777777" w:rsidR="007C0AF9" w:rsidRPr="0006550C" w:rsidRDefault="009C099D" w:rsidP="007C0AF9">
      <w:pPr>
        <w:jc w:val="center"/>
        <w:outlineLvl w:val="0"/>
        <w:rPr>
          <w:b/>
          <w:noProof/>
          <w:lang w:val="lv-LV" w:eastAsia="lv-LV"/>
        </w:rPr>
      </w:pPr>
      <w:r w:rsidRPr="0006550C">
        <w:rPr>
          <w:b/>
          <w:noProof/>
          <w:lang w:val="lv-LV" w:eastAsia="lv-LV"/>
        </w:rPr>
        <w:lastRenderedPageBreak/>
        <w:t>Norādījumi sociālo problēmu kodu bērniem un pilngadīgām personām pielietošanai</w:t>
      </w:r>
    </w:p>
    <w:p w14:paraId="3EAB9058" w14:textId="77777777" w:rsidR="007C0AF9" w:rsidRPr="0006550C" w:rsidRDefault="009C099D" w:rsidP="007C0AF9">
      <w:pPr>
        <w:jc w:val="center"/>
        <w:rPr>
          <w:noProof/>
          <w:sz w:val="22"/>
          <w:szCs w:val="28"/>
          <w:lang w:val="lv-LV" w:eastAsia="lv-LV"/>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1886"/>
        <w:gridCol w:w="6804"/>
      </w:tblGrid>
      <w:tr w:rsidR="005001EF" w14:paraId="3BBC4CFA" w14:textId="77777777" w:rsidTr="00EF0C54">
        <w:tc>
          <w:tcPr>
            <w:tcW w:w="808" w:type="dxa"/>
            <w:shd w:val="clear" w:color="auto" w:fill="auto"/>
          </w:tcPr>
          <w:p w14:paraId="56CD62CC" w14:textId="77777777" w:rsidR="007C0AF9" w:rsidRPr="0006550C" w:rsidRDefault="009C099D" w:rsidP="007C0AF9">
            <w:pPr>
              <w:jc w:val="center"/>
              <w:rPr>
                <w:b/>
                <w:noProof/>
                <w:sz w:val="22"/>
                <w:szCs w:val="22"/>
                <w:lang w:val="lv-LV" w:eastAsia="lv-LV"/>
              </w:rPr>
            </w:pPr>
            <w:r w:rsidRPr="0006550C">
              <w:rPr>
                <w:b/>
                <w:noProof/>
                <w:sz w:val="22"/>
                <w:szCs w:val="22"/>
                <w:lang w:val="lv-LV" w:eastAsia="lv-LV"/>
              </w:rPr>
              <w:t>Kods</w:t>
            </w:r>
          </w:p>
        </w:tc>
        <w:tc>
          <w:tcPr>
            <w:tcW w:w="1886" w:type="dxa"/>
            <w:shd w:val="clear" w:color="auto" w:fill="auto"/>
          </w:tcPr>
          <w:p w14:paraId="20541C5B" w14:textId="77777777" w:rsidR="007C0AF9" w:rsidRPr="0006550C" w:rsidRDefault="009C099D" w:rsidP="007C0AF9">
            <w:pPr>
              <w:jc w:val="center"/>
              <w:rPr>
                <w:b/>
                <w:noProof/>
                <w:sz w:val="22"/>
                <w:szCs w:val="22"/>
                <w:lang w:val="lv-LV" w:eastAsia="lv-LV"/>
              </w:rPr>
            </w:pPr>
            <w:r w:rsidRPr="0006550C">
              <w:rPr>
                <w:b/>
                <w:noProof/>
                <w:sz w:val="22"/>
                <w:szCs w:val="22"/>
                <w:lang w:val="lv-LV" w:eastAsia="lv-LV"/>
              </w:rPr>
              <w:t>Problēma</w:t>
            </w:r>
          </w:p>
        </w:tc>
        <w:tc>
          <w:tcPr>
            <w:tcW w:w="6804" w:type="dxa"/>
            <w:shd w:val="clear" w:color="auto" w:fill="auto"/>
          </w:tcPr>
          <w:p w14:paraId="55D08648" w14:textId="77777777" w:rsidR="007C0AF9" w:rsidRPr="0006550C" w:rsidRDefault="009C099D" w:rsidP="007C0AF9">
            <w:pPr>
              <w:jc w:val="center"/>
              <w:rPr>
                <w:b/>
                <w:noProof/>
                <w:sz w:val="22"/>
                <w:szCs w:val="22"/>
                <w:lang w:val="lv-LV" w:eastAsia="lv-LV"/>
              </w:rPr>
            </w:pPr>
            <w:r w:rsidRPr="0006550C">
              <w:rPr>
                <w:b/>
                <w:noProof/>
                <w:sz w:val="22"/>
                <w:szCs w:val="22"/>
                <w:lang w:val="lv-LV" w:eastAsia="lv-LV"/>
              </w:rPr>
              <w:t>Skaidrojums</w:t>
            </w:r>
          </w:p>
        </w:tc>
      </w:tr>
      <w:tr w:rsidR="005001EF" w14:paraId="15587B29" w14:textId="77777777" w:rsidTr="00EF0C54">
        <w:tc>
          <w:tcPr>
            <w:tcW w:w="808" w:type="dxa"/>
            <w:shd w:val="clear" w:color="auto" w:fill="auto"/>
          </w:tcPr>
          <w:p w14:paraId="41E1DDF9" w14:textId="77777777" w:rsidR="007C0AF9" w:rsidRPr="0006550C" w:rsidRDefault="009C099D" w:rsidP="007C0AF9">
            <w:pPr>
              <w:jc w:val="center"/>
              <w:rPr>
                <w:b/>
                <w:noProof/>
                <w:sz w:val="22"/>
                <w:szCs w:val="22"/>
                <w:lang w:val="lv-LV" w:eastAsia="lv-LV"/>
              </w:rPr>
            </w:pPr>
            <w:r w:rsidRPr="0006550C">
              <w:rPr>
                <w:b/>
                <w:noProof/>
                <w:sz w:val="22"/>
                <w:szCs w:val="22"/>
                <w:lang w:val="lv-LV" w:eastAsia="lv-LV"/>
              </w:rPr>
              <w:t>1.</w:t>
            </w:r>
          </w:p>
        </w:tc>
        <w:tc>
          <w:tcPr>
            <w:tcW w:w="1886" w:type="dxa"/>
            <w:shd w:val="clear" w:color="auto" w:fill="auto"/>
          </w:tcPr>
          <w:p w14:paraId="110D7A6B" w14:textId="77777777" w:rsidR="007C0AF9" w:rsidRPr="0006550C" w:rsidRDefault="009C099D" w:rsidP="007C0AF9">
            <w:pPr>
              <w:jc w:val="center"/>
              <w:rPr>
                <w:b/>
                <w:noProof/>
                <w:sz w:val="22"/>
                <w:szCs w:val="22"/>
                <w:lang w:val="lv-LV" w:eastAsia="lv-LV"/>
              </w:rPr>
            </w:pPr>
            <w:r w:rsidRPr="0006550C">
              <w:rPr>
                <w:b/>
                <w:noProof/>
                <w:sz w:val="22"/>
                <w:szCs w:val="22"/>
                <w:lang w:val="lv-LV" w:eastAsia="lv-LV"/>
              </w:rPr>
              <w:t xml:space="preserve">Vardarbībā cietušās personas </w:t>
            </w:r>
          </w:p>
        </w:tc>
        <w:tc>
          <w:tcPr>
            <w:tcW w:w="6804" w:type="dxa"/>
            <w:shd w:val="clear" w:color="auto" w:fill="auto"/>
          </w:tcPr>
          <w:p w14:paraId="4D1E0FFF" w14:textId="77777777" w:rsidR="007C0AF9" w:rsidRPr="0006550C" w:rsidRDefault="009C099D" w:rsidP="007C0AF9">
            <w:pPr>
              <w:jc w:val="left"/>
              <w:rPr>
                <w:b/>
                <w:noProof/>
                <w:sz w:val="22"/>
                <w:szCs w:val="22"/>
                <w:lang w:val="lv-LV" w:eastAsia="lv-LV"/>
              </w:rPr>
            </w:pPr>
            <w:r w:rsidRPr="0006550C">
              <w:rPr>
                <w:b/>
                <w:noProof/>
                <w:sz w:val="22"/>
                <w:szCs w:val="22"/>
                <w:lang w:val="lv-LV" w:eastAsia="lv-LV"/>
              </w:rPr>
              <w:t>Personas, kuras ir cietušas no vardarbības.</w:t>
            </w:r>
          </w:p>
        </w:tc>
      </w:tr>
      <w:tr w:rsidR="005001EF" w:rsidRPr="002F5A4C" w14:paraId="6FFD161D" w14:textId="77777777" w:rsidTr="00EF0C54">
        <w:tc>
          <w:tcPr>
            <w:tcW w:w="808" w:type="dxa"/>
            <w:shd w:val="clear" w:color="auto" w:fill="auto"/>
          </w:tcPr>
          <w:p w14:paraId="7E799F58" w14:textId="77777777" w:rsidR="007C0AF9" w:rsidRPr="0006550C" w:rsidRDefault="009C099D" w:rsidP="007C0AF9">
            <w:pPr>
              <w:jc w:val="center"/>
              <w:rPr>
                <w:noProof/>
                <w:sz w:val="22"/>
                <w:szCs w:val="22"/>
                <w:lang w:val="lv-LV" w:eastAsia="lv-LV"/>
              </w:rPr>
            </w:pPr>
            <w:r w:rsidRPr="0006550C">
              <w:rPr>
                <w:noProof/>
                <w:sz w:val="22"/>
                <w:szCs w:val="22"/>
                <w:lang w:val="lv-LV" w:eastAsia="lv-LV"/>
              </w:rPr>
              <w:t>1.1.</w:t>
            </w:r>
          </w:p>
        </w:tc>
        <w:tc>
          <w:tcPr>
            <w:tcW w:w="1886" w:type="dxa"/>
            <w:shd w:val="clear" w:color="auto" w:fill="auto"/>
          </w:tcPr>
          <w:p w14:paraId="1AE2EFCD" w14:textId="77777777" w:rsidR="007C0AF9" w:rsidRPr="0006550C" w:rsidRDefault="009C099D" w:rsidP="007C0AF9">
            <w:pPr>
              <w:jc w:val="center"/>
              <w:rPr>
                <w:noProof/>
                <w:sz w:val="22"/>
                <w:szCs w:val="22"/>
                <w:lang w:val="lv-LV" w:eastAsia="lv-LV"/>
              </w:rPr>
            </w:pPr>
            <w:r w:rsidRPr="0006550C">
              <w:rPr>
                <w:noProof/>
                <w:sz w:val="22"/>
                <w:szCs w:val="22"/>
                <w:lang w:val="lv-LV" w:eastAsia="lv-LV"/>
              </w:rPr>
              <w:t>Fiziskā vardarbība</w:t>
            </w:r>
          </w:p>
        </w:tc>
        <w:tc>
          <w:tcPr>
            <w:tcW w:w="6804" w:type="dxa"/>
            <w:shd w:val="clear" w:color="auto" w:fill="auto"/>
          </w:tcPr>
          <w:p w14:paraId="0F1656A1" w14:textId="77777777" w:rsidR="007C0AF9" w:rsidRPr="0006550C" w:rsidRDefault="009C099D" w:rsidP="007C0AF9">
            <w:pPr>
              <w:jc w:val="both"/>
              <w:rPr>
                <w:noProof/>
                <w:sz w:val="22"/>
                <w:szCs w:val="22"/>
                <w:lang w:val="lv-LV" w:eastAsia="lv-LV"/>
              </w:rPr>
            </w:pPr>
            <w:r w:rsidRPr="0006550C">
              <w:rPr>
                <w:noProof/>
                <w:sz w:val="22"/>
                <w:szCs w:val="22"/>
                <w:lang w:val="lv-LV" w:eastAsia="lv-LV"/>
              </w:rPr>
              <w:t xml:space="preserve">Personas, kuras ir cietušas no fiziskās </w:t>
            </w:r>
            <w:r w:rsidRPr="0006550C">
              <w:rPr>
                <w:noProof/>
                <w:sz w:val="22"/>
                <w:szCs w:val="22"/>
                <w:lang w:val="lv-LV" w:eastAsia="lv-LV"/>
              </w:rPr>
              <w:t>vardarbības.</w:t>
            </w:r>
          </w:p>
          <w:p w14:paraId="67061915" w14:textId="77777777" w:rsidR="007C0AF9" w:rsidRPr="0006550C" w:rsidRDefault="009C099D" w:rsidP="007C0AF9">
            <w:pPr>
              <w:jc w:val="both"/>
              <w:rPr>
                <w:noProof/>
                <w:sz w:val="22"/>
                <w:szCs w:val="22"/>
                <w:lang w:val="lv-LV" w:eastAsia="lv-LV"/>
              </w:rPr>
            </w:pPr>
            <w:r w:rsidRPr="0006550C">
              <w:rPr>
                <w:noProof/>
                <w:sz w:val="22"/>
                <w:szCs w:val="22"/>
                <w:u w:val="single"/>
                <w:lang w:val="lv-LV" w:eastAsia="lv-LV"/>
              </w:rPr>
              <w:t>Fiziskā vardarbība</w:t>
            </w:r>
            <w:r w:rsidRPr="0006550C">
              <w:rPr>
                <w:noProof/>
                <w:sz w:val="22"/>
                <w:szCs w:val="22"/>
                <w:lang w:val="lv-LV" w:eastAsia="lv-LV"/>
              </w:rPr>
              <w:t xml:space="preserve"> -  veselībai un dzīvībai bīstams apzināts spēka pielietojums t.i., apzināta ievainošana – sitot, purinot, raustot, grūžot, kniebjot, griežot, metot ar kādu priekšmetu vai jebkādi citādi ievainojot vai liekot ciest fiziskas s</w:t>
            </w:r>
            <w:r w:rsidRPr="0006550C">
              <w:rPr>
                <w:noProof/>
                <w:sz w:val="22"/>
                <w:szCs w:val="22"/>
                <w:lang w:val="lv-LV" w:eastAsia="lv-LV"/>
              </w:rPr>
              <w:t>āpes.</w:t>
            </w:r>
          </w:p>
        </w:tc>
      </w:tr>
      <w:tr w:rsidR="005001EF" w14:paraId="7E00CEC8" w14:textId="77777777" w:rsidTr="00EF0C54">
        <w:tc>
          <w:tcPr>
            <w:tcW w:w="808" w:type="dxa"/>
            <w:shd w:val="clear" w:color="auto" w:fill="auto"/>
          </w:tcPr>
          <w:p w14:paraId="5B464E6B" w14:textId="77777777" w:rsidR="007C0AF9" w:rsidRPr="0006550C" w:rsidRDefault="009C099D" w:rsidP="007C0AF9">
            <w:pPr>
              <w:jc w:val="center"/>
              <w:rPr>
                <w:noProof/>
                <w:sz w:val="22"/>
                <w:szCs w:val="22"/>
                <w:lang w:val="lv-LV" w:eastAsia="lv-LV"/>
              </w:rPr>
            </w:pPr>
            <w:r w:rsidRPr="0006550C">
              <w:rPr>
                <w:noProof/>
                <w:sz w:val="22"/>
                <w:szCs w:val="22"/>
                <w:lang w:val="lv-LV" w:eastAsia="lv-LV"/>
              </w:rPr>
              <w:t>1.1.1.</w:t>
            </w:r>
          </w:p>
        </w:tc>
        <w:tc>
          <w:tcPr>
            <w:tcW w:w="1886" w:type="dxa"/>
            <w:shd w:val="clear" w:color="auto" w:fill="auto"/>
          </w:tcPr>
          <w:p w14:paraId="333B50B0" w14:textId="77777777" w:rsidR="007C0AF9" w:rsidRPr="0006550C" w:rsidRDefault="009C099D" w:rsidP="007C0AF9">
            <w:pPr>
              <w:jc w:val="center"/>
              <w:rPr>
                <w:noProof/>
                <w:sz w:val="22"/>
                <w:szCs w:val="22"/>
                <w:lang w:val="lv-LV" w:eastAsia="lv-LV"/>
              </w:rPr>
            </w:pPr>
            <w:r w:rsidRPr="0006550C">
              <w:rPr>
                <w:noProof/>
                <w:sz w:val="22"/>
                <w:szCs w:val="22"/>
                <w:lang w:val="lv-LV" w:eastAsia="lv-LV"/>
              </w:rPr>
              <w:t>Iekšējā fiziskā vardarbība</w:t>
            </w:r>
          </w:p>
        </w:tc>
        <w:tc>
          <w:tcPr>
            <w:tcW w:w="6804" w:type="dxa"/>
            <w:shd w:val="clear" w:color="auto" w:fill="auto"/>
          </w:tcPr>
          <w:p w14:paraId="05934669" w14:textId="77777777" w:rsidR="007C0AF9" w:rsidRPr="0006550C" w:rsidRDefault="009C099D" w:rsidP="007C0AF9">
            <w:pPr>
              <w:jc w:val="both"/>
              <w:rPr>
                <w:noProof/>
                <w:sz w:val="22"/>
                <w:szCs w:val="22"/>
                <w:lang w:val="lv-LV" w:eastAsia="lv-LV"/>
              </w:rPr>
            </w:pPr>
            <w:r w:rsidRPr="0006550C">
              <w:rPr>
                <w:noProof/>
                <w:sz w:val="22"/>
                <w:szCs w:val="22"/>
                <w:lang w:val="lv-LV" w:eastAsia="lv-LV"/>
              </w:rPr>
              <w:t>Personas, kuras ir cietušas no fiziskās vardarbības, kas veikta no kāda ģimenes locekļa puses.</w:t>
            </w:r>
          </w:p>
        </w:tc>
      </w:tr>
      <w:tr w:rsidR="005001EF" w14:paraId="232DB11A" w14:textId="77777777" w:rsidTr="00EF0C54">
        <w:tc>
          <w:tcPr>
            <w:tcW w:w="808" w:type="dxa"/>
            <w:shd w:val="clear" w:color="auto" w:fill="auto"/>
          </w:tcPr>
          <w:p w14:paraId="0009C80B" w14:textId="77777777" w:rsidR="007C0AF9" w:rsidRPr="0006550C" w:rsidRDefault="009C099D" w:rsidP="007C0AF9">
            <w:pPr>
              <w:jc w:val="center"/>
              <w:rPr>
                <w:noProof/>
                <w:sz w:val="22"/>
                <w:szCs w:val="22"/>
                <w:lang w:val="lv-LV" w:eastAsia="lv-LV"/>
              </w:rPr>
            </w:pPr>
            <w:r w:rsidRPr="0006550C">
              <w:rPr>
                <w:noProof/>
                <w:sz w:val="22"/>
                <w:szCs w:val="22"/>
                <w:lang w:val="lv-LV" w:eastAsia="lv-LV"/>
              </w:rPr>
              <w:t>1.1.2.</w:t>
            </w:r>
          </w:p>
        </w:tc>
        <w:tc>
          <w:tcPr>
            <w:tcW w:w="1886" w:type="dxa"/>
            <w:shd w:val="clear" w:color="auto" w:fill="auto"/>
          </w:tcPr>
          <w:p w14:paraId="124C0B5E" w14:textId="77777777" w:rsidR="007C0AF9" w:rsidRPr="0006550C" w:rsidRDefault="009C099D" w:rsidP="007C0AF9">
            <w:pPr>
              <w:jc w:val="center"/>
              <w:rPr>
                <w:noProof/>
                <w:sz w:val="22"/>
                <w:szCs w:val="22"/>
                <w:lang w:val="lv-LV" w:eastAsia="lv-LV"/>
              </w:rPr>
            </w:pPr>
            <w:r w:rsidRPr="0006550C">
              <w:rPr>
                <w:noProof/>
                <w:sz w:val="22"/>
                <w:szCs w:val="22"/>
                <w:lang w:val="lv-LV" w:eastAsia="lv-LV"/>
              </w:rPr>
              <w:t>Ārējā fiziskā vardarbība</w:t>
            </w:r>
          </w:p>
        </w:tc>
        <w:tc>
          <w:tcPr>
            <w:tcW w:w="6804" w:type="dxa"/>
            <w:shd w:val="clear" w:color="auto" w:fill="auto"/>
          </w:tcPr>
          <w:p w14:paraId="0A5CBF90" w14:textId="77777777" w:rsidR="007C0AF9" w:rsidRPr="0006550C" w:rsidRDefault="009C099D" w:rsidP="007C0AF9">
            <w:pPr>
              <w:jc w:val="both"/>
              <w:rPr>
                <w:noProof/>
                <w:sz w:val="22"/>
                <w:szCs w:val="22"/>
                <w:lang w:val="lv-LV" w:eastAsia="lv-LV"/>
              </w:rPr>
            </w:pPr>
            <w:r w:rsidRPr="0006550C">
              <w:rPr>
                <w:noProof/>
                <w:sz w:val="22"/>
                <w:szCs w:val="22"/>
                <w:lang w:val="lv-LV" w:eastAsia="lv-LV"/>
              </w:rPr>
              <w:t xml:space="preserve">Personas, kuras ir cietušas no fiziskās vardarbības, kas veikta no personas, kas nav </w:t>
            </w:r>
            <w:r w:rsidRPr="0006550C">
              <w:rPr>
                <w:noProof/>
                <w:sz w:val="22"/>
                <w:szCs w:val="22"/>
                <w:lang w:val="lv-LV" w:eastAsia="lv-LV"/>
              </w:rPr>
              <w:t>ģimenes loceklis.</w:t>
            </w:r>
          </w:p>
        </w:tc>
      </w:tr>
      <w:tr w:rsidR="005001EF" w:rsidRPr="002F5A4C" w14:paraId="4A2FDAD4" w14:textId="77777777" w:rsidTr="00EF0C54">
        <w:tc>
          <w:tcPr>
            <w:tcW w:w="808" w:type="dxa"/>
            <w:shd w:val="clear" w:color="auto" w:fill="auto"/>
          </w:tcPr>
          <w:p w14:paraId="2AF00629" w14:textId="77777777" w:rsidR="007C0AF9" w:rsidRPr="0006550C" w:rsidRDefault="009C099D" w:rsidP="007C0AF9">
            <w:pPr>
              <w:jc w:val="center"/>
              <w:rPr>
                <w:noProof/>
                <w:sz w:val="22"/>
                <w:szCs w:val="22"/>
                <w:lang w:val="lv-LV" w:eastAsia="lv-LV"/>
              </w:rPr>
            </w:pPr>
            <w:r w:rsidRPr="0006550C">
              <w:rPr>
                <w:noProof/>
                <w:sz w:val="22"/>
                <w:szCs w:val="22"/>
                <w:lang w:val="lv-LV" w:eastAsia="lv-LV"/>
              </w:rPr>
              <w:t>1.2.</w:t>
            </w:r>
          </w:p>
        </w:tc>
        <w:tc>
          <w:tcPr>
            <w:tcW w:w="1886" w:type="dxa"/>
            <w:shd w:val="clear" w:color="auto" w:fill="auto"/>
          </w:tcPr>
          <w:p w14:paraId="552920BE" w14:textId="77777777" w:rsidR="007C0AF9" w:rsidRPr="0006550C" w:rsidRDefault="009C099D" w:rsidP="007C0AF9">
            <w:pPr>
              <w:jc w:val="center"/>
              <w:rPr>
                <w:noProof/>
                <w:sz w:val="22"/>
                <w:szCs w:val="22"/>
                <w:lang w:val="lv-LV" w:eastAsia="lv-LV"/>
              </w:rPr>
            </w:pPr>
            <w:r w:rsidRPr="0006550C">
              <w:rPr>
                <w:noProof/>
                <w:sz w:val="22"/>
                <w:szCs w:val="22"/>
                <w:lang w:val="lv-LV" w:eastAsia="lv-LV"/>
              </w:rPr>
              <w:t>Seksuālā vardarbība</w:t>
            </w:r>
          </w:p>
        </w:tc>
        <w:tc>
          <w:tcPr>
            <w:tcW w:w="6804" w:type="dxa"/>
            <w:shd w:val="clear" w:color="auto" w:fill="auto"/>
          </w:tcPr>
          <w:p w14:paraId="25DA0EAA" w14:textId="77777777" w:rsidR="007C0AF9" w:rsidRPr="0006550C" w:rsidRDefault="009C099D" w:rsidP="007C0AF9">
            <w:pPr>
              <w:jc w:val="both"/>
              <w:rPr>
                <w:noProof/>
                <w:sz w:val="22"/>
                <w:szCs w:val="22"/>
                <w:lang w:val="lv-LV" w:eastAsia="lv-LV"/>
              </w:rPr>
            </w:pPr>
            <w:r w:rsidRPr="0006550C">
              <w:rPr>
                <w:noProof/>
                <w:sz w:val="22"/>
                <w:szCs w:val="22"/>
                <w:lang w:val="lv-LV" w:eastAsia="lv-LV"/>
              </w:rPr>
              <w:t>Personas, kuras ir cietušas no seksuālās vardarbības.</w:t>
            </w:r>
          </w:p>
          <w:p w14:paraId="397149FA" w14:textId="77777777" w:rsidR="007C0AF9" w:rsidRPr="0006550C" w:rsidRDefault="009C099D" w:rsidP="007C0AF9">
            <w:pPr>
              <w:jc w:val="both"/>
              <w:rPr>
                <w:noProof/>
                <w:sz w:val="22"/>
                <w:szCs w:val="22"/>
                <w:lang w:val="lv-LV" w:eastAsia="lv-LV"/>
              </w:rPr>
            </w:pPr>
            <w:r w:rsidRPr="0006550C">
              <w:rPr>
                <w:noProof/>
                <w:sz w:val="22"/>
                <w:szCs w:val="22"/>
                <w:u w:val="single"/>
                <w:lang w:val="lv-LV" w:eastAsia="lv-LV"/>
              </w:rPr>
              <w:t>Seksuālā vardarbība</w:t>
            </w:r>
            <w:r w:rsidRPr="0006550C">
              <w:rPr>
                <w:noProof/>
                <w:sz w:val="22"/>
                <w:szCs w:val="22"/>
                <w:lang w:val="lv-LV" w:eastAsia="lv-LV"/>
              </w:rPr>
              <w:t xml:space="preserve"> - seksuāls kontakts (izvarošana, uzspiests/vardarbīgs dzimumakts), kuru varmāka mēģina veikt vai kurš veikts izmatojot spēku, draudus vai </w:t>
            </w:r>
            <w:r w:rsidRPr="0006550C">
              <w:rPr>
                <w:noProof/>
                <w:sz w:val="22"/>
                <w:szCs w:val="22"/>
                <w:lang w:val="lv-LV" w:eastAsia="lv-LV"/>
              </w:rPr>
              <w:t>pierunāšanu. Bērnu seksuālā vardarbība  nav tikai bērna iesaistīšana seksuālos kontaktos bet arī darbībās, lai pieaugušais saņemtu seksuālu stimulāciju vai apmierinājumu, (piemēram, aizskart bērnu intīmās ķermeņa zonās, piespiest bērnu skatīties pornogrāfi</w:t>
            </w:r>
            <w:r w:rsidRPr="0006550C">
              <w:rPr>
                <w:noProof/>
                <w:sz w:val="22"/>
                <w:szCs w:val="22"/>
                <w:lang w:val="lv-LV" w:eastAsia="lv-LV"/>
              </w:rPr>
              <w:t>skus attēlus vai filmas, masturbēt bērna klātbūtnē u.tml.).</w:t>
            </w:r>
          </w:p>
        </w:tc>
      </w:tr>
      <w:tr w:rsidR="005001EF" w14:paraId="1B52C922" w14:textId="77777777" w:rsidTr="00EF0C54">
        <w:tc>
          <w:tcPr>
            <w:tcW w:w="808" w:type="dxa"/>
            <w:shd w:val="clear" w:color="auto" w:fill="auto"/>
          </w:tcPr>
          <w:p w14:paraId="28EADD25" w14:textId="77777777" w:rsidR="007C0AF9" w:rsidRPr="0006550C" w:rsidRDefault="009C099D" w:rsidP="007C0AF9">
            <w:pPr>
              <w:jc w:val="center"/>
              <w:rPr>
                <w:noProof/>
                <w:sz w:val="22"/>
                <w:szCs w:val="22"/>
                <w:lang w:val="lv-LV" w:eastAsia="lv-LV"/>
              </w:rPr>
            </w:pPr>
            <w:r w:rsidRPr="0006550C">
              <w:rPr>
                <w:noProof/>
                <w:sz w:val="22"/>
                <w:szCs w:val="22"/>
                <w:lang w:val="lv-LV" w:eastAsia="lv-LV"/>
              </w:rPr>
              <w:t>1.2.1.</w:t>
            </w:r>
          </w:p>
        </w:tc>
        <w:tc>
          <w:tcPr>
            <w:tcW w:w="1886" w:type="dxa"/>
            <w:shd w:val="clear" w:color="auto" w:fill="auto"/>
          </w:tcPr>
          <w:p w14:paraId="55329E05" w14:textId="77777777" w:rsidR="007C0AF9" w:rsidRPr="0006550C" w:rsidRDefault="009C099D" w:rsidP="007C0AF9">
            <w:pPr>
              <w:jc w:val="center"/>
              <w:rPr>
                <w:noProof/>
                <w:sz w:val="22"/>
                <w:szCs w:val="22"/>
                <w:lang w:val="lv-LV" w:eastAsia="lv-LV"/>
              </w:rPr>
            </w:pPr>
            <w:r w:rsidRPr="0006550C">
              <w:rPr>
                <w:noProof/>
                <w:sz w:val="22"/>
                <w:szCs w:val="22"/>
                <w:lang w:val="lv-LV" w:eastAsia="lv-LV"/>
              </w:rPr>
              <w:t>Iekšējā seksuālā vardarbība</w:t>
            </w:r>
          </w:p>
        </w:tc>
        <w:tc>
          <w:tcPr>
            <w:tcW w:w="6804" w:type="dxa"/>
            <w:shd w:val="clear" w:color="auto" w:fill="auto"/>
          </w:tcPr>
          <w:p w14:paraId="11E50DE5" w14:textId="77777777" w:rsidR="007C0AF9" w:rsidRPr="0006550C" w:rsidRDefault="009C099D" w:rsidP="007C0AF9">
            <w:pPr>
              <w:jc w:val="both"/>
              <w:rPr>
                <w:noProof/>
                <w:sz w:val="22"/>
                <w:szCs w:val="22"/>
                <w:lang w:val="lv-LV" w:eastAsia="lv-LV"/>
              </w:rPr>
            </w:pPr>
            <w:r w:rsidRPr="0006550C">
              <w:rPr>
                <w:noProof/>
                <w:sz w:val="22"/>
                <w:szCs w:val="22"/>
                <w:lang w:val="lv-LV" w:eastAsia="lv-LV"/>
              </w:rPr>
              <w:t>Personas, kuras ir cietušas no seksuālās vardarbības, kas veikta no kāda ģimenes locekļa puses.</w:t>
            </w:r>
          </w:p>
        </w:tc>
      </w:tr>
      <w:tr w:rsidR="005001EF" w14:paraId="4231ABC3" w14:textId="77777777" w:rsidTr="00EF0C54">
        <w:tc>
          <w:tcPr>
            <w:tcW w:w="808" w:type="dxa"/>
            <w:shd w:val="clear" w:color="auto" w:fill="auto"/>
          </w:tcPr>
          <w:p w14:paraId="51FAE701" w14:textId="77777777" w:rsidR="007C0AF9" w:rsidRPr="0006550C" w:rsidRDefault="009C099D" w:rsidP="007C0AF9">
            <w:pPr>
              <w:jc w:val="center"/>
              <w:rPr>
                <w:noProof/>
                <w:sz w:val="22"/>
                <w:szCs w:val="22"/>
                <w:lang w:val="lv-LV" w:eastAsia="lv-LV"/>
              </w:rPr>
            </w:pPr>
            <w:r w:rsidRPr="0006550C">
              <w:rPr>
                <w:noProof/>
                <w:sz w:val="22"/>
                <w:szCs w:val="22"/>
                <w:lang w:val="lv-LV" w:eastAsia="lv-LV"/>
              </w:rPr>
              <w:t>1.2.2.</w:t>
            </w:r>
          </w:p>
        </w:tc>
        <w:tc>
          <w:tcPr>
            <w:tcW w:w="1886" w:type="dxa"/>
            <w:shd w:val="clear" w:color="auto" w:fill="auto"/>
          </w:tcPr>
          <w:p w14:paraId="217D0069" w14:textId="77777777" w:rsidR="007C0AF9" w:rsidRPr="0006550C" w:rsidRDefault="009C099D" w:rsidP="007C0AF9">
            <w:pPr>
              <w:jc w:val="center"/>
              <w:rPr>
                <w:noProof/>
                <w:sz w:val="22"/>
                <w:szCs w:val="22"/>
                <w:lang w:val="lv-LV" w:eastAsia="lv-LV"/>
              </w:rPr>
            </w:pPr>
            <w:r w:rsidRPr="0006550C">
              <w:rPr>
                <w:noProof/>
                <w:sz w:val="22"/>
                <w:szCs w:val="22"/>
                <w:lang w:val="lv-LV" w:eastAsia="lv-LV"/>
              </w:rPr>
              <w:t>Ārējā seksuālā vardarbība</w:t>
            </w:r>
          </w:p>
        </w:tc>
        <w:tc>
          <w:tcPr>
            <w:tcW w:w="6804" w:type="dxa"/>
            <w:shd w:val="clear" w:color="auto" w:fill="auto"/>
          </w:tcPr>
          <w:p w14:paraId="538576F6" w14:textId="77777777" w:rsidR="007C0AF9" w:rsidRPr="0006550C" w:rsidRDefault="009C099D" w:rsidP="007C0AF9">
            <w:pPr>
              <w:jc w:val="both"/>
              <w:rPr>
                <w:noProof/>
                <w:sz w:val="22"/>
                <w:szCs w:val="22"/>
                <w:lang w:val="lv-LV" w:eastAsia="lv-LV"/>
              </w:rPr>
            </w:pPr>
            <w:r w:rsidRPr="0006550C">
              <w:rPr>
                <w:noProof/>
                <w:sz w:val="22"/>
                <w:szCs w:val="22"/>
                <w:lang w:val="lv-LV" w:eastAsia="lv-LV"/>
              </w:rPr>
              <w:t xml:space="preserve">Personas, kuras ir </w:t>
            </w:r>
            <w:r w:rsidRPr="0006550C">
              <w:rPr>
                <w:noProof/>
                <w:sz w:val="22"/>
                <w:szCs w:val="22"/>
                <w:lang w:val="lv-LV" w:eastAsia="lv-LV"/>
              </w:rPr>
              <w:t>cietušas no seksuālās vardarbības, kas veikta no personas, kas nav ģimenes loceklis.</w:t>
            </w:r>
          </w:p>
        </w:tc>
      </w:tr>
      <w:tr w:rsidR="005001EF" w:rsidRPr="002F5A4C" w14:paraId="0E1B8DC9" w14:textId="77777777" w:rsidTr="00EF0C54">
        <w:tc>
          <w:tcPr>
            <w:tcW w:w="808" w:type="dxa"/>
            <w:shd w:val="clear" w:color="auto" w:fill="auto"/>
          </w:tcPr>
          <w:p w14:paraId="06971D01" w14:textId="77777777" w:rsidR="007C0AF9" w:rsidRPr="0006550C" w:rsidRDefault="009C099D" w:rsidP="007C0AF9">
            <w:pPr>
              <w:jc w:val="center"/>
              <w:rPr>
                <w:noProof/>
                <w:sz w:val="22"/>
                <w:szCs w:val="22"/>
                <w:lang w:val="lv-LV" w:eastAsia="lv-LV"/>
              </w:rPr>
            </w:pPr>
            <w:r w:rsidRPr="0006550C">
              <w:rPr>
                <w:noProof/>
                <w:sz w:val="22"/>
                <w:szCs w:val="22"/>
                <w:lang w:val="lv-LV" w:eastAsia="lv-LV"/>
              </w:rPr>
              <w:t>1.3.</w:t>
            </w:r>
          </w:p>
        </w:tc>
        <w:tc>
          <w:tcPr>
            <w:tcW w:w="1886" w:type="dxa"/>
            <w:shd w:val="clear" w:color="auto" w:fill="auto"/>
          </w:tcPr>
          <w:p w14:paraId="6E405593" w14:textId="77777777" w:rsidR="007C0AF9" w:rsidRPr="0006550C" w:rsidRDefault="009C099D" w:rsidP="007C0AF9">
            <w:pPr>
              <w:jc w:val="center"/>
              <w:rPr>
                <w:noProof/>
                <w:sz w:val="22"/>
                <w:szCs w:val="22"/>
                <w:lang w:val="lv-LV" w:eastAsia="lv-LV"/>
              </w:rPr>
            </w:pPr>
            <w:r w:rsidRPr="0006550C">
              <w:rPr>
                <w:noProof/>
                <w:sz w:val="22"/>
                <w:szCs w:val="22"/>
                <w:lang w:val="lv-LV" w:eastAsia="lv-LV"/>
              </w:rPr>
              <w:t>Emocionālā vardarbība</w:t>
            </w:r>
          </w:p>
        </w:tc>
        <w:tc>
          <w:tcPr>
            <w:tcW w:w="6804" w:type="dxa"/>
            <w:shd w:val="clear" w:color="auto" w:fill="auto"/>
          </w:tcPr>
          <w:p w14:paraId="351FDAAB" w14:textId="77777777" w:rsidR="007C0AF9" w:rsidRPr="0006550C" w:rsidRDefault="009C099D" w:rsidP="007C0AF9">
            <w:pPr>
              <w:jc w:val="both"/>
              <w:rPr>
                <w:noProof/>
                <w:sz w:val="22"/>
                <w:szCs w:val="22"/>
                <w:lang w:val="lv-LV" w:eastAsia="lv-LV"/>
              </w:rPr>
            </w:pPr>
            <w:r w:rsidRPr="0006550C">
              <w:rPr>
                <w:noProof/>
                <w:sz w:val="22"/>
                <w:szCs w:val="22"/>
                <w:lang w:val="lv-LV" w:eastAsia="lv-LV"/>
              </w:rPr>
              <w:t>Personas, kuras ir cietušas no emocionālās vardarbības.</w:t>
            </w:r>
          </w:p>
          <w:p w14:paraId="2214AC1D" w14:textId="77777777" w:rsidR="007C0AF9" w:rsidRPr="0006550C" w:rsidRDefault="009C099D" w:rsidP="007C0AF9">
            <w:pPr>
              <w:jc w:val="both"/>
              <w:rPr>
                <w:noProof/>
                <w:sz w:val="22"/>
                <w:szCs w:val="22"/>
                <w:lang w:val="lv-LV" w:eastAsia="lv-LV"/>
              </w:rPr>
            </w:pPr>
            <w:r w:rsidRPr="0006550C">
              <w:rPr>
                <w:noProof/>
                <w:sz w:val="22"/>
                <w:szCs w:val="22"/>
                <w:u w:val="single"/>
                <w:lang w:val="lv-LV" w:eastAsia="lv-LV"/>
              </w:rPr>
              <w:t>Emocionālā vardarbība</w:t>
            </w:r>
            <w:r w:rsidRPr="0006550C">
              <w:rPr>
                <w:noProof/>
                <w:sz w:val="22"/>
                <w:szCs w:val="22"/>
                <w:lang w:val="lv-LV" w:eastAsia="lv-LV"/>
              </w:rPr>
              <w:t xml:space="preserve"> - vārdiski vai ar uzvedību tiek aizskarta cita pašcieņa,  Tiek draudēts, lamājas, ņirgājas, kritizē, izturas nievājoši, atraida, pazemo, apkauno, ignorē, izolē utt.</w:t>
            </w:r>
          </w:p>
        </w:tc>
      </w:tr>
      <w:tr w:rsidR="005001EF" w14:paraId="00C855A4" w14:textId="77777777" w:rsidTr="00EF0C54">
        <w:tc>
          <w:tcPr>
            <w:tcW w:w="808" w:type="dxa"/>
            <w:shd w:val="clear" w:color="auto" w:fill="auto"/>
          </w:tcPr>
          <w:p w14:paraId="521B02CE" w14:textId="77777777" w:rsidR="007C0AF9" w:rsidRPr="0006550C" w:rsidRDefault="009C099D" w:rsidP="007C0AF9">
            <w:pPr>
              <w:jc w:val="center"/>
              <w:rPr>
                <w:noProof/>
                <w:sz w:val="22"/>
                <w:szCs w:val="22"/>
                <w:lang w:val="lv-LV" w:eastAsia="lv-LV"/>
              </w:rPr>
            </w:pPr>
            <w:r w:rsidRPr="0006550C">
              <w:rPr>
                <w:noProof/>
                <w:sz w:val="22"/>
                <w:szCs w:val="22"/>
                <w:lang w:val="lv-LV" w:eastAsia="lv-LV"/>
              </w:rPr>
              <w:t>1.3.1.</w:t>
            </w:r>
          </w:p>
        </w:tc>
        <w:tc>
          <w:tcPr>
            <w:tcW w:w="1886" w:type="dxa"/>
            <w:shd w:val="clear" w:color="auto" w:fill="auto"/>
          </w:tcPr>
          <w:p w14:paraId="714767CF" w14:textId="77777777" w:rsidR="007C0AF9" w:rsidRPr="0006550C" w:rsidRDefault="009C099D" w:rsidP="007C0AF9">
            <w:pPr>
              <w:jc w:val="center"/>
              <w:rPr>
                <w:noProof/>
                <w:sz w:val="22"/>
                <w:szCs w:val="22"/>
                <w:lang w:val="lv-LV" w:eastAsia="lv-LV"/>
              </w:rPr>
            </w:pPr>
            <w:r w:rsidRPr="0006550C">
              <w:rPr>
                <w:noProof/>
                <w:sz w:val="22"/>
                <w:szCs w:val="22"/>
                <w:lang w:val="lv-LV" w:eastAsia="lv-LV"/>
              </w:rPr>
              <w:t>Iekšējā emocionālā vardarbība</w:t>
            </w:r>
          </w:p>
        </w:tc>
        <w:tc>
          <w:tcPr>
            <w:tcW w:w="6804" w:type="dxa"/>
            <w:shd w:val="clear" w:color="auto" w:fill="auto"/>
          </w:tcPr>
          <w:p w14:paraId="5B665B45" w14:textId="77777777" w:rsidR="007C0AF9" w:rsidRPr="0006550C" w:rsidRDefault="009C099D" w:rsidP="007C0AF9">
            <w:pPr>
              <w:jc w:val="both"/>
              <w:rPr>
                <w:noProof/>
                <w:sz w:val="22"/>
                <w:szCs w:val="22"/>
                <w:lang w:val="lv-LV" w:eastAsia="lv-LV"/>
              </w:rPr>
            </w:pPr>
            <w:r w:rsidRPr="0006550C">
              <w:rPr>
                <w:noProof/>
                <w:sz w:val="22"/>
                <w:szCs w:val="22"/>
                <w:lang w:val="lv-LV" w:eastAsia="lv-LV"/>
              </w:rPr>
              <w:t>Personas, kuras ir cietušas no emocionālas vardarbīb</w:t>
            </w:r>
            <w:r w:rsidRPr="0006550C">
              <w:rPr>
                <w:noProof/>
                <w:sz w:val="22"/>
                <w:szCs w:val="22"/>
                <w:lang w:val="lv-LV" w:eastAsia="lv-LV"/>
              </w:rPr>
              <w:t>as, kas veikta no kāda ģimenes locekļa puses.</w:t>
            </w:r>
          </w:p>
        </w:tc>
      </w:tr>
      <w:tr w:rsidR="005001EF" w14:paraId="0A74084D" w14:textId="77777777" w:rsidTr="00EF0C54">
        <w:tc>
          <w:tcPr>
            <w:tcW w:w="808" w:type="dxa"/>
            <w:shd w:val="clear" w:color="auto" w:fill="auto"/>
          </w:tcPr>
          <w:p w14:paraId="208A1373" w14:textId="77777777" w:rsidR="007C0AF9" w:rsidRPr="0006550C" w:rsidRDefault="009C099D" w:rsidP="007C0AF9">
            <w:pPr>
              <w:jc w:val="center"/>
              <w:rPr>
                <w:noProof/>
                <w:sz w:val="22"/>
                <w:szCs w:val="22"/>
                <w:lang w:val="lv-LV" w:eastAsia="lv-LV"/>
              </w:rPr>
            </w:pPr>
            <w:r w:rsidRPr="0006550C">
              <w:rPr>
                <w:noProof/>
                <w:sz w:val="22"/>
                <w:szCs w:val="22"/>
                <w:lang w:val="lv-LV" w:eastAsia="lv-LV"/>
              </w:rPr>
              <w:t>1.3.2.</w:t>
            </w:r>
          </w:p>
        </w:tc>
        <w:tc>
          <w:tcPr>
            <w:tcW w:w="1886" w:type="dxa"/>
            <w:shd w:val="clear" w:color="auto" w:fill="auto"/>
          </w:tcPr>
          <w:p w14:paraId="6C18F652" w14:textId="77777777" w:rsidR="007C0AF9" w:rsidRPr="0006550C" w:rsidRDefault="009C099D" w:rsidP="007C0AF9">
            <w:pPr>
              <w:jc w:val="center"/>
              <w:rPr>
                <w:noProof/>
                <w:sz w:val="22"/>
                <w:szCs w:val="22"/>
                <w:lang w:val="lv-LV" w:eastAsia="lv-LV"/>
              </w:rPr>
            </w:pPr>
            <w:r w:rsidRPr="0006550C">
              <w:rPr>
                <w:noProof/>
                <w:sz w:val="22"/>
                <w:szCs w:val="22"/>
                <w:lang w:val="lv-LV" w:eastAsia="lv-LV"/>
              </w:rPr>
              <w:t>Ārējā emocionālā vardarbība</w:t>
            </w:r>
          </w:p>
        </w:tc>
        <w:tc>
          <w:tcPr>
            <w:tcW w:w="6804" w:type="dxa"/>
            <w:shd w:val="clear" w:color="auto" w:fill="auto"/>
          </w:tcPr>
          <w:p w14:paraId="14AEA170" w14:textId="77777777" w:rsidR="007C0AF9" w:rsidRPr="0006550C" w:rsidRDefault="009C099D" w:rsidP="007C0AF9">
            <w:pPr>
              <w:jc w:val="both"/>
              <w:rPr>
                <w:noProof/>
                <w:sz w:val="22"/>
                <w:szCs w:val="22"/>
                <w:lang w:val="lv-LV" w:eastAsia="lv-LV"/>
              </w:rPr>
            </w:pPr>
            <w:r w:rsidRPr="0006550C">
              <w:rPr>
                <w:noProof/>
                <w:sz w:val="22"/>
                <w:szCs w:val="22"/>
                <w:lang w:val="lv-LV" w:eastAsia="lv-LV"/>
              </w:rPr>
              <w:t>Personas, kuras ir cietušas no emocionālas vardarbības, kas veikta no personas, kas nav ģimenes loceklis.</w:t>
            </w:r>
          </w:p>
        </w:tc>
      </w:tr>
      <w:tr w:rsidR="005001EF" w:rsidRPr="002F5A4C" w14:paraId="5AF143FD" w14:textId="77777777" w:rsidTr="00EF0C54">
        <w:tc>
          <w:tcPr>
            <w:tcW w:w="808" w:type="dxa"/>
            <w:shd w:val="clear" w:color="auto" w:fill="auto"/>
          </w:tcPr>
          <w:p w14:paraId="206F37CF" w14:textId="77777777" w:rsidR="007C0AF9" w:rsidRPr="0006550C" w:rsidRDefault="009C099D" w:rsidP="007C0AF9">
            <w:pPr>
              <w:jc w:val="center"/>
              <w:rPr>
                <w:noProof/>
                <w:sz w:val="22"/>
                <w:szCs w:val="22"/>
                <w:lang w:val="lv-LV" w:eastAsia="lv-LV"/>
              </w:rPr>
            </w:pPr>
            <w:r w:rsidRPr="0006550C">
              <w:rPr>
                <w:noProof/>
                <w:sz w:val="22"/>
                <w:szCs w:val="22"/>
                <w:lang w:val="lv-LV" w:eastAsia="lv-LV"/>
              </w:rPr>
              <w:t>1.4.</w:t>
            </w:r>
          </w:p>
        </w:tc>
        <w:tc>
          <w:tcPr>
            <w:tcW w:w="1886" w:type="dxa"/>
            <w:shd w:val="clear" w:color="auto" w:fill="auto"/>
          </w:tcPr>
          <w:p w14:paraId="65BCBEC3" w14:textId="77777777" w:rsidR="007C0AF9" w:rsidRPr="0006550C" w:rsidRDefault="009C099D" w:rsidP="007C0AF9">
            <w:pPr>
              <w:jc w:val="center"/>
              <w:rPr>
                <w:noProof/>
                <w:sz w:val="22"/>
                <w:szCs w:val="22"/>
                <w:lang w:val="lv-LV" w:eastAsia="lv-LV"/>
              </w:rPr>
            </w:pPr>
            <w:r w:rsidRPr="0006550C">
              <w:rPr>
                <w:noProof/>
                <w:sz w:val="22"/>
                <w:szCs w:val="22"/>
                <w:lang w:val="lv-LV" w:eastAsia="lv-LV"/>
              </w:rPr>
              <w:t>Novārtā pamešana/ aprūpes trūkums</w:t>
            </w:r>
          </w:p>
        </w:tc>
        <w:tc>
          <w:tcPr>
            <w:tcW w:w="6804" w:type="dxa"/>
            <w:shd w:val="clear" w:color="auto" w:fill="auto"/>
          </w:tcPr>
          <w:p w14:paraId="14EF3262" w14:textId="77777777" w:rsidR="007C0AF9" w:rsidRPr="0006550C" w:rsidRDefault="009C099D" w:rsidP="007C0AF9">
            <w:pPr>
              <w:jc w:val="both"/>
              <w:rPr>
                <w:noProof/>
                <w:sz w:val="22"/>
                <w:szCs w:val="22"/>
                <w:lang w:val="lv-LV" w:eastAsia="lv-LV"/>
              </w:rPr>
            </w:pPr>
            <w:r w:rsidRPr="0006550C">
              <w:rPr>
                <w:noProof/>
                <w:sz w:val="22"/>
                <w:szCs w:val="22"/>
                <w:lang w:val="lv-LV" w:eastAsia="lv-LV"/>
              </w:rPr>
              <w:t xml:space="preserve">Personas, kuras ir </w:t>
            </w:r>
            <w:r w:rsidRPr="0006550C">
              <w:rPr>
                <w:noProof/>
                <w:sz w:val="22"/>
                <w:szCs w:val="22"/>
                <w:lang w:val="lv-LV" w:eastAsia="lv-LV"/>
              </w:rPr>
              <w:t>cietušas no novārtā pamešanas/aprūpes trūkuma.</w:t>
            </w:r>
          </w:p>
          <w:p w14:paraId="376C9086" w14:textId="77777777" w:rsidR="007C0AF9" w:rsidRPr="0006550C" w:rsidRDefault="009C099D" w:rsidP="007C0AF9">
            <w:pPr>
              <w:jc w:val="both"/>
              <w:rPr>
                <w:noProof/>
                <w:sz w:val="22"/>
                <w:szCs w:val="22"/>
                <w:lang w:val="lv-LV" w:eastAsia="lv-LV"/>
              </w:rPr>
            </w:pPr>
            <w:r w:rsidRPr="0006550C">
              <w:rPr>
                <w:noProof/>
                <w:sz w:val="22"/>
                <w:szCs w:val="22"/>
                <w:lang w:val="lv-LV" w:eastAsia="lv-LV"/>
              </w:rPr>
              <w:t xml:space="preserve">Tas ir uzvedības veids no bērna aprūpētāja puses, kas vairāk vai mazāk regulāri atkārtojas. Nerūpēšanās var būt: </w:t>
            </w:r>
            <w:r w:rsidRPr="0006550C">
              <w:rPr>
                <w:bCs/>
                <w:i/>
                <w:noProof/>
                <w:sz w:val="22"/>
                <w:szCs w:val="22"/>
                <w:lang w:val="lv-LV" w:eastAsia="lv-LV"/>
              </w:rPr>
              <w:t>fiziska</w:t>
            </w:r>
            <w:r w:rsidRPr="0006550C">
              <w:rPr>
                <w:noProof/>
                <w:sz w:val="22"/>
                <w:szCs w:val="22"/>
                <w:lang w:val="lv-LV" w:eastAsia="lv-LV"/>
              </w:rPr>
              <w:t xml:space="preserve"> (piemēram, netiek nodrošināta atbilstoša dzīvesvieta, higiēniskie apstākļi, ēdiens, medi</w:t>
            </w:r>
            <w:r w:rsidRPr="0006550C">
              <w:rPr>
                <w:noProof/>
                <w:sz w:val="22"/>
                <w:szCs w:val="22"/>
                <w:lang w:val="lv-LV" w:eastAsia="lv-LV"/>
              </w:rPr>
              <w:t xml:space="preserve">cīniskā aprūpe utt.), </w:t>
            </w:r>
            <w:r w:rsidRPr="0006550C">
              <w:rPr>
                <w:bCs/>
                <w:i/>
                <w:noProof/>
                <w:sz w:val="22"/>
                <w:szCs w:val="22"/>
                <w:lang w:val="lv-LV" w:eastAsia="lv-LV"/>
              </w:rPr>
              <w:t>emocionāla</w:t>
            </w:r>
            <w:r w:rsidRPr="0006550C">
              <w:rPr>
                <w:b/>
                <w:bCs/>
                <w:noProof/>
                <w:sz w:val="22"/>
                <w:szCs w:val="22"/>
                <w:lang w:val="lv-LV" w:eastAsia="lv-LV"/>
              </w:rPr>
              <w:t xml:space="preserve"> </w:t>
            </w:r>
            <w:r w:rsidRPr="0006550C">
              <w:rPr>
                <w:noProof/>
                <w:sz w:val="22"/>
                <w:szCs w:val="22"/>
                <w:lang w:val="lv-LV" w:eastAsia="lv-LV"/>
              </w:rPr>
              <w:t xml:space="preserve">(piemēram, netiek sniegts emocionāls atbalsts, bērns ilgstoši ir atstāts viens, ar bērnu nesarunājas utt.) un </w:t>
            </w:r>
            <w:r w:rsidRPr="0006550C">
              <w:rPr>
                <w:bCs/>
                <w:i/>
                <w:noProof/>
                <w:sz w:val="22"/>
                <w:szCs w:val="22"/>
                <w:lang w:val="lv-LV" w:eastAsia="lv-LV"/>
              </w:rPr>
              <w:t>sociāla</w:t>
            </w:r>
            <w:r w:rsidRPr="0006550C">
              <w:rPr>
                <w:b/>
                <w:bCs/>
                <w:noProof/>
                <w:sz w:val="22"/>
                <w:szCs w:val="22"/>
                <w:lang w:val="lv-LV" w:eastAsia="lv-LV"/>
              </w:rPr>
              <w:t xml:space="preserve"> </w:t>
            </w:r>
            <w:r w:rsidRPr="0006550C">
              <w:rPr>
                <w:noProof/>
                <w:sz w:val="22"/>
                <w:szCs w:val="22"/>
                <w:lang w:val="lv-LV" w:eastAsia="lv-LV"/>
              </w:rPr>
              <w:t>nerūpēšanās (piemēram, netiek nodrošināta iespēja veidot attiecības ar tuviniekiem, vienaudžiem, netiek n</w:t>
            </w:r>
            <w:r w:rsidRPr="0006550C">
              <w:rPr>
                <w:noProof/>
                <w:sz w:val="22"/>
                <w:szCs w:val="22"/>
                <w:lang w:val="lv-LV" w:eastAsia="lv-LV"/>
              </w:rPr>
              <w:t>odrošināta iespēja iegūt izglītību, netiek nodrošināti nekādi kontakti ārpus ģimenes un tml.).</w:t>
            </w:r>
          </w:p>
        </w:tc>
      </w:tr>
      <w:tr w:rsidR="005001EF" w:rsidRPr="002F5A4C" w14:paraId="26CA9EEB" w14:textId="77777777" w:rsidTr="00EF0C54">
        <w:trPr>
          <w:trHeight w:val="70"/>
        </w:trPr>
        <w:tc>
          <w:tcPr>
            <w:tcW w:w="808" w:type="dxa"/>
            <w:shd w:val="clear" w:color="auto" w:fill="auto"/>
          </w:tcPr>
          <w:p w14:paraId="74CA1C8B" w14:textId="77777777" w:rsidR="007C0AF9" w:rsidRPr="0006550C" w:rsidRDefault="009C099D" w:rsidP="007C0AF9">
            <w:pPr>
              <w:jc w:val="center"/>
              <w:rPr>
                <w:noProof/>
                <w:sz w:val="22"/>
                <w:szCs w:val="22"/>
                <w:lang w:val="lv-LV" w:eastAsia="lv-LV"/>
              </w:rPr>
            </w:pPr>
            <w:r w:rsidRPr="0006550C">
              <w:rPr>
                <w:noProof/>
                <w:sz w:val="22"/>
                <w:szCs w:val="22"/>
                <w:lang w:val="lv-LV" w:eastAsia="lv-LV"/>
              </w:rPr>
              <w:t>1.5.</w:t>
            </w:r>
          </w:p>
        </w:tc>
        <w:tc>
          <w:tcPr>
            <w:tcW w:w="1886" w:type="dxa"/>
            <w:shd w:val="clear" w:color="auto" w:fill="auto"/>
          </w:tcPr>
          <w:p w14:paraId="08B60652" w14:textId="77777777" w:rsidR="007C0AF9" w:rsidRPr="0006550C" w:rsidRDefault="009C099D" w:rsidP="007C0AF9">
            <w:pPr>
              <w:jc w:val="center"/>
              <w:rPr>
                <w:noProof/>
                <w:sz w:val="22"/>
                <w:szCs w:val="22"/>
                <w:lang w:val="lv-LV" w:eastAsia="lv-LV"/>
              </w:rPr>
            </w:pPr>
            <w:r w:rsidRPr="0006550C">
              <w:rPr>
                <w:noProof/>
                <w:sz w:val="22"/>
                <w:szCs w:val="22"/>
                <w:lang w:val="lv-LV" w:eastAsia="lv-LV"/>
              </w:rPr>
              <w:t>Cilvēku tirdzniecības upuris</w:t>
            </w:r>
          </w:p>
        </w:tc>
        <w:tc>
          <w:tcPr>
            <w:tcW w:w="6804" w:type="dxa"/>
            <w:shd w:val="clear" w:color="auto" w:fill="auto"/>
          </w:tcPr>
          <w:p w14:paraId="4A1D3B26" w14:textId="77777777" w:rsidR="007C0AF9" w:rsidRPr="0006550C" w:rsidRDefault="009C099D" w:rsidP="007C0AF9">
            <w:pPr>
              <w:jc w:val="both"/>
              <w:rPr>
                <w:noProof/>
                <w:sz w:val="22"/>
                <w:szCs w:val="22"/>
                <w:lang w:val="lv-LV" w:eastAsia="lv-LV"/>
              </w:rPr>
            </w:pPr>
            <w:r w:rsidRPr="0006550C">
              <w:rPr>
                <w:noProof/>
                <w:sz w:val="22"/>
                <w:szCs w:val="22"/>
                <w:lang w:val="lv-LV" w:eastAsia="lv-LV"/>
              </w:rPr>
              <w:t xml:space="preserve">Personas, kuras ir/ir bijušas cilvēku tirdzniecības upuri. </w:t>
            </w:r>
          </w:p>
          <w:p w14:paraId="5E7305F5" w14:textId="77777777" w:rsidR="007C0AF9" w:rsidRPr="0006550C" w:rsidRDefault="009C099D" w:rsidP="007C0AF9">
            <w:pPr>
              <w:jc w:val="both"/>
              <w:rPr>
                <w:noProof/>
                <w:color w:val="000000"/>
                <w:sz w:val="22"/>
                <w:szCs w:val="22"/>
                <w:lang w:val="lv-LV" w:eastAsia="lv-LV"/>
              </w:rPr>
            </w:pPr>
            <w:r w:rsidRPr="0006550C">
              <w:rPr>
                <w:noProof/>
                <w:sz w:val="22"/>
                <w:szCs w:val="22"/>
                <w:u w:val="single"/>
                <w:lang w:val="lv-LV" w:eastAsia="lv-LV"/>
              </w:rPr>
              <w:t>Cilvēku tirdzniecības upuris</w:t>
            </w:r>
            <w:r w:rsidRPr="0006550C">
              <w:rPr>
                <w:noProof/>
                <w:sz w:val="22"/>
                <w:szCs w:val="22"/>
                <w:lang w:val="lv-LV" w:eastAsia="lv-LV"/>
              </w:rPr>
              <w:t xml:space="preserve"> -  </w:t>
            </w:r>
            <w:r w:rsidRPr="0006550C">
              <w:rPr>
                <w:noProof/>
                <w:color w:val="000000"/>
                <w:sz w:val="22"/>
                <w:szCs w:val="22"/>
                <w:lang w:val="lv-LV" w:eastAsia="lv-LV"/>
              </w:rPr>
              <w:t>persona, kura atzīta par cietušo n</w:t>
            </w:r>
            <w:r w:rsidRPr="0006550C">
              <w:rPr>
                <w:noProof/>
                <w:color w:val="000000"/>
                <w:sz w:val="22"/>
                <w:szCs w:val="22"/>
                <w:lang w:val="lv-LV" w:eastAsia="lv-LV"/>
              </w:rPr>
              <w:t xml:space="preserve">oziedzīgā nodarījumā ar cilvēku tirdzniecību vai kurai Valsts policija izsniegusi izziņu, ka tā ir cietusi cilvēku tirdzniecībā ārvalstī, kā arī persona, kuru par atbilstošu cilvēku tirdzniecības upura kritērijiem atzinis sociālo pakalpojumu sniedzējs. </w:t>
            </w:r>
          </w:p>
          <w:p w14:paraId="7DB86A15" w14:textId="77777777" w:rsidR="007C0AF9" w:rsidRPr="0006550C" w:rsidRDefault="009C099D" w:rsidP="001B1C28">
            <w:pPr>
              <w:jc w:val="both"/>
              <w:rPr>
                <w:noProof/>
                <w:sz w:val="22"/>
                <w:szCs w:val="22"/>
                <w:lang w:val="lv-LV" w:eastAsia="lv-LV"/>
              </w:rPr>
            </w:pPr>
            <w:r w:rsidRPr="0006550C">
              <w:rPr>
                <w:noProof/>
                <w:sz w:val="22"/>
                <w:szCs w:val="22"/>
                <w:lang w:val="lv-LV" w:eastAsia="lv-LV"/>
              </w:rPr>
              <w:t>Tā</w:t>
            </w:r>
            <w:r w:rsidRPr="0006550C">
              <w:rPr>
                <w:noProof/>
                <w:sz w:val="22"/>
                <w:szCs w:val="22"/>
                <w:lang w:val="lv-LV" w:eastAsia="lv-LV"/>
              </w:rPr>
              <w:t xml:space="preserve"> ir persona, kura ir/bijusi savervēta ekspluatācijas nolūkos. Arī personas pārvadāšana, nodošana, slēpšana vai saņemšana, izmantojot spēku, draudus vai citu piespiešanu, aizvešanu ar varu, krāpšanu, maldināšanu vai citas viltus formas, izmantojot varas poz</w:t>
            </w:r>
            <w:r w:rsidRPr="0006550C">
              <w:rPr>
                <w:noProof/>
                <w:sz w:val="22"/>
                <w:szCs w:val="22"/>
                <w:lang w:val="lv-LV" w:eastAsia="lv-LV"/>
              </w:rPr>
              <w:t xml:space="preserve">īcijas vai arī cilvēka neaizsargātību, vai arī dodot vai saņemot maksājumus vai labumus, lai panāktu kādas personas piekrišanu, kurai ir vara pār citu personu. </w:t>
            </w:r>
          </w:p>
        </w:tc>
      </w:tr>
      <w:tr w:rsidR="005001EF" w:rsidRPr="002F5A4C" w14:paraId="1A76A755" w14:textId="77777777" w:rsidTr="00EF0C54">
        <w:tc>
          <w:tcPr>
            <w:tcW w:w="808" w:type="dxa"/>
            <w:shd w:val="clear" w:color="auto" w:fill="auto"/>
          </w:tcPr>
          <w:p w14:paraId="463F5771" w14:textId="77777777" w:rsidR="007C0AF9" w:rsidRPr="0006550C" w:rsidRDefault="009C099D" w:rsidP="007C0AF9">
            <w:pPr>
              <w:jc w:val="center"/>
              <w:rPr>
                <w:b/>
                <w:noProof/>
                <w:sz w:val="22"/>
                <w:szCs w:val="22"/>
                <w:lang w:val="lv-LV" w:eastAsia="lv-LV"/>
              </w:rPr>
            </w:pPr>
            <w:r w:rsidRPr="0006550C">
              <w:rPr>
                <w:b/>
                <w:noProof/>
                <w:sz w:val="22"/>
                <w:szCs w:val="22"/>
                <w:lang w:val="lv-LV" w:eastAsia="lv-LV"/>
              </w:rPr>
              <w:lastRenderedPageBreak/>
              <w:t>2.</w:t>
            </w:r>
          </w:p>
        </w:tc>
        <w:tc>
          <w:tcPr>
            <w:tcW w:w="1886" w:type="dxa"/>
            <w:shd w:val="clear" w:color="auto" w:fill="auto"/>
          </w:tcPr>
          <w:p w14:paraId="070A5B21" w14:textId="77777777" w:rsidR="007C0AF9" w:rsidRPr="0006550C" w:rsidRDefault="009C099D" w:rsidP="007C0AF9">
            <w:pPr>
              <w:jc w:val="center"/>
              <w:rPr>
                <w:b/>
                <w:noProof/>
                <w:sz w:val="22"/>
                <w:szCs w:val="22"/>
                <w:lang w:val="lv-LV" w:eastAsia="lv-LV"/>
              </w:rPr>
            </w:pPr>
            <w:r w:rsidRPr="0006550C">
              <w:rPr>
                <w:b/>
                <w:noProof/>
                <w:sz w:val="22"/>
                <w:szCs w:val="22"/>
                <w:lang w:val="lv-LV" w:eastAsia="lv-LV"/>
              </w:rPr>
              <w:t>Atkarības problēmas</w:t>
            </w:r>
          </w:p>
        </w:tc>
        <w:tc>
          <w:tcPr>
            <w:tcW w:w="6804" w:type="dxa"/>
            <w:shd w:val="clear" w:color="auto" w:fill="auto"/>
          </w:tcPr>
          <w:p w14:paraId="3356A2A2" w14:textId="77777777" w:rsidR="007C0AF9" w:rsidRPr="0006550C" w:rsidRDefault="009C099D" w:rsidP="007C0AF9">
            <w:pPr>
              <w:jc w:val="left"/>
              <w:rPr>
                <w:b/>
                <w:noProof/>
                <w:sz w:val="22"/>
                <w:szCs w:val="22"/>
                <w:lang w:val="lv-LV" w:eastAsia="lv-LV"/>
              </w:rPr>
            </w:pPr>
            <w:r w:rsidRPr="0006550C">
              <w:rPr>
                <w:b/>
                <w:noProof/>
                <w:sz w:val="22"/>
                <w:szCs w:val="22"/>
                <w:lang w:val="lv-LV" w:eastAsia="lv-LV"/>
              </w:rPr>
              <w:t>Personas, kurām ir atkarības problēmas.</w:t>
            </w:r>
          </w:p>
          <w:p w14:paraId="1DA9E9AF" w14:textId="77777777" w:rsidR="007C0AF9" w:rsidRPr="0006550C" w:rsidRDefault="009C099D" w:rsidP="007C0AF9">
            <w:pPr>
              <w:jc w:val="left"/>
              <w:rPr>
                <w:b/>
                <w:noProof/>
                <w:sz w:val="22"/>
                <w:szCs w:val="22"/>
                <w:lang w:val="lv-LV" w:eastAsia="lv-LV"/>
              </w:rPr>
            </w:pPr>
            <w:r w:rsidRPr="0006550C">
              <w:rPr>
                <w:noProof/>
                <w:sz w:val="22"/>
                <w:szCs w:val="22"/>
                <w:lang w:val="lv-LV" w:eastAsia="lv-LV"/>
              </w:rPr>
              <w:t xml:space="preserve">Atkarība – </w:t>
            </w:r>
            <w:r w:rsidRPr="0006550C">
              <w:rPr>
                <w:noProof/>
                <w:sz w:val="22"/>
                <w:szCs w:val="22"/>
                <w:lang w:val="lv-LV" w:eastAsia="lv-LV"/>
              </w:rPr>
              <w:t>psiholoģiska un fiziska atkarība no psihoaktīvām vielām. Tas ir ilglaicīgs, spēcīgs pieradums, kas veicina personības degradāciju, nespēju sociāli funkcionēt, traucē objektīvi izvērtēt situāciju un pildīt savas sociālās lomas. Atkarība ir slimība, kas grau</w:t>
            </w:r>
            <w:r w:rsidRPr="0006550C">
              <w:rPr>
                <w:noProof/>
                <w:sz w:val="22"/>
                <w:szCs w:val="22"/>
                <w:lang w:val="lv-LV" w:eastAsia="lv-LV"/>
              </w:rPr>
              <w:t>j cilvēka fizisko, psihisko, garīgo veselību un personību kopumā. Atkarības veidi var būt dažādi – vielatkarība (alkohols, tabaka, narkotikas), mantiskā un seksuālā atkarība, ēšanas atkarība, spēlēšanas un datoratkarība.</w:t>
            </w:r>
          </w:p>
        </w:tc>
      </w:tr>
      <w:tr w:rsidR="005001EF" w:rsidRPr="002F5A4C" w14:paraId="53AAF078" w14:textId="77777777" w:rsidTr="00EF0C54">
        <w:tc>
          <w:tcPr>
            <w:tcW w:w="808" w:type="dxa"/>
            <w:shd w:val="clear" w:color="auto" w:fill="auto"/>
          </w:tcPr>
          <w:p w14:paraId="54FE29AA" w14:textId="77777777" w:rsidR="007C0AF9" w:rsidRPr="0006550C" w:rsidRDefault="009C099D" w:rsidP="007C0AF9">
            <w:pPr>
              <w:jc w:val="center"/>
              <w:rPr>
                <w:noProof/>
                <w:sz w:val="22"/>
                <w:szCs w:val="22"/>
                <w:lang w:val="lv-LV" w:eastAsia="lv-LV"/>
              </w:rPr>
            </w:pPr>
            <w:r w:rsidRPr="0006550C">
              <w:rPr>
                <w:noProof/>
                <w:sz w:val="22"/>
                <w:szCs w:val="22"/>
                <w:lang w:val="lv-LV" w:eastAsia="lv-LV"/>
              </w:rPr>
              <w:t>2.1.</w:t>
            </w:r>
          </w:p>
        </w:tc>
        <w:tc>
          <w:tcPr>
            <w:tcW w:w="1886" w:type="dxa"/>
            <w:shd w:val="clear" w:color="auto" w:fill="auto"/>
          </w:tcPr>
          <w:p w14:paraId="35914B08" w14:textId="77777777" w:rsidR="007C0AF9" w:rsidRPr="0006550C" w:rsidRDefault="009C099D" w:rsidP="007C0AF9">
            <w:pPr>
              <w:jc w:val="center"/>
              <w:rPr>
                <w:noProof/>
                <w:sz w:val="22"/>
                <w:szCs w:val="22"/>
                <w:lang w:val="lv-LV" w:eastAsia="lv-LV"/>
              </w:rPr>
            </w:pPr>
            <w:r w:rsidRPr="0006550C">
              <w:rPr>
                <w:noProof/>
                <w:sz w:val="22"/>
                <w:szCs w:val="22"/>
                <w:lang w:val="lv-LV" w:eastAsia="lv-LV"/>
              </w:rPr>
              <w:t>Alkohola atkarība</w:t>
            </w:r>
          </w:p>
        </w:tc>
        <w:tc>
          <w:tcPr>
            <w:tcW w:w="6804" w:type="dxa"/>
            <w:shd w:val="clear" w:color="auto" w:fill="auto"/>
          </w:tcPr>
          <w:p w14:paraId="21F83771" w14:textId="77777777" w:rsidR="007C0AF9" w:rsidRPr="0006550C" w:rsidRDefault="009C099D" w:rsidP="007C0AF9">
            <w:pPr>
              <w:jc w:val="both"/>
              <w:rPr>
                <w:noProof/>
                <w:color w:val="4B4B4D"/>
                <w:sz w:val="22"/>
                <w:szCs w:val="22"/>
                <w:lang w:val="lv-LV" w:eastAsia="lv-LV"/>
              </w:rPr>
            </w:pPr>
            <w:r w:rsidRPr="0006550C">
              <w:rPr>
                <w:noProof/>
                <w:sz w:val="22"/>
                <w:szCs w:val="22"/>
                <w:lang w:val="lv-LV" w:eastAsia="lv-LV"/>
              </w:rPr>
              <w:t>Personas, kurām ir alkohola atkarības problēmas.</w:t>
            </w:r>
          </w:p>
          <w:p w14:paraId="4A73B31B" w14:textId="77777777" w:rsidR="007C0AF9" w:rsidRPr="0006550C" w:rsidRDefault="009C099D" w:rsidP="007C0AF9">
            <w:pPr>
              <w:jc w:val="both"/>
              <w:rPr>
                <w:noProof/>
                <w:color w:val="000000"/>
                <w:sz w:val="22"/>
                <w:szCs w:val="22"/>
                <w:lang w:val="lv-LV" w:eastAsia="lv-LV"/>
              </w:rPr>
            </w:pPr>
            <w:r w:rsidRPr="0006550C">
              <w:rPr>
                <w:noProof/>
                <w:color w:val="000000"/>
                <w:sz w:val="22"/>
                <w:szCs w:val="22"/>
                <w:u w:val="single"/>
                <w:lang w:val="lv-LV" w:eastAsia="lv-LV"/>
              </w:rPr>
              <w:t>Psihiskajai alkohola atkarībai</w:t>
            </w:r>
            <w:r w:rsidRPr="0006550C">
              <w:rPr>
                <w:noProof/>
                <w:color w:val="000000"/>
                <w:sz w:val="22"/>
                <w:szCs w:val="22"/>
                <w:lang w:val="lv-LV" w:eastAsia="lv-LV"/>
              </w:rPr>
              <w:t xml:space="preserve"> ir raksturīga tieksme, piespiedu vēlme dabūt alkoholu un nespēja atturēties no tā, kā arī lietojot alkoholu attīstījusies tolerance un fiziskā atkarība, ar ko, alkohola lietoša</w:t>
            </w:r>
            <w:r w:rsidRPr="0006550C">
              <w:rPr>
                <w:noProof/>
                <w:color w:val="000000"/>
                <w:sz w:val="22"/>
                <w:szCs w:val="22"/>
                <w:lang w:val="lv-LV" w:eastAsia="lv-LV"/>
              </w:rPr>
              <w:t>nu pārtraucot, var būt saistīti abstinences simptomi. Ar alkohola lietošanas pārtraukšanu saistītās negatīvās sajūtas var veicināt alkohola lietošanas atsākšanu. Atkarību no alkohola raksturo arī indivīda veselības un sociālās labklājības pasliktināšanās.</w:t>
            </w:r>
          </w:p>
        </w:tc>
      </w:tr>
      <w:tr w:rsidR="005001EF" w:rsidRPr="002F5A4C" w14:paraId="7DE1341D" w14:textId="77777777" w:rsidTr="00EF0C54">
        <w:tc>
          <w:tcPr>
            <w:tcW w:w="808" w:type="dxa"/>
            <w:shd w:val="clear" w:color="auto" w:fill="auto"/>
          </w:tcPr>
          <w:p w14:paraId="5FD80761" w14:textId="77777777" w:rsidR="007C0AF9" w:rsidRPr="0006550C" w:rsidRDefault="009C099D" w:rsidP="007C0AF9">
            <w:pPr>
              <w:jc w:val="center"/>
              <w:rPr>
                <w:noProof/>
                <w:sz w:val="22"/>
                <w:szCs w:val="22"/>
                <w:lang w:val="lv-LV" w:eastAsia="lv-LV"/>
              </w:rPr>
            </w:pPr>
            <w:r w:rsidRPr="0006550C">
              <w:rPr>
                <w:noProof/>
                <w:sz w:val="22"/>
                <w:szCs w:val="22"/>
                <w:lang w:val="lv-LV" w:eastAsia="lv-LV"/>
              </w:rPr>
              <w:t>2.2.</w:t>
            </w:r>
          </w:p>
        </w:tc>
        <w:tc>
          <w:tcPr>
            <w:tcW w:w="1886" w:type="dxa"/>
            <w:shd w:val="clear" w:color="auto" w:fill="auto"/>
          </w:tcPr>
          <w:p w14:paraId="7DA001A1" w14:textId="77777777" w:rsidR="007C0AF9" w:rsidRPr="0006550C" w:rsidRDefault="009C099D" w:rsidP="007C0AF9">
            <w:pPr>
              <w:jc w:val="center"/>
              <w:rPr>
                <w:noProof/>
                <w:sz w:val="22"/>
                <w:szCs w:val="22"/>
                <w:lang w:val="lv-LV" w:eastAsia="lv-LV"/>
              </w:rPr>
            </w:pPr>
            <w:r w:rsidRPr="0006550C">
              <w:rPr>
                <w:noProof/>
                <w:sz w:val="22"/>
                <w:szCs w:val="22"/>
                <w:lang w:val="lv-LV" w:eastAsia="lv-LV"/>
              </w:rPr>
              <w:t>Psihotropo un toksisko vielu atkarība</w:t>
            </w:r>
          </w:p>
        </w:tc>
        <w:tc>
          <w:tcPr>
            <w:tcW w:w="6804" w:type="dxa"/>
            <w:shd w:val="clear" w:color="auto" w:fill="auto"/>
          </w:tcPr>
          <w:p w14:paraId="7E6B852E" w14:textId="77777777" w:rsidR="007C0AF9" w:rsidRPr="0006550C" w:rsidRDefault="009C099D" w:rsidP="007C0AF9">
            <w:pPr>
              <w:jc w:val="both"/>
              <w:rPr>
                <w:noProof/>
                <w:sz w:val="22"/>
                <w:szCs w:val="22"/>
                <w:lang w:val="lv-LV" w:eastAsia="lv-LV"/>
              </w:rPr>
            </w:pPr>
            <w:r w:rsidRPr="0006550C">
              <w:rPr>
                <w:noProof/>
                <w:sz w:val="22"/>
                <w:szCs w:val="22"/>
                <w:lang w:val="lv-LV" w:eastAsia="lv-LV"/>
              </w:rPr>
              <w:t>Personas, kurām psihotropo un toksisko vielu lietošana negatīvi ietekmē dzīvesveidu, veselību un attiecības ģimenē, darbā utt., kā arī izraisa citas bio-psiho-sociālas problēmas. Kopējās pazīmes – kontroles zaudē</w:t>
            </w:r>
            <w:r w:rsidRPr="0006550C">
              <w:rPr>
                <w:noProof/>
                <w:sz w:val="22"/>
                <w:szCs w:val="22"/>
                <w:lang w:val="lv-LV" w:eastAsia="lv-LV"/>
              </w:rPr>
              <w:t>šana, tolerances pieaugums, abstinences sindroms, izmaiņas uzvedībā un personībā, ir bijuši mēģinājumi pārtraukt vielu lietošanu, iespējams noliegums problēmas apzināšanā u.c.</w:t>
            </w:r>
          </w:p>
        </w:tc>
      </w:tr>
      <w:tr w:rsidR="005001EF" w:rsidRPr="002F5A4C" w14:paraId="19D59875" w14:textId="77777777" w:rsidTr="00EF0C54">
        <w:tc>
          <w:tcPr>
            <w:tcW w:w="808" w:type="dxa"/>
            <w:shd w:val="clear" w:color="auto" w:fill="auto"/>
          </w:tcPr>
          <w:p w14:paraId="439926DC" w14:textId="77777777" w:rsidR="007C0AF9" w:rsidRPr="0006550C" w:rsidRDefault="009C099D" w:rsidP="007C0AF9">
            <w:pPr>
              <w:jc w:val="center"/>
              <w:rPr>
                <w:noProof/>
                <w:sz w:val="22"/>
                <w:szCs w:val="22"/>
                <w:lang w:val="lv-LV" w:eastAsia="lv-LV"/>
              </w:rPr>
            </w:pPr>
            <w:r w:rsidRPr="0006550C">
              <w:rPr>
                <w:noProof/>
                <w:sz w:val="22"/>
                <w:szCs w:val="22"/>
                <w:lang w:val="lv-LV" w:eastAsia="lv-LV"/>
              </w:rPr>
              <w:t>2.3.</w:t>
            </w:r>
          </w:p>
        </w:tc>
        <w:tc>
          <w:tcPr>
            <w:tcW w:w="1886" w:type="dxa"/>
            <w:shd w:val="clear" w:color="auto" w:fill="auto"/>
          </w:tcPr>
          <w:p w14:paraId="6574962B" w14:textId="77777777" w:rsidR="007C0AF9" w:rsidRPr="0006550C" w:rsidRDefault="009C099D" w:rsidP="007C0AF9">
            <w:pPr>
              <w:jc w:val="center"/>
              <w:rPr>
                <w:noProof/>
                <w:sz w:val="22"/>
                <w:szCs w:val="22"/>
                <w:lang w:val="lv-LV" w:eastAsia="lv-LV"/>
              </w:rPr>
            </w:pPr>
            <w:r w:rsidRPr="0006550C">
              <w:rPr>
                <w:noProof/>
                <w:sz w:val="22"/>
                <w:szCs w:val="22"/>
                <w:lang w:val="lv-LV" w:eastAsia="lv-LV"/>
              </w:rPr>
              <w:t>Azartspēļu atkarība</w:t>
            </w:r>
          </w:p>
        </w:tc>
        <w:tc>
          <w:tcPr>
            <w:tcW w:w="6804" w:type="dxa"/>
            <w:shd w:val="clear" w:color="auto" w:fill="auto"/>
          </w:tcPr>
          <w:p w14:paraId="44B1DE11" w14:textId="77777777" w:rsidR="007C0AF9" w:rsidRPr="0006550C" w:rsidRDefault="009C099D" w:rsidP="007C0AF9">
            <w:pPr>
              <w:jc w:val="both"/>
              <w:rPr>
                <w:noProof/>
                <w:sz w:val="22"/>
                <w:szCs w:val="22"/>
                <w:lang w:val="lv-LV" w:eastAsia="lv-LV"/>
              </w:rPr>
            </w:pPr>
            <w:r w:rsidRPr="0006550C">
              <w:rPr>
                <w:noProof/>
                <w:sz w:val="22"/>
                <w:szCs w:val="22"/>
                <w:lang w:val="lv-LV" w:eastAsia="lv-LV"/>
              </w:rPr>
              <w:t>Personas, kurām ir vērojama azartspēļu negatīva ietekm</w:t>
            </w:r>
            <w:r w:rsidRPr="0006550C">
              <w:rPr>
                <w:noProof/>
                <w:sz w:val="22"/>
                <w:szCs w:val="22"/>
                <w:lang w:val="lv-LV" w:eastAsia="lv-LV"/>
              </w:rPr>
              <w:t>e uz cilvēka dzīvesveidu, attiecībām ģimenē, darbā un citā vidē, kā arī personības izaugsmei.</w:t>
            </w:r>
          </w:p>
          <w:p w14:paraId="76A101F9" w14:textId="77777777" w:rsidR="007C0AF9" w:rsidRPr="0006550C" w:rsidRDefault="009C099D" w:rsidP="001B1C28">
            <w:pPr>
              <w:jc w:val="both"/>
              <w:rPr>
                <w:noProof/>
                <w:sz w:val="22"/>
                <w:szCs w:val="22"/>
                <w:lang w:val="lv-LV" w:eastAsia="lv-LV"/>
              </w:rPr>
            </w:pPr>
            <w:r w:rsidRPr="0006550C">
              <w:rPr>
                <w:noProof/>
                <w:sz w:val="22"/>
                <w:szCs w:val="22"/>
                <w:lang w:val="lv-LV" w:eastAsia="lv-LV"/>
              </w:rPr>
              <w:t xml:space="preserve"> </w:t>
            </w:r>
            <w:r w:rsidRPr="0006550C">
              <w:rPr>
                <w:noProof/>
                <w:sz w:val="22"/>
                <w:szCs w:val="22"/>
                <w:u w:val="single"/>
                <w:lang w:val="lv-LV" w:eastAsia="lv-LV"/>
              </w:rPr>
              <w:t xml:space="preserve">Azartspēļu atkarības pazīmes </w:t>
            </w:r>
            <w:r w:rsidRPr="0006550C">
              <w:rPr>
                <w:noProof/>
                <w:sz w:val="22"/>
                <w:szCs w:val="22"/>
                <w:lang w:val="lv-LV" w:eastAsia="lv-LV"/>
              </w:rPr>
              <w:t xml:space="preserve">- iesaistīšanās spēlē pie jebkuras izdevības, kā arī palielinās laiks, kas atvēlēts spēlēšanai; izmainās interešu loks, </w:t>
            </w:r>
            <w:r w:rsidRPr="0006550C">
              <w:rPr>
                <w:noProof/>
                <w:sz w:val="22"/>
                <w:szCs w:val="22"/>
                <w:lang w:val="lv-LV" w:eastAsia="lv-LV"/>
              </w:rPr>
              <w:t>spēlēšanas motivācija nomāc citas vajadzības, nepārtrauktas domas par spēli,  iztēlē dominē dažādas spēļu situācijas un spēļu kombinācijas; kontroles zaudēšana, kas izpaužas, kā nespēja pārtraukt spēli ne pie zaudējuma (-iem), ne pie liela vinnesta (-iem);</w:t>
            </w:r>
            <w:r w:rsidRPr="0006550C">
              <w:rPr>
                <w:noProof/>
                <w:sz w:val="22"/>
                <w:szCs w:val="22"/>
                <w:lang w:val="lv-LV" w:eastAsia="lv-LV"/>
              </w:rPr>
              <w:t xml:space="preserve"> psiholoģiska diskomforta stāvoklis: nemiers, trauksme, grūtības koncentrēt uzmanību, slikts garastāvoklis,  nervozitāte, neapmierinātība rodas salīdzinoši neilgā laika posmā pēc pēdējās spēles un rodas neizsakāma vēlme atkal spēlēt. Šis stāvoklis nedaudz </w:t>
            </w:r>
            <w:r w:rsidRPr="0006550C">
              <w:rPr>
                <w:noProof/>
                <w:sz w:val="22"/>
                <w:szCs w:val="22"/>
                <w:lang w:val="lv-LV" w:eastAsia="lv-LV"/>
              </w:rPr>
              <w:t>ir līdzīgs abstinences sindromam narkomāniem, jo iespējamas arī nepatīkamas fiziskas sajūtas: galv</w:t>
            </w:r>
            <w:r w:rsidRPr="0006550C">
              <w:rPr>
                <w:noProof/>
                <w:sz w:val="22"/>
                <w:szCs w:val="22"/>
                <w:lang w:val="lv-LV" w:eastAsia="lv-LV"/>
              </w:rPr>
              <w:t>assāpes, miega traucējumi u.c.</w:t>
            </w:r>
            <w:r w:rsidRPr="0006550C">
              <w:rPr>
                <w:noProof/>
                <w:sz w:val="22"/>
                <w:szCs w:val="22"/>
                <w:lang w:val="lv-LV" w:eastAsia="lv-LV"/>
              </w:rPr>
              <w:t>; pakāpeniski palielinās spēles biežums un tiekšanās uz lielāku risku; periodiski rodas palielinātas spriedzes stāvokļi</w:t>
            </w:r>
            <w:r w:rsidRPr="0006550C">
              <w:rPr>
                <w:noProof/>
                <w:sz w:val="22"/>
                <w:szCs w:val="22"/>
                <w:lang w:val="lv-LV" w:eastAsia="lv-LV"/>
              </w:rPr>
              <w:t>, kurus p</w:t>
            </w:r>
            <w:r w:rsidRPr="0006550C">
              <w:rPr>
                <w:noProof/>
                <w:sz w:val="22"/>
                <w:szCs w:val="22"/>
                <w:lang w:val="lv-LV" w:eastAsia="lv-LV"/>
              </w:rPr>
              <w:t>avada spēļu azarta un “</w:t>
            </w:r>
            <w:r w:rsidRPr="0006550C">
              <w:rPr>
                <w:noProof/>
                <w:sz w:val="22"/>
                <w:szCs w:val="22"/>
                <w:lang w:val="lv-LV" w:eastAsia="lv-LV"/>
              </w:rPr>
              <w:t>Fortūnas” sajūta, kā arī pieaug vēlme biežāk spēlēt; pieaug nespēja pretoties vēlmei spēlēt arī, ja ir dots solījums sev vai citiem nekad vairs nespēlēt; nepieciešams ļoti mazs ierosinājums, impulss, lai solījums tiktu pārkāpts.</w:t>
            </w:r>
          </w:p>
        </w:tc>
      </w:tr>
      <w:tr w:rsidR="005001EF" w:rsidRPr="002F5A4C" w14:paraId="3E77FF3F" w14:textId="77777777" w:rsidTr="00EF0C54">
        <w:tc>
          <w:tcPr>
            <w:tcW w:w="808" w:type="dxa"/>
            <w:shd w:val="clear" w:color="auto" w:fill="auto"/>
          </w:tcPr>
          <w:p w14:paraId="324682AB" w14:textId="77777777" w:rsidR="007C0AF9" w:rsidRPr="0006550C" w:rsidRDefault="009C099D" w:rsidP="007C0AF9">
            <w:pPr>
              <w:jc w:val="center"/>
              <w:rPr>
                <w:noProof/>
                <w:sz w:val="22"/>
                <w:szCs w:val="22"/>
                <w:lang w:val="lv-LV" w:eastAsia="lv-LV"/>
              </w:rPr>
            </w:pPr>
            <w:r w:rsidRPr="0006550C">
              <w:rPr>
                <w:noProof/>
                <w:sz w:val="22"/>
                <w:szCs w:val="22"/>
                <w:lang w:val="lv-LV" w:eastAsia="lv-LV"/>
              </w:rPr>
              <w:t>2.4</w:t>
            </w:r>
            <w:r w:rsidRPr="0006550C">
              <w:rPr>
                <w:noProof/>
                <w:sz w:val="22"/>
                <w:szCs w:val="22"/>
                <w:lang w:val="lv-LV" w:eastAsia="lv-LV"/>
              </w:rPr>
              <w:t>.</w:t>
            </w:r>
          </w:p>
        </w:tc>
        <w:tc>
          <w:tcPr>
            <w:tcW w:w="1886" w:type="dxa"/>
            <w:shd w:val="clear" w:color="auto" w:fill="auto"/>
          </w:tcPr>
          <w:p w14:paraId="560F9C82" w14:textId="77777777" w:rsidR="007C0AF9" w:rsidRPr="0006550C" w:rsidRDefault="009C099D" w:rsidP="007C0AF9">
            <w:pPr>
              <w:jc w:val="center"/>
              <w:rPr>
                <w:noProof/>
                <w:sz w:val="22"/>
                <w:szCs w:val="22"/>
                <w:lang w:val="lv-LV" w:eastAsia="lv-LV"/>
              </w:rPr>
            </w:pPr>
            <w:r w:rsidRPr="0006550C">
              <w:rPr>
                <w:noProof/>
                <w:sz w:val="22"/>
                <w:szCs w:val="22"/>
                <w:lang w:val="lv-LV" w:eastAsia="lv-LV"/>
              </w:rPr>
              <w:t>Jauno tehnoloģiju atkarība (datoratkarība/ internetatkarība)</w:t>
            </w:r>
          </w:p>
        </w:tc>
        <w:tc>
          <w:tcPr>
            <w:tcW w:w="6804" w:type="dxa"/>
            <w:shd w:val="clear" w:color="auto" w:fill="auto"/>
          </w:tcPr>
          <w:p w14:paraId="2FF3FE85" w14:textId="77777777" w:rsidR="007C0AF9" w:rsidRPr="0006550C" w:rsidRDefault="009C099D" w:rsidP="007C0AF9">
            <w:pPr>
              <w:ind w:left="61"/>
              <w:jc w:val="both"/>
              <w:rPr>
                <w:noProof/>
                <w:sz w:val="22"/>
                <w:szCs w:val="22"/>
                <w:lang w:val="lv-LV" w:eastAsia="lv-LV"/>
              </w:rPr>
            </w:pPr>
            <w:r w:rsidRPr="0006550C">
              <w:rPr>
                <w:noProof/>
                <w:sz w:val="22"/>
                <w:szCs w:val="22"/>
                <w:lang w:val="lv-LV" w:eastAsia="lv-LV"/>
              </w:rPr>
              <w:t>Personas, kurām datora/interneta lietošana negatīvi ietekmē dzīvesveidu, attiecības ģimenē, darbā un citā vidē, kā arī personības izaugsmi. T.sk. personas, kurām vērojamas datoratkarības/intern</w:t>
            </w:r>
            <w:r w:rsidRPr="0006550C">
              <w:rPr>
                <w:noProof/>
                <w:sz w:val="22"/>
                <w:szCs w:val="22"/>
                <w:lang w:val="lv-LV" w:eastAsia="lv-LV"/>
              </w:rPr>
              <w:t>etatkarības pazīmes - datora/interneta lietošana, lai atbrīvotos no stresa, slikta noskaņojuma, saspringuma; datora/interneta lietošana baudas gūšanai; ja nepastāv iespējas tikt pie datora/interneta, rodas nemiers, trauksme, depresija un pat agresija; pakā</w:t>
            </w:r>
            <w:r w:rsidRPr="0006550C">
              <w:rPr>
                <w:noProof/>
                <w:sz w:val="22"/>
                <w:szCs w:val="22"/>
                <w:lang w:val="lv-LV" w:eastAsia="lv-LV"/>
              </w:rPr>
              <w:t>peniski palielinās pavadītais laiks pie datora; materiālo ieguldījumu palielināšanās datorprogrammu un datora jaudas uzlabošanā; traucēta ikdienas pienākumu izpilde skolā, darbā, ģimenē; tiek aizstātas citas ikdienas nodarbes ar datoru; melošana vai taisno</w:t>
            </w:r>
            <w:r w:rsidRPr="0006550C">
              <w:rPr>
                <w:noProof/>
                <w:sz w:val="22"/>
                <w:szCs w:val="22"/>
                <w:lang w:val="lv-LV" w:eastAsia="lv-LV"/>
              </w:rPr>
              <w:t>šanās par pavadīto laiku pie datora; mainās mērķi un vērtības, draugu un paziņu loks; nav iespējams kontrolēt laiku, kas pavadīts pie datora.</w:t>
            </w:r>
          </w:p>
        </w:tc>
      </w:tr>
      <w:tr w:rsidR="005001EF" w:rsidRPr="002F5A4C" w14:paraId="60028AEC" w14:textId="77777777" w:rsidTr="00EF0C54">
        <w:tc>
          <w:tcPr>
            <w:tcW w:w="808" w:type="dxa"/>
            <w:shd w:val="clear" w:color="auto" w:fill="auto"/>
          </w:tcPr>
          <w:p w14:paraId="1C87DFF1" w14:textId="77777777" w:rsidR="007C0AF9" w:rsidRPr="0006550C" w:rsidRDefault="009C099D" w:rsidP="007C0AF9">
            <w:pPr>
              <w:jc w:val="center"/>
              <w:rPr>
                <w:noProof/>
                <w:sz w:val="22"/>
                <w:szCs w:val="22"/>
                <w:lang w:val="lv-LV" w:eastAsia="lv-LV"/>
              </w:rPr>
            </w:pPr>
            <w:r w:rsidRPr="0006550C">
              <w:rPr>
                <w:noProof/>
                <w:sz w:val="22"/>
                <w:szCs w:val="22"/>
                <w:lang w:val="lv-LV" w:eastAsia="lv-LV"/>
              </w:rPr>
              <w:t>2.5.</w:t>
            </w:r>
          </w:p>
        </w:tc>
        <w:tc>
          <w:tcPr>
            <w:tcW w:w="1886" w:type="dxa"/>
            <w:shd w:val="clear" w:color="auto" w:fill="auto"/>
          </w:tcPr>
          <w:p w14:paraId="23A6E20A" w14:textId="77777777" w:rsidR="007C0AF9" w:rsidRPr="0006550C" w:rsidRDefault="009C099D" w:rsidP="007C0AF9">
            <w:pPr>
              <w:jc w:val="center"/>
              <w:rPr>
                <w:noProof/>
                <w:sz w:val="22"/>
                <w:szCs w:val="22"/>
                <w:lang w:val="lv-LV" w:eastAsia="lv-LV"/>
              </w:rPr>
            </w:pPr>
            <w:r w:rsidRPr="0006550C">
              <w:rPr>
                <w:noProof/>
                <w:sz w:val="22"/>
                <w:szCs w:val="22"/>
                <w:lang w:val="lv-LV" w:eastAsia="lv-LV"/>
              </w:rPr>
              <w:t>Līdzatkarība</w:t>
            </w:r>
          </w:p>
        </w:tc>
        <w:tc>
          <w:tcPr>
            <w:tcW w:w="6804" w:type="dxa"/>
            <w:shd w:val="clear" w:color="auto" w:fill="auto"/>
          </w:tcPr>
          <w:p w14:paraId="543A6A08" w14:textId="77777777" w:rsidR="007C0AF9" w:rsidRPr="0006550C" w:rsidRDefault="009C099D" w:rsidP="007C0AF9">
            <w:pPr>
              <w:jc w:val="both"/>
              <w:rPr>
                <w:noProof/>
                <w:sz w:val="22"/>
                <w:szCs w:val="22"/>
                <w:lang w:val="lv-LV" w:eastAsia="lv-LV"/>
              </w:rPr>
            </w:pPr>
            <w:r w:rsidRPr="0006550C">
              <w:rPr>
                <w:noProof/>
                <w:sz w:val="22"/>
                <w:szCs w:val="22"/>
                <w:lang w:val="lv-LV" w:eastAsia="lv-LV"/>
              </w:rPr>
              <w:t>Personas, kuras ir ciešās attiecības ar atkarīgu personu un kurām ir vērojamas līdzatkarības pa</w:t>
            </w:r>
            <w:r w:rsidRPr="0006550C">
              <w:rPr>
                <w:noProof/>
                <w:sz w:val="22"/>
                <w:szCs w:val="22"/>
                <w:lang w:val="lv-LV" w:eastAsia="lv-LV"/>
              </w:rPr>
              <w:t xml:space="preserve">zīmes - apziņā dominē domas par atkarīgo </w:t>
            </w:r>
            <w:r w:rsidRPr="0006550C">
              <w:rPr>
                <w:noProof/>
                <w:sz w:val="22"/>
                <w:szCs w:val="22"/>
                <w:lang w:val="lv-LV" w:eastAsia="lv-LV"/>
              </w:rPr>
              <w:lastRenderedPageBreak/>
              <w:t>cilvēku; nekontrolē un nespēj atdalīt savas un atkarīgā emocijas/uzvedību; pastāv atkarīgiem tipiskie aizsardzības mehānismi – noliegums, minimizēšana, racionalizācija u.c.; augsts agresivitātes līmenis; agresivitāt</w:t>
            </w:r>
            <w:r w:rsidRPr="0006550C">
              <w:rPr>
                <w:noProof/>
                <w:sz w:val="22"/>
                <w:szCs w:val="22"/>
                <w:lang w:val="lv-LV" w:eastAsia="lv-LV"/>
              </w:rPr>
              <w:t>e maina objektus:  atkarīgais, apkārtējie, ģimenes locekļi; dominē jūtas; vainas sajūta, bailes; kauns; tolerances pieaugums – palielinās spēja izturēt negatīvu emocionālo slodzi; ir bijuši mēģinājumi/domas pārtraukt destruktīvas attiecības, bet tas nav iz</w:t>
            </w:r>
            <w:r w:rsidRPr="0006550C">
              <w:rPr>
                <w:noProof/>
                <w:sz w:val="22"/>
                <w:szCs w:val="22"/>
                <w:lang w:val="lv-LV" w:eastAsia="lv-LV"/>
              </w:rPr>
              <w:t>devies; citas bio-psiho-sociālas problēmas.</w:t>
            </w:r>
          </w:p>
        </w:tc>
      </w:tr>
      <w:tr w:rsidR="005001EF" w14:paraId="572EC9D0" w14:textId="77777777" w:rsidTr="00EF0C54">
        <w:tc>
          <w:tcPr>
            <w:tcW w:w="808" w:type="dxa"/>
            <w:shd w:val="clear" w:color="auto" w:fill="auto"/>
          </w:tcPr>
          <w:p w14:paraId="5C986DA7" w14:textId="77777777" w:rsidR="007C0AF9" w:rsidRPr="0006550C" w:rsidRDefault="009C099D" w:rsidP="007C0AF9">
            <w:pPr>
              <w:jc w:val="center"/>
              <w:rPr>
                <w:noProof/>
                <w:sz w:val="22"/>
                <w:szCs w:val="22"/>
                <w:lang w:val="lv-LV" w:eastAsia="lv-LV"/>
              </w:rPr>
            </w:pPr>
            <w:r w:rsidRPr="0006550C">
              <w:rPr>
                <w:noProof/>
                <w:sz w:val="22"/>
                <w:szCs w:val="22"/>
                <w:lang w:val="lv-LV" w:eastAsia="lv-LV"/>
              </w:rPr>
              <w:lastRenderedPageBreak/>
              <w:t>2.6.</w:t>
            </w:r>
          </w:p>
        </w:tc>
        <w:tc>
          <w:tcPr>
            <w:tcW w:w="1886" w:type="dxa"/>
            <w:shd w:val="clear" w:color="auto" w:fill="auto"/>
          </w:tcPr>
          <w:p w14:paraId="5EB38B6A" w14:textId="77777777" w:rsidR="007C0AF9" w:rsidRPr="0006550C" w:rsidRDefault="009C099D" w:rsidP="007C0AF9">
            <w:pPr>
              <w:jc w:val="center"/>
              <w:rPr>
                <w:noProof/>
                <w:sz w:val="22"/>
                <w:szCs w:val="22"/>
                <w:lang w:val="lv-LV" w:eastAsia="lv-LV"/>
              </w:rPr>
            </w:pPr>
            <w:r w:rsidRPr="0006550C">
              <w:rPr>
                <w:noProof/>
                <w:sz w:val="22"/>
                <w:szCs w:val="22"/>
                <w:lang w:val="lv-LV" w:eastAsia="lv-LV"/>
              </w:rPr>
              <w:t>Citas atkarības</w:t>
            </w:r>
          </w:p>
        </w:tc>
        <w:tc>
          <w:tcPr>
            <w:tcW w:w="6804" w:type="dxa"/>
            <w:shd w:val="clear" w:color="auto" w:fill="auto"/>
          </w:tcPr>
          <w:p w14:paraId="28F842FE" w14:textId="77777777" w:rsidR="007C0AF9" w:rsidRPr="0006550C" w:rsidRDefault="009C099D" w:rsidP="007C0AF9">
            <w:pPr>
              <w:jc w:val="left"/>
              <w:rPr>
                <w:noProof/>
                <w:sz w:val="22"/>
                <w:szCs w:val="22"/>
                <w:lang w:val="lv-LV" w:eastAsia="lv-LV"/>
              </w:rPr>
            </w:pPr>
            <w:r w:rsidRPr="0006550C">
              <w:rPr>
                <w:noProof/>
                <w:sz w:val="22"/>
                <w:szCs w:val="22"/>
                <w:lang w:val="lv-LV" w:eastAsia="lv-LV"/>
              </w:rPr>
              <w:t>Atkarības, kas nav minētas punktos 2.1.; 2.2.; 2.3.; 2.4.; 2.5.</w:t>
            </w:r>
          </w:p>
        </w:tc>
      </w:tr>
      <w:tr w:rsidR="005001EF" w14:paraId="27CD9390" w14:textId="77777777" w:rsidTr="00EF0C54">
        <w:tc>
          <w:tcPr>
            <w:tcW w:w="808" w:type="dxa"/>
            <w:shd w:val="clear" w:color="auto" w:fill="auto"/>
          </w:tcPr>
          <w:p w14:paraId="39010B9A" w14:textId="77777777" w:rsidR="007C0AF9" w:rsidRPr="0006550C" w:rsidRDefault="009C099D" w:rsidP="007C0AF9">
            <w:pPr>
              <w:jc w:val="center"/>
              <w:rPr>
                <w:b/>
                <w:noProof/>
                <w:sz w:val="22"/>
                <w:szCs w:val="22"/>
                <w:lang w:val="lv-LV" w:eastAsia="lv-LV"/>
              </w:rPr>
            </w:pPr>
            <w:r w:rsidRPr="0006550C">
              <w:rPr>
                <w:b/>
                <w:noProof/>
                <w:sz w:val="22"/>
                <w:szCs w:val="22"/>
                <w:lang w:val="lv-LV" w:eastAsia="lv-LV"/>
              </w:rPr>
              <w:t>3.</w:t>
            </w:r>
          </w:p>
        </w:tc>
        <w:tc>
          <w:tcPr>
            <w:tcW w:w="1886" w:type="dxa"/>
            <w:shd w:val="clear" w:color="auto" w:fill="auto"/>
          </w:tcPr>
          <w:p w14:paraId="7826E104" w14:textId="77777777" w:rsidR="007C0AF9" w:rsidRPr="0006550C" w:rsidRDefault="009C099D" w:rsidP="007C0AF9">
            <w:pPr>
              <w:jc w:val="center"/>
              <w:rPr>
                <w:b/>
                <w:noProof/>
                <w:sz w:val="22"/>
                <w:szCs w:val="22"/>
                <w:lang w:val="lv-LV" w:eastAsia="lv-LV"/>
              </w:rPr>
            </w:pPr>
            <w:r w:rsidRPr="0006550C">
              <w:rPr>
                <w:b/>
                <w:noProof/>
                <w:sz w:val="22"/>
                <w:szCs w:val="22"/>
                <w:lang w:val="lv-LV" w:eastAsia="lv-LV"/>
              </w:rPr>
              <w:t>Saskarsmes problēmas/</w:t>
            </w:r>
          </w:p>
          <w:p w14:paraId="06936100" w14:textId="77777777" w:rsidR="007C0AF9" w:rsidRPr="0006550C" w:rsidRDefault="009C099D" w:rsidP="007C0AF9">
            <w:pPr>
              <w:jc w:val="center"/>
              <w:rPr>
                <w:b/>
                <w:noProof/>
                <w:sz w:val="22"/>
                <w:szCs w:val="22"/>
                <w:lang w:val="lv-LV" w:eastAsia="lv-LV"/>
              </w:rPr>
            </w:pPr>
            <w:r w:rsidRPr="0006550C">
              <w:rPr>
                <w:b/>
                <w:noProof/>
                <w:sz w:val="22"/>
                <w:szCs w:val="22"/>
                <w:lang w:val="lv-LV" w:eastAsia="lv-LV"/>
              </w:rPr>
              <w:t>konflikti</w:t>
            </w:r>
          </w:p>
        </w:tc>
        <w:tc>
          <w:tcPr>
            <w:tcW w:w="6804" w:type="dxa"/>
            <w:shd w:val="clear" w:color="auto" w:fill="auto"/>
          </w:tcPr>
          <w:p w14:paraId="5EFCEAEE" w14:textId="77777777" w:rsidR="007C0AF9" w:rsidRPr="0006550C" w:rsidRDefault="009C099D" w:rsidP="007C0AF9">
            <w:pPr>
              <w:jc w:val="left"/>
              <w:rPr>
                <w:b/>
                <w:noProof/>
                <w:sz w:val="22"/>
                <w:szCs w:val="22"/>
                <w:lang w:val="lv-LV" w:eastAsia="lv-LV"/>
              </w:rPr>
            </w:pPr>
            <w:r w:rsidRPr="0006550C">
              <w:rPr>
                <w:b/>
                <w:noProof/>
                <w:sz w:val="22"/>
                <w:szCs w:val="22"/>
                <w:lang w:val="lv-LV" w:eastAsia="lv-LV"/>
              </w:rPr>
              <w:t>Personas, kurām ir kāda no tālāk minētajām saskarsmes problēmām.</w:t>
            </w:r>
          </w:p>
        </w:tc>
      </w:tr>
      <w:tr w:rsidR="005001EF" w:rsidRPr="002F5A4C" w14:paraId="0D7CD6E0" w14:textId="77777777" w:rsidTr="00EF0C54">
        <w:tc>
          <w:tcPr>
            <w:tcW w:w="808" w:type="dxa"/>
            <w:shd w:val="clear" w:color="auto" w:fill="auto"/>
          </w:tcPr>
          <w:p w14:paraId="14A2D2C2" w14:textId="77777777" w:rsidR="007C0AF9" w:rsidRPr="0006550C" w:rsidRDefault="009C099D" w:rsidP="007C0AF9">
            <w:pPr>
              <w:jc w:val="center"/>
              <w:rPr>
                <w:noProof/>
                <w:sz w:val="22"/>
                <w:szCs w:val="22"/>
                <w:lang w:val="lv-LV" w:eastAsia="lv-LV"/>
              </w:rPr>
            </w:pPr>
            <w:r w:rsidRPr="0006550C">
              <w:rPr>
                <w:noProof/>
                <w:sz w:val="22"/>
                <w:szCs w:val="22"/>
                <w:lang w:val="lv-LV" w:eastAsia="lv-LV"/>
              </w:rPr>
              <w:t>3.1.</w:t>
            </w:r>
          </w:p>
        </w:tc>
        <w:tc>
          <w:tcPr>
            <w:tcW w:w="1886" w:type="dxa"/>
            <w:shd w:val="clear" w:color="auto" w:fill="auto"/>
          </w:tcPr>
          <w:p w14:paraId="457C0EFA" w14:textId="77777777" w:rsidR="007C0AF9" w:rsidRPr="0006550C" w:rsidRDefault="009C099D" w:rsidP="007C0AF9">
            <w:pPr>
              <w:jc w:val="center"/>
              <w:rPr>
                <w:noProof/>
                <w:sz w:val="22"/>
                <w:szCs w:val="22"/>
                <w:lang w:val="lv-LV" w:eastAsia="lv-LV"/>
              </w:rPr>
            </w:pPr>
            <w:r w:rsidRPr="0006550C">
              <w:rPr>
                <w:noProof/>
                <w:sz w:val="22"/>
                <w:szCs w:val="22"/>
                <w:lang w:val="lv-LV" w:eastAsia="lv-LV"/>
              </w:rPr>
              <w:t>Šķiršanās</w:t>
            </w:r>
          </w:p>
        </w:tc>
        <w:tc>
          <w:tcPr>
            <w:tcW w:w="6804" w:type="dxa"/>
            <w:shd w:val="clear" w:color="auto" w:fill="auto"/>
          </w:tcPr>
          <w:p w14:paraId="435776FE" w14:textId="77777777" w:rsidR="007C0AF9" w:rsidRPr="0006550C" w:rsidRDefault="009C099D" w:rsidP="007C0AF9">
            <w:pPr>
              <w:jc w:val="left"/>
              <w:rPr>
                <w:noProof/>
                <w:sz w:val="22"/>
                <w:szCs w:val="22"/>
                <w:lang w:val="lv-LV" w:eastAsia="lv-LV"/>
              </w:rPr>
            </w:pPr>
            <w:r w:rsidRPr="0006550C">
              <w:rPr>
                <w:noProof/>
                <w:sz w:val="22"/>
                <w:szCs w:val="22"/>
                <w:lang w:val="lv-LV" w:eastAsia="lv-LV"/>
              </w:rPr>
              <w:t>Personas, kuras pārdzīvojušas/pārdzīvo svarīgu attiecību šķiršanu un izjūt subjektīvu apgrūtinājumu jeb personai tiek novērotas krīzes pazīmes.</w:t>
            </w:r>
          </w:p>
        </w:tc>
      </w:tr>
      <w:tr w:rsidR="005001EF" w:rsidRPr="002F5A4C" w14:paraId="3B9D1511" w14:textId="77777777" w:rsidTr="00EF0C54">
        <w:tc>
          <w:tcPr>
            <w:tcW w:w="808" w:type="dxa"/>
            <w:shd w:val="clear" w:color="auto" w:fill="auto"/>
          </w:tcPr>
          <w:p w14:paraId="094C18BC" w14:textId="77777777" w:rsidR="007C0AF9" w:rsidRPr="0006550C" w:rsidRDefault="009C099D" w:rsidP="007C0AF9">
            <w:pPr>
              <w:jc w:val="center"/>
              <w:rPr>
                <w:noProof/>
                <w:sz w:val="22"/>
                <w:szCs w:val="22"/>
                <w:lang w:val="lv-LV" w:eastAsia="lv-LV"/>
              </w:rPr>
            </w:pPr>
            <w:r w:rsidRPr="0006550C">
              <w:rPr>
                <w:noProof/>
                <w:sz w:val="22"/>
                <w:szCs w:val="22"/>
                <w:lang w:val="lv-LV" w:eastAsia="lv-LV"/>
              </w:rPr>
              <w:t>3.2.</w:t>
            </w:r>
          </w:p>
        </w:tc>
        <w:tc>
          <w:tcPr>
            <w:tcW w:w="1886" w:type="dxa"/>
            <w:shd w:val="clear" w:color="auto" w:fill="auto"/>
          </w:tcPr>
          <w:p w14:paraId="475D911B" w14:textId="77777777" w:rsidR="007C0AF9" w:rsidRPr="0006550C" w:rsidRDefault="009C099D" w:rsidP="007C0AF9">
            <w:pPr>
              <w:jc w:val="center"/>
              <w:rPr>
                <w:noProof/>
                <w:sz w:val="22"/>
                <w:szCs w:val="22"/>
                <w:lang w:val="lv-LV" w:eastAsia="lv-LV"/>
              </w:rPr>
            </w:pPr>
            <w:r w:rsidRPr="0006550C">
              <w:rPr>
                <w:noProof/>
                <w:sz w:val="22"/>
                <w:szCs w:val="22"/>
                <w:lang w:val="lv-LV" w:eastAsia="lv-LV"/>
              </w:rPr>
              <w:t>Paaudžu konflikti</w:t>
            </w:r>
          </w:p>
        </w:tc>
        <w:tc>
          <w:tcPr>
            <w:tcW w:w="6804" w:type="dxa"/>
            <w:shd w:val="clear" w:color="auto" w:fill="auto"/>
          </w:tcPr>
          <w:p w14:paraId="6B94841C" w14:textId="77777777" w:rsidR="007C0AF9" w:rsidRPr="0006550C" w:rsidRDefault="009C099D" w:rsidP="007C0AF9">
            <w:pPr>
              <w:jc w:val="left"/>
              <w:rPr>
                <w:noProof/>
                <w:sz w:val="22"/>
                <w:szCs w:val="22"/>
                <w:lang w:val="lv-LV" w:eastAsia="lv-LV"/>
              </w:rPr>
            </w:pPr>
            <w:r w:rsidRPr="0006550C">
              <w:rPr>
                <w:noProof/>
                <w:sz w:val="22"/>
                <w:szCs w:val="22"/>
                <w:lang w:val="lv-LV" w:eastAsia="lv-LV"/>
              </w:rPr>
              <w:t xml:space="preserve">Personas, kuras izjūt subjektīvu apgrūtinājumu no ilgstošiem un/vai </w:t>
            </w:r>
            <w:r w:rsidRPr="0006550C">
              <w:rPr>
                <w:noProof/>
                <w:sz w:val="22"/>
                <w:szCs w:val="22"/>
                <w:lang w:val="lv-LV" w:eastAsia="lv-LV"/>
              </w:rPr>
              <w:t>atkārtotiem konfliktiem (konfliktējošām attiecībām), kuros ir iesaistītas vairākas ģimenes paaudzes.</w:t>
            </w:r>
          </w:p>
        </w:tc>
      </w:tr>
      <w:tr w:rsidR="005001EF" w:rsidRPr="002F5A4C" w14:paraId="17009C7F" w14:textId="77777777" w:rsidTr="00EF0C54">
        <w:tc>
          <w:tcPr>
            <w:tcW w:w="808" w:type="dxa"/>
            <w:shd w:val="clear" w:color="auto" w:fill="auto"/>
          </w:tcPr>
          <w:p w14:paraId="143E006D" w14:textId="77777777" w:rsidR="007C0AF9" w:rsidRPr="0006550C" w:rsidRDefault="009C099D" w:rsidP="007C0AF9">
            <w:pPr>
              <w:jc w:val="center"/>
              <w:rPr>
                <w:noProof/>
                <w:sz w:val="22"/>
                <w:szCs w:val="22"/>
                <w:lang w:val="lv-LV" w:eastAsia="lv-LV"/>
              </w:rPr>
            </w:pPr>
            <w:r w:rsidRPr="0006550C">
              <w:rPr>
                <w:noProof/>
                <w:sz w:val="22"/>
                <w:szCs w:val="22"/>
                <w:lang w:val="lv-LV" w:eastAsia="lv-LV"/>
              </w:rPr>
              <w:t>3.3.</w:t>
            </w:r>
          </w:p>
        </w:tc>
        <w:tc>
          <w:tcPr>
            <w:tcW w:w="1886" w:type="dxa"/>
            <w:shd w:val="clear" w:color="auto" w:fill="auto"/>
          </w:tcPr>
          <w:p w14:paraId="29A30182" w14:textId="77777777" w:rsidR="007C0AF9" w:rsidRPr="0006550C" w:rsidRDefault="009C099D" w:rsidP="007C0AF9">
            <w:pPr>
              <w:jc w:val="center"/>
              <w:rPr>
                <w:noProof/>
                <w:sz w:val="22"/>
                <w:szCs w:val="22"/>
                <w:lang w:val="lv-LV" w:eastAsia="lv-LV"/>
              </w:rPr>
            </w:pPr>
            <w:r w:rsidRPr="0006550C">
              <w:rPr>
                <w:noProof/>
                <w:sz w:val="22"/>
                <w:szCs w:val="22"/>
                <w:lang w:val="lv-LV" w:eastAsia="lv-LV"/>
              </w:rPr>
              <w:t>Sociālajā vidē</w:t>
            </w:r>
          </w:p>
        </w:tc>
        <w:tc>
          <w:tcPr>
            <w:tcW w:w="6804" w:type="dxa"/>
            <w:shd w:val="clear" w:color="auto" w:fill="auto"/>
          </w:tcPr>
          <w:p w14:paraId="6D7D9CA2" w14:textId="77777777" w:rsidR="007C0AF9" w:rsidRPr="0006550C" w:rsidRDefault="009C099D" w:rsidP="007C0AF9">
            <w:pPr>
              <w:jc w:val="both"/>
              <w:rPr>
                <w:iCs/>
                <w:noProof/>
                <w:sz w:val="22"/>
                <w:szCs w:val="22"/>
                <w:lang w:val="lv-LV" w:eastAsia="lv-LV"/>
              </w:rPr>
            </w:pPr>
            <w:r w:rsidRPr="0006550C">
              <w:rPr>
                <w:iCs/>
                <w:noProof/>
                <w:sz w:val="22"/>
                <w:szCs w:val="22"/>
                <w:lang w:val="lv-LV" w:eastAsia="lv-LV"/>
              </w:rPr>
              <w:t>Personas, kurām ir saskarsmes problēmas sociālajā vidē.</w:t>
            </w:r>
          </w:p>
          <w:p w14:paraId="06EEECD7" w14:textId="77777777" w:rsidR="007C0AF9" w:rsidRPr="0006550C" w:rsidRDefault="009C099D" w:rsidP="007C0AF9">
            <w:pPr>
              <w:jc w:val="both"/>
              <w:rPr>
                <w:noProof/>
                <w:sz w:val="22"/>
                <w:szCs w:val="22"/>
                <w:lang w:val="lv-LV" w:eastAsia="lv-LV"/>
              </w:rPr>
            </w:pPr>
            <w:r w:rsidRPr="0006550C">
              <w:rPr>
                <w:iCs/>
                <w:noProof/>
                <w:sz w:val="22"/>
                <w:szCs w:val="22"/>
                <w:u w:val="single"/>
                <w:lang w:val="lv-LV" w:eastAsia="lv-LV"/>
              </w:rPr>
              <w:t xml:space="preserve"> Sociālā vide</w:t>
            </w:r>
            <w:r w:rsidRPr="0006550C">
              <w:rPr>
                <w:i/>
                <w:iCs/>
                <w:noProof/>
                <w:sz w:val="22"/>
                <w:szCs w:val="22"/>
                <w:lang w:val="lv-LV" w:eastAsia="lv-LV"/>
              </w:rPr>
              <w:t xml:space="preserve"> </w:t>
            </w:r>
            <w:r w:rsidRPr="0006550C">
              <w:rPr>
                <w:noProof/>
                <w:sz w:val="22"/>
                <w:szCs w:val="22"/>
                <w:lang w:val="lv-LV" w:eastAsia="lv-LV"/>
              </w:rPr>
              <w:t xml:space="preserve">- attiecības starp cilvēkiem un viņu radītajām </w:t>
            </w:r>
            <w:r w:rsidRPr="0006550C">
              <w:rPr>
                <w:noProof/>
                <w:sz w:val="22"/>
                <w:szCs w:val="22"/>
                <w:lang w:val="lv-LV" w:eastAsia="lv-LV"/>
              </w:rPr>
              <w:t>materiālajām un garīgajām vērtībām, kā arī cilvēku savstarpējās attiecības.</w:t>
            </w:r>
          </w:p>
        </w:tc>
      </w:tr>
      <w:tr w:rsidR="005001EF" w:rsidRPr="002F5A4C" w14:paraId="0B6D8FBC" w14:textId="77777777" w:rsidTr="00EF0C54">
        <w:tc>
          <w:tcPr>
            <w:tcW w:w="808" w:type="dxa"/>
            <w:shd w:val="clear" w:color="auto" w:fill="auto"/>
          </w:tcPr>
          <w:p w14:paraId="0D8063F2" w14:textId="77777777" w:rsidR="007C0AF9" w:rsidRPr="0006550C" w:rsidRDefault="009C099D" w:rsidP="007C0AF9">
            <w:pPr>
              <w:jc w:val="center"/>
              <w:rPr>
                <w:noProof/>
                <w:sz w:val="22"/>
                <w:szCs w:val="22"/>
                <w:lang w:val="lv-LV" w:eastAsia="lv-LV"/>
              </w:rPr>
            </w:pPr>
            <w:r w:rsidRPr="0006550C">
              <w:rPr>
                <w:noProof/>
                <w:sz w:val="22"/>
                <w:szCs w:val="22"/>
                <w:lang w:val="lv-LV" w:eastAsia="lv-LV"/>
              </w:rPr>
              <w:t>3.4.</w:t>
            </w:r>
          </w:p>
        </w:tc>
        <w:tc>
          <w:tcPr>
            <w:tcW w:w="1886" w:type="dxa"/>
            <w:shd w:val="clear" w:color="auto" w:fill="auto"/>
          </w:tcPr>
          <w:p w14:paraId="1186EA0C" w14:textId="77777777" w:rsidR="007C0AF9" w:rsidRPr="0006550C" w:rsidRDefault="009C099D" w:rsidP="007C0AF9">
            <w:pPr>
              <w:jc w:val="center"/>
              <w:rPr>
                <w:noProof/>
                <w:sz w:val="22"/>
                <w:szCs w:val="22"/>
                <w:lang w:val="lv-LV" w:eastAsia="lv-LV"/>
              </w:rPr>
            </w:pPr>
            <w:r w:rsidRPr="0006550C">
              <w:rPr>
                <w:noProof/>
                <w:sz w:val="22"/>
                <w:szCs w:val="22"/>
                <w:lang w:val="lv-LV" w:eastAsia="lv-LV"/>
              </w:rPr>
              <w:t>Sociālo kontaktu/svarīgu attiecību trūkums</w:t>
            </w:r>
          </w:p>
        </w:tc>
        <w:tc>
          <w:tcPr>
            <w:tcW w:w="6804" w:type="dxa"/>
            <w:shd w:val="clear" w:color="auto" w:fill="auto"/>
          </w:tcPr>
          <w:p w14:paraId="7FCD8B7F" w14:textId="77777777" w:rsidR="007C0AF9" w:rsidRPr="0006550C" w:rsidRDefault="009C099D" w:rsidP="007C0AF9">
            <w:pPr>
              <w:jc w:val="both"/>
              <w:rPr>
                <w:noProof/>
                <w:sz w:val="22"/>
                <w:szCs w:val="22"/>
                <w:lang w:val="lv-LV" w:eastAsia="lv-LV"/>
              </w:rPr>
            </w:pPr>
            <w:r w:rsidRPr="0006550C">
              <w:rPr>
                <w:noProof/>
                <w:sz w:val="22"/>
                <w:szCs w:val="22"/>
                <w:lang w:val="lv-LV" w:eastAsia="lv-LV"/>
              </w:rPr>
              <w:t>Personas, kurām ir vērojams sociālo kontaktu/ svarīgu attiecību trūkums, kas negatīvi ietekmē personas psihosociālo attīstību.</w:t>
            </w:r>
          </w:p>
        </w:tc>
      </w:tr>
      <w:tr w:rsidR="005001EF" w:rsidRPr="002F5A4C" w14:paraId="2E3E5742" w14:textId="77777777" w:rsidTr="00EF0C54">
        <w:tc>
          <w:tcPr>
            <w:tcW w:w="808" w:type="dxa"/>
            <w:shd w:val="clear" w:color="auto" w:fill="auto"/>
          </w:tcPr>
          <w:p w14:paraId="052FD7DF" w14:textId="77777777" w:rsidR="007C0AF9" w:rsidRPr="0006550C" w:rsidRDefault="009C099D" w:rsidP="007C0AF9">
            <w:pPr>
              <w:jc w:val="center"/>
              <w:rPr>
                <w:noProof/>
                <w:sz w:val="22"/>
                <w:szCs w:val="22"/>
                <w:lang w:val="lv-LV" w:eastAsia="lv-LV"/>
              </w:rPr>
            </w:pPr>
            <w:r w:rsidRPr="0006550C">
              <w:rPr>
                <w:noProof/>
                <w:sz w:val="22"/>
                <w:szCs w:val="22"/>
                <w:lang w:val="lv-LV" w:eastAsia="lv-LV"/>
              </w:rPr>
              <w:t>3.5</w:t>
            </w:r>
            <w:r w:rsidRPr="0006550C">
              <w:rPr>
                <w:noProof/>
                <w:sz w:val="22"/>
                <w:szCs w:val="22"/>
                <w:lang w:val="lv-LV" w:eastAsia="lv-LV"/>
              </w:rPr>
              <w:t>.</w:t>
            </w:r>
          </w:p>
        </w:tc>
        <w:tc>
          <w:tcPr>
            <w:tcW w:w="1886" w:type="dxa"/>
            <w:shd w:val="clear" w:color="auto" w:fill="auto"/>
          </w:tcPr>
          <w:p w14:paraId="17793ECF" w14:textId="77777777" w:rsidR="007C0AF9" w:rsidRPr="0006550C" w:rsidRDefault="009C099D" w:rsidP="007C0AF9">
            <w:pPr>
              <w:jc w:val="center"/>
              <w:rPr>
                <w:noProof/>
                <w:sz w:val="22"/>
                <w:szCs w:val="22"/>
                <w:lang w:val="lv-LV" w:eastAsia="lv-LV"/>
              </w:rPr>
            </w:pPr>
            <w:r w:rsidRPr="0006550C">
              <w:rPr>
                <w:noProof/>
                <w:sz w:val="22"/>
                <w:szCs w:val="22"/>
                <w:lang w:val="lv-LV" w:eastAsia="lv-LV"/>
              </w:rPr>
              <w:t>Konflikti partnerattiecībās</w:t>
            </w:r>
          </w:p>
        </w:tc>
        <w:tc>
          <w:tcPr>
            <w:tcW w:w="6804" w:type="dxa"/>
            <w:shd w:val="clear" w:color="auto" w:fill="auto"/>
          </w:tcPr>
          <w:p w14:paraId="216B58E7" w14:textId="77777777" w:rsidR="007C0AF9" w:rsidRPr="0006550C" w:rsidRDefault="009C099D" w:rsidP="007C0AF9">
            <w:pPr>
              <w:jc w:val="both"/>
              <w:rPr>
                <w:noProof/>
                <w:sz w:val="22"/>
                <w:szCs w:val="22"/>
                <w:lang w:val="lv-LV" w:eastAsia="lv-LV"/>
              </w:rPr>
            </w:pPr>
            <w:r w:rsidRPr="0006550C">
              <w:rPr>
                <w:noProof/>
                <w:sz w:val="22"/>
                <w:szCs w:val="22"/>
                <w:lang w:val="lv-LV" w:eastAsia="lv-LV"/>
              </w:rPr>
              <w:t xml:space="preserve">Personas, kuru attiecībās lielākoties ir vērojams pāru konflikts (starp vecākiem, starp partneriem utt.) un, kuras izjūt subjektīvu neapmierinātību.  </w:t>
            </w:r>
          </w:p>
        </w:tc>
      </w:tr>
      <w:tr w:rsidR="005001EF" w:rsidRPr="002F5A4C" w14:paraId="44786D34" w14:textId="77777777" w:rsidTr="00EF0C54">
        <w:tc>
          <w:tcPr>
            <w:tcW w:w="808" w:type="dxa"/>
            <w:shd w:val="clear" w:color="auto" w:fill="auto"/>
          </w:tcPr>
          <w:p w14:paraId="28A64171" w14:textId="77777777" w:rsidR="007C0AF9" w:rsidRPr="0006550C" w:rsidRDefault="009C099D" w:rsidP="007C0AF9">
            <w:pPr>
              <w:jc w:val="center"/>
              <w:rPr>
                <w:b/>
                <w:noProof/>
                <w:sz w:val="22"/>
                <w:szCs w:val="22"/>
                <w:lang w:val="lv-LV" w:eastAsia="lv-LV"/>
              </w:rPr>
            </w:pPr>
            <w:r w:rsidRPr="0006550C">
              <w:rPr>
                <w:b/>
                <w:noProof/>
                <w:sz w:val="22"/>
                <w:szCs w:val="22"/>
                <w:lang w:val="lv-LV" w:eastAsia="lv-LV"/>
              </w:rPr>
              <w:t xml:space="preserve">4. </w:t>
            </w:r>
          </w:p>
        </w:tc>
        <w:tc>
          <w:tcPr>
            <w:tcW w:w="1886" w:type="dxa"/>
            <w:shd w:val="clear" w:color="auto" w:fill="auto"/>
          </w:tcPr>
          <w:p w14:paraId="0D2943F3" w14:textId="77777777" w:rsidR="007C0AF9" w:rsidRPr="0006550C" w:rsidRDefault="009C099D" w:rsidP="007C0AF9">
            <w:pPr>
              <w:jc w:val="center"/>
              <w:rPr>
                <w:b/>
                <w:noProof/>
                <w:sz w:val="22"/>
                <w:szCs w:val="22"/>
                <w:lang w:val="lv-LV" w:eastAsia="lv-LV"/>
              </w:rPr>
            </w:pPr>
            <w:r w:rsidRPr="0006550C">
              <w:rPr>
                <w:b/>
                <w:noProof/>
                <w:sz w:val="22"/>
                <w:szCs w:val="22"/>
                <w:lang w:val="lv-LV" w:eastAsia="lv-LV"/>
              </w:rPr>
              <w:t>Izglītības problēmas</w:t>
            </w:r>
          </w:p>
        </w:tc>
        <w:tc>
          <w:tcPr>
            <w:tcW w:w="6804" w:type="dxa"/>
            <w:shd w:val="clear" w:color="auto" w:fill="auto"/>
          </w:tcPr>
          <w:p w14:paraId="03208817" w14:textId="77777777" w:rsidR="007C0AF9" w:rsidRPr="0006550C" w:rsidRDefault="009C099D" w:rsidP="007C0AF9">
            <w:pPr>
              <w:jc w:val="both"/>
              <w:rPr>
                <w:b/>
                <w:noProof/>
                <w:sz w:val="22"/>
                <w:szCs w:val="22"/>
                <w:lang w:val="lv-LV" w:eastAsia="lv-LV"/>
              </w:rPr>
            </w:pPr>
            <w:r w:rsidRPr="0006550C">
              <w:rPr>
                <w:b/>
                <w:noProof/>
                <w:sz w:val="22"/>
                <w:szCs w:val="22"/>
                <w:lang w:val="lv-LV" w:eastAsia="lv-LV"/>
              </w:rPr>
              <w:t>Nepilngadīgās personas, kuras daļēji vai pilnībā neapmeklē skolu, bēg no stundā</w:t>
            </w:r>
            <w:r w:rsidRPr="0006550C">
              <w:rPr>
                <w:b/>
                <w:noProof/>
                <w:sz w:val="22"/>
                <w:szCs w:val="22"/>
                <w:lang w:val="lv-LV" w:eastAsia="lv-LV"/>
              </w:rPr>
              <w:t>m, klaiņo stundu laikā utt.</w:t>
            </w:r>
          </w:p>
          <w:p w14:paraId="1211806C" w14:textId="77777777" w:rsidR="007C0AF9" w:rsidRPr="0006550C" w:rsidRDefault="009C099D" w:rsidP="007C0AF9">
            <w:pPr>
              <w:jc w:val="both"/>
              <w:rPr>
                <w:b/>
                <w:noProof/>
                <w:sz w:val="22"/>
                <w:szCs w:val="22"/>
                <w:lang w:val="lv-LV" w:eastAsia="lv-LV"/>
              </w:rPr>
            </w:pPr>
            <w:r w:rsidRPr="0006550C">
              <w:rPr>
                <w:b/>
                <w:noProof/>
                <w:sz w:val="22"/>
                <w:szCs w:val="22"/>
                <w:lang w:val="lv-LV" w:eastAsia="lv-LV"/>
              </w:rPr>
              <w:t>Pilngadīgas personas, kurām ir zems vai neatbilstošs izglītības līmenis, kas kavē personas integrāciju darba tirgū.</w:t>
            </w:r>
          </w:p>
        </w:tc>
      </w:tr>
      <w:tr w:rsidR="005001EF" w14:paraId="4C8E1544" w14:textId="77777777" w:rsidTr="00EF0C54">
        <w:tc>
          <w:tcPr>
            <w:tcW w:w="808" w:type="dxa"/>
            <w:shd w:val="clear" w:color="auto" w:fill="auto"/>
          </w:tcPr>
          <w:p w14:paraId="5B0236AF" w14:textId="77777777" w:rsidR="007C0AF9" w:rsidRPr="0006550C" w:rsidRDefault="009C099D" w:rsidP="007C0AF9">
            <w:pPr>
              <w:jc w:val="center"/>
              <w:rPr>
                <w:b/>
                <w:noProof/>
                <w:sz w:val="22"/>
                <w:szCs w:val="22"/>
                <w:lang w:val="lv-LV" w:eastAsia="lv-LV"/>
              </w:rPr>
            </w:pPr>
            <w:r w:rsidRPr="0006550C">
              <w:rPr>
                <w:b/>
                <w:noProof/>
                <w:sz w:val="22"/>
                <w:szCs w:val="22"/>
                <w:lang w:val="lv-LV" w:eastAsia="lv-LV"/>
              </w:rPr>
              <w:t>5.</w:t>
            </w:r>
          </w:p>
        </w:tc>
        <w:tc>
          <w:tcPr>
            <w:tcW w:w="1886" w:type="dxa"/>
            <w:shd w:val="clear" w:color="auto" w:fill="auto"/>
          </w:tcPr>
          <w:p w14:paraId="7EF8CCC2" w14:textId="77777777" w:rsidR="007C0AF9" w:rsidRPr="0006550C" w:rsidRDefault="009C099D" w:rsidP="007C0AF9">
            <w:pPr>
              <w:jc w:val="center"/>
              <w:rPr>
                <w:b/>
                <w:noProof/>
                <w:sz w:val="22"/>
                <w:szCs w:val="22"/>
                <w:lang w:val="lv-LV" w:eastAsia="lv-LV"/>
              </w:rPr>
            </w:pPr>
            <w:r w:rsidRPr="0006550C">
              <w:rPr>
                <w:b/>
                <w:noProof/>
                <w:sz w:val="22"/>
                <w:szCs w:val="22"/>
                <w:lang w:val="lv-LV" w:eastAsia="lv-LV"/>
              </w:rPr>
              <w:t>Uzvedības problēmas</w:t>
            </w:r>
          </w:p>
        </w:tc>
        <w:tc>
          <w:tcPr>
            <w:tcW w:w="6804" w:type="dxa"/>
            <w:shd w:val="clear" w:color="auto" w:fill="auto"/>
          </w:tcPr>
          <w:p w14:paraId="29D431FA" w14:textId="77777777" w:rsidR="007C0AF9" w:rsidRPr="0006550C" w:rsidRDefault="009C099D" w:rsidP="007C0AF9">
            <w:pPr>
              <w:jc w:val="both"/>
              <w:rPr>
                <w:b/>
                <w:noProof/>
                <w:sz w:val="22"/>
                <w:szCs w:val="22"/>
                <w:lang w:val="lv-LV" w:eastAsia="lv-LV"/>
              </w:rPr>
            </w:pPr>
            <w:r w:rsidRPr="0006550C">
              <w:rPr>
                <w:b/>
                <w:noProof/>
                <w:sz w:val="22"/>
                <w:szCs w:val="22"/>
                <w:lang w:val="lv-LV" w:eastAsia="lv-LV"/>
              </w:rPr>
              <w:t>Personas, kurām ir kāda no tālāk minētajām uzvedības problēmām.</w:t>
            </w:r>
          </w:p>
        </w:tc>
      </w:tr>
      <w:tr w:rsidR="005001EF" w:rsidRPr="002F5A4C" w14:paraId="498B6256" w14:textId="77777777" w:rsidTr="00EF0C54">
        <w:tc>
          <w:tcPr>
            <w:tcW w:w="808" w:type="dxa"/>
            <w:shd w:val="clear" w:color="auto" w:fill="auto"/>
          </w:tcPr>
          <w:p w14:paraId="01D2BC8E" w14:textId="77777777" w:rsidR="007C0AF9" w:rsidRPr="0006550C" w:rsidRDefault="009C099D" w:rsidP="007C0AF9">
            <w:pPr>
              <w:jc w:val="center"/>
              <w:rPr>
                <w:noProof/>
                <w:sz w:val="22"/>
                <w:szCs w:val="22"/>
                <w:lang w:val="lv-LV" w:eastAsia="lv-LV"/>
              </w:rPr>
            </w:pPr>
            <w:r w:rsidRPr="0006550C">
              <w:rPr>
                <w:noProof/>
                <w:sz w:val="22"/>
                <w:szCs w:val="22"/>
                <w:lang w:val="lv-LV" w:eastAsia="lv-LV"/>
              </w:rPr>
              <w:t>5.1</w:t>
            </w:r>
          </w:p>
        </w:tc>
        <w:tc>
          <w:tcPr>
            <w:tcW w:w="1886" w:type="dxa"/>
            <w:shd w:val="clear" w:color="auto" w:fill="auto"/>
          </w:tcPr>
          <w:p w14:paraId="0C9847D0" w14:textId="77777777" w:rsidR="007C0AF9" w:rsidRPr="0006550C" w:rsidRDefault="009C099D" w:rsidP="007C0AF9">
            <w:pPr>
              <w:jc w:val="center"/>
              <w:rPr>
                <w:noProof/>
                <w:sz w:val="22"/>
                <w:szCs w:val="22"/>
                <w:lang w:val="lv-LV" w:eastAsia="lv-LV"/>
              </w:rPr>
            </w:pPr>
            <w:r w:rsidRPr="0006550C">
              <w:rPr>
                <w:noProof/>
                <w:sz w:val="22"/>
                <w:szCs w:val="22"/>
                <w:lang w:val="lv-LV" w:eastAsia="lv-LV"/>
              </w:rPr>
              <w:t>Klaiņošana</w:t>
            </w:r>
          </w:p>
        </w:tc>
        <w:tc>
          <w:tcPr>
            <w:tcW w:w="6804" w:type="dxa"/>
            <w:shd w:val="clear" w:color="auto" w:fill="auto"/>
          </w:tcPr>
          <w:p w14:paraId="4907C131" w14:textId="77777777" w:rsidR="007C0AF9" w:rsidRPr="0006550C" w:rsidRDefault="009C099D" w:rsidP="007C0AF9">
            <w:pPr>
              <w:jc w:val="both"/>
              <w:rPr>
                <w:noProof/>
                <w:sz w:val="22"/>
                <w:szCs w:val="22"/>
                <w:lang w:val="lv-LV" w:eastAsia="lv-LV"/>
              </w:rPr>
            </w:pPr>
            <w:r w:rsidRPr="0006550C">
              <w:rPr>
                <w:noProof/>
                <w:sz w:val="22"/>
                <w:szCs w:val="22"/>
                <w:lang w:val="lv-LV" w:eastAsia="lv-LV"/>
              </w:rPr>
              <w:t>Personas</w:t>
            </w:r>
            <w:r w:rsidRPr="0006550C">
              <w:rPr>
                <w:noProof/>
                <w:sz w:val="22"/>
                <w:szCs w:val="22"/>
                <w:lang w:val="lv-LV" w:eastAsia="lv-LV"/>
              </w:rPr>
              <w:t>, kuras bieži pazūd no ģimenes, un ģimenes locekļi nezina par viņu atrašanos vietu vai arī citas institūcijas (skola, policija, bāriņtiesa u.c.) ir informējušas par klaiņošanas epizodēm.</w:t>
            </w:r>
          </w:p>
        </w:tc>
      </w:tr>
      <w:tr w:rsidR="005001EF" w:rsidRPr="002F5A4C" w14:paraId="3B601EA2" w14:textId="77777777" w:rsidTr="00EF0C54">
        <w:tc>
          <w:tcPr>
            <w:tcW w:w="808" w:type="dxa"/>
            <w:shd w:val="clear" w:color="auto" w:fill="auto"/>
          </w:tcPr>
          <w:p w14:paraId="03485D3B" w14:textId="77777777" w:rsidR="007C0AF9" w:rsidRPr="0006550C" w:rsidRDefault="009C099D" w:rsidP="007C0AF9">
            <w:pPr>
              <w:jc w:val="center"/>
              <w:rPr>
                <w:noProof/>
                <w:sz w:val="22"/>
                <w:szCs w:val="22"/>
                <w:lang w:val="lv-LV" w:eastAsia="lv-LV"/>
              </w:rPr>
            </w:pPr>
            <w:r w:rsidRPr="0006550C">
              <w:rPr>
                <w:noProof/>
                <w:sz w:val="22"/>
                <w:szCs w:val="22"/>
                <w:lang w:val="lv-LV" w:eastAsia="lv-LV"/>
              </w:rPr>
              <w:t>5.2.</w:t>
            </w:r>
          </w:p>
        </w:tc>
        <w:tc>
          <w:tcPr>
            <w:tcW w:w="1886" w:type="dxa"/>
            <w:shd w:val="clear" w:color="auto" w:fill="auto"/>
          </w:tcPr>
          <w:p w14:paraId="0A2D47B3" w14:textId="77777777" w:rsidR="007C0AF9" w:rsidRPr="0006550C" w:rsidRDefault="009C099D" w:rsidP="007C0AF9">
            <w:pPr>
              <w:jc w:val="center"/>
              <w:rPr>
                <w:noProof/>
                <w:sz w:val="22"/>
                <w:szCs w:val="22"/>
                <w:lang w:val="lv-LV" w:eastAsia="lv-LV"/>
              </w:rPr>
            </w:pPr>
            <w:r w:rsidRPr="0006550C">
              <w:rPr>
                <w:noProof/>
                <w:sz w:val="22"/>
                <w:szCs w:val="22"/>
                <w:lang w:val="lv-LV" w:eastAsia="lv-LV"/>
              </w:rPr>
              <w:t>Ubagošana</w:t>
            </w:r>
          </w:p>
        </w:tc>
        <w:tc>
          <w:tcPr>
            <w:tcW w:w="6804" w:type="dxa"/>
            <w:shd w:val="clear" w:color="auto" w:fill="auto"/>
          </w:tcPr>
          <w:p w14:paraId="06245867" w14:textId="77777777" w:rsidR="007C0AF9" w:rsidRPr="0006550C" w:rsidRDefault="009C099D" w:rsidP="007C0AF9">
            <w:pPr>
              <w:jc w:val="both"/>
              <w:rPr>
                <w:noProof/>
                <w:sz w:val="22"/>
                <w:szCs w:val="22"/>
                <w:lang w:val="lv-LV" w:eastAsia="lv-LV"/>
              </w:rPr>
            </w:pPr>
            <w:r w:rsidRPr="0006550C">
              <w:rPr>
                <w:noProof/>
                <w:sz w:val="22"/>
                <w:szCs w:val="22"/>
                <w:lang w:val="lv-LV" w:eastAsia="lv-LV"/>
              </w:rPr>
              <w:t xml:space="preserve">Personas, kuri epizodiski vai regulāri </w:t>
            </w:r>
            <w:r w:rsidRPr="0006550C">
              <w:rPr>
                <w:noProof/>
                <w:sz w:val="22"/>
                <w:szCs w:val="22"/>
                <w:lang w:val="lv-LV" w:eastAsia="lv-LV"/>
              </w:rPr>
              <w:t>nodarbojas ar ubagošanu un šādā veidā iegūst naudas līdzekļus.</w:t>
            </w:r>
          </w:p>
        </w:tc>
      </w:tr>
      <w:tr w:rsidR="005001EF" w:rsidRPr="002F5A4C" w14:paraId="0420E93D" w14:textId="77777777" w:rsidTr="00EF0C54">
        <w:tc>
          <w:tcPr>
            <w:tcW w:w="808" w:type="dxa"/>
            <w:shd w:val="clear" w:color="auto" w:fill="auto"/>
          </w:tcPr>
          <w:p w14:paraId="7183F269" w14:textId="77777777" w:rsidR="007C0AF9" w:rsidRPr="0006550C" w:rsidRDefault="009C099D" w:rsidP="007C0AF9">
            <w:pPr>
              <w:jc w:val="left"/>
              <w:rPr>
                <w:noProof/>
                <w:sz w:val="22"/>
                <w:szCs w:val="22"/>
                <w:lang w:val="lv-LV" w:eastAsia="lv-LV"/>
              </w:rPr>
            </w:pPr>
            <w:r w:rsidRPr="0006550C">
              <w:rPr>
                <w:noProof/>
                <w:sz w:val="22"/>
                <w:szCs w:val="22"/>
                <w:lang w:val="lv-LV" w:eastAsia="lv-LV"/>
              </w:rPr>
              <w:t>5.3.</w:t>
            </w:r>
          </w:p>
        </w:tc>
        <w:tc>
          <w:tcPr>
            <w:tcW w:w="1886" w:type="dxa"/>
            <w:shd w:val="clear" w:color="auto" w:fill="auto"/>
          </w:tcPr>
          <w:p w14:paraId="6DF79CFA" w14:textId="77777777" w:rsidR="007C0AF9" w:rsidRPr="0006550C" w:rsidRDefault="009C099D" w:rsidP="007C0AF9">
            <w:pPr>
              <w:jc w:val="center"/>
              <w:rPr>
                <w:noProof/>
                <w:sz w:val="22"/>
                <w:szCs w:val="22"/>
                <w:lang w:val="lv-LV" w:eastAsia="lv-LV"/>
              </w:rPr>
            </w:pPr>
            <w:r w:rsidRPr="0006550C">
              <w:rPr>
                <w:noProof/>
                <w:sz w:val="22"/>
                <w:szCs w:val="22"/>
                <w:lang w:val="lv-LV" w:eastAsia="lv-LV"/>
              </w:rPr>
              <w:t>Prostitūcija</w:t>
            </w:r>
          </w:p>
        </w:tc>
        <w:tc>
          <w:tcPr>
            <w:tcW w:w="6804" w:type="dxa"/>
            <w:shd w:val="clear" w:color="auto" w:fill="auto"/>
          </w:tcPr>
          <w:p w14:paraId="4F4E2652" w14:textId="77777777" w:rsidR="007C0AF9" w:rsidRPr="0006550C" w:rsidRDefault="009C099D" w:rsidP="007C0AF9">
            <w:pPr>
              <w:jc w:val="both"/>
              <w:rPr>
                <w:noProof/>
                <w:sz w:val="22"/>
                <w:szCs w:val="22"/>
                <w:lang w:val="lv-LV" w:eastAsia="lv-LV"/>
              </w:rPr>
            </w:pPr>
            <w:r w:rsidRPr="0006550C">
              <w:rPr>
                <w:noProof/>
                <w:sz w:val="22"/>
                <w:szCs w:val="22"/>
                <w:lang w:val="lv-LV" w:eastAsia="lv-LV"/>
              </w:rPr>
              <w:t>Personas, kuras piedāvā seksuālos pakalpojumus, iegūstot no tā naudas līdzekļus vai cita veida materiālus labumus.</w:t>
            </w:r>
          </w:p>
        </w:tc>
      </w:tr>
      <w:tr w:rsidR="005001EF" w14:paraId="76B600AE" w14:textId="77777777" w:rsidTr="00EF0C54">
        <w:tc>
          <w:tcPr>
            <w:tcW w:w="808" w:type="dxa"/>
            <w:shd w:val="clear" w:color="auto" w:fill="auto"/>
          </w:tcPr>
          <w:p w14:paraId="7DA08DA4" w14:textId="77777777" w:rsidR="007C0AF9" w:rsidRPr="0006550C" w:rsidRDefault="009C099D" w:rsidP="007C0AF9">
            <w:pPr>
              <w:jc w:val="left"/>
              <w:rPr>
                <w:noProof/>
                <w:sz w:val="22"/>
                <w:szCs w:val="22"/>
                <w:lang w:val="lv-LV" w:eastAsia="lv-LV"/>
              </w:rPr>
            </w:pPr>
            <w:r w:rsidRPr="0006550C">
              <w:rPr>
                <w:noProof/>
                <w:sz w:val="22"/>
                <w:szCs w:val="22"/>
                <w:lang w:val="lv-LV" w:eastAsia="lv-LV"/>
              </w:rPr>
              <w:t>5.4.</w:t>
            </w:r>
          </w:p>
        </w:tc>
        <w:tc>
          <w:tcPr>
            <w:tcW w:w="1886" w:type="dxa"/>
            <w:shd w:val="clear" w:color="auto" w:fill="auto"/>
          </w:tcPr>
          <w:p w14:paraId="1366CD88" w14:textId="77777777" w:rsidR="007C0AF9" w:rsidRPr="0006550C" w:rsidRDefault="009C099D" w:rsidP="007C0AF9">
            <w:pPr>
              <w:jc w:val="center"/>
              <w:rPr>
                <w:noProof/>
                <w:sz w:val="22"/>
                <w:szCs w:val="22"/>
                <w:lang w:val="lv-LV" w:eastAsia="lv-LV"/>
              </w:rPr>
            </w:pPr>
            <w:r w:rsidRPr="0006550C">
              <w:rPr>
                <w:noProof/>
                <w:sz w:val="22"/>
                <w:szCs w:val="22"/>
                <w:lang w:val="lv-LV" w:eastAsia="lv-LV"/>
              </w:rPr>
              <w:t>Likumpārkāpumi</w:t>
            </w:r>
          </w:p>
        </w:tc>
        <w:tc>
          <w:tcPr>
            <w:tcW w:w="6804" w:type="dxa"/>
            <w:shd w:val="clear" w:color="auto" w:fill="auto"/>
          </w:tcPr>
          <w:p w14:paraId="69E7A51C" w14:textId="77777777" w:rsidR="007C0AF9" w:rsidRPr="0006550C" w:rsidRDefault="009C099D" w:rsidP="007C0AF9">
            <w:pPr>
              <w:jc w:val="left"/>
              <w:rPr>
                <w:noProof/>
                <w:sz w:val="22"/>
                <w:szCs w:val="22"/>
                <w:lang w:val="lv-LV" w:eastAsia="lv-LV"/>
              </w:rPr>
            </w:pPr>
            <w:r w:rsidRPr="0006550C">
              <w:rPr>
                <w:noProof/>
                <w:sz w:val="22"/>
                <w:szCs w:val="22"/>
                <w:lang w:val="lv-LV" w:eastAsia="lv-LV"/>
              </w:rPr>
              <w:t>Personas, kurām ir/ir bijušas noziedzī</w:t>
            </w:r>
            <w:r w:rsidRPr="0006550C">
              <w:rPr>
                <w:noProof/>
                <w:sz w:val="22"/>
                <w:szCs w:val="22"/>
                <w:lang w:val="lv-LV" w:eastAsia="lv-LV"/>
              </w:rPr>
              <w:t>gas tendences.</w:t>
            </w:r>
          </w:p>
        </w:tc>
      </w:tr>
      <w:tr w:rsidR="005001EF" w:rsidRPr="002F5A4C" w14:paraId="038E8368" w14:textId="77777777" w:rsidTr="00EF0C54">
        <w:tc>
          <w:tcPr>
            <w:tcW w:w="808" w:type="dxa"/>
            <w:shd w:val="clear" w:color="auto" w:fill="auto"/>
          </w:tcPr>
          <w:p w14:paraId="3F45076D" w14:textId="77777777" w:rsidR="007C0AF9" w:rsidRPr="0006550C" w:rsidRDefault="009C099D" w:rsidP="007C0AF9">
            <w:pPr>
              <w:jc w:val="left"/>
              <w:rPr>
                <w:b/>
                <w:noProof/>
                <w:sz w:val="22"/>
                <w:szCs w:val="22"/>
                <w:lang w:val="lv-LV" w:eastAsia="lv-LV"/>
              </w:rPr>
            </w:pPr>
            <w:r w:rsidRPr="0006550C">
              <w:rPr>
                <w:b/>
                <w:noProof/>
                <w:sz w:val="22"/>
                <w:szCs w:val="22"/>
                <w:lang w:val="lv-LV" w:eastAsia="lv-LV"/>
              </w:rPr>
              <w:t>6.</w:t>
            </w:r>
          </w:p>
        </w:tc>
        <w:tc>
          <w:tcPr>
            <w:tcW w:w="1886" w:type="dxa"/>
            <w:shd w:val="clear" w:color="auto" w:fill="auto"/>
          </w:tcPr>
          <w:p w14:paraId="563AAFF2" w14:textId="77777777" w:rsidR="007C0AF9" w:rsidRPr="0006550C" w:rsidRDefault="009C099D" w:rsidP="007C0AF9">
            <w:pPr>
              <w:jc w:val="center"/>
              <w:rPr>
                <w:b/>
                <w:noProof/>
                <w:sz w:val="22"/>
                <w:szCs w:val="22"/>
                <w:lang w:val="lv-LV" w:eastAsia="lv-LV"/>
              </w:rPr>
            </w:pPr>
            <w:r w:rsidRPr="0006550C">
              <w:rPr>
                <w:b/>
                <w:noProof/>
                <w:sz w:val="22"/>
                <w:szCs w:val="22"/>
                <w:lang w:val="lv-LV" w:eastAsia="lv-LV"/>
              </w:rPr>
              <w:t>Nodarbinātības problēmas</w:t>
            </w:r>
          </w:p>
        </w:tc>
        <w:tc>
          <w:tcPr>
            <w:tcW w:w="6804" w:type="dxa"/>
            <w:shd w:val="clear" w:color="auto" w:fill="auto"/>
          </w:tcPr>
          <w:p w14:paraId="247CBE78" w14:textId="77777777" w:rsidR="007C0AF9" w:rsidRPr="0006550C" w:rsidRDefault="009C099D" w:rsidP="007C0AF9">
            <w:pPr>
              <w:jc w:val="both"/>
              <w:rPr>
                <w:b/>
                <w:noProof/>
                <w:sz w:val="22"/>
                <w:szCs w:val="22"/>
                <w:lang w:val="lv-LV" w:eastAsia="lv-LV"/>
              </w:rPr>
            </w:pPr>
            <w:r w:rsidRPr="0006550C">
              <w:rPr>
                <w:b/>
                <w:noProof/>
                <w:sz w:val="22"/>
                <w:szCs w:val="22"/>
                <w:lang w:val="lv-LV" w:eastAsia="lv-LV"/>
              </w:rPr>
              <w:t xml:space="preserve">Personas, kuras ir bez darba un kurām ir grūtības atrast darbu vai bieži tiek mainīts darbs, tiek veikti gadījuma darbi. </w:t>
            </w:r>
          </w:p>
          <w:p w14:paraId="60A3B61E" w14:textId="77777777" w:rsidR="007C0AF9" w:rsidRPr="0006550C" w:rsidRDefault="009C099D" w:rsidP="007C0AF9">
            <w:pPr>
              <w:jc w:val="both"/>
              <w:rPr>
                <w:b/>
                <w:noProof/>
                <w:sz w:val="22"/>
                <w:szCs w:val="22"/>
                <w:lang w:val="lv-LV" w:eastAsia="lv-LV"/>
              </w:rPr>
            </w:pPr>
            <w:r w:rsidRPr="0006550C">
              <w:rPr>
                <w:b/>
                <w:noProof/>
                <w:sz w:val="22"/>
                <w:szCs w:val="22"/>
                <w:lang w:val="lv-LV" w:eastAsia="lv-LV"/>
              </w:rPr>
              <w:t>Personas, kurām ir dažādi pašu spēkiem nepārvarami šķēršļi (iekšējās motivācijas un/vai resursu trūkums u.c.), lai iesaistītos darba t</w:t>
            </w:r>
            <w:r w:rsidRPr="0006550C">
              <w:rPr>
                <w:b/>
                <w:noProof/>
                <w:sz w:val="22"/>
                <w:szCs w:val="22"/>
                <w:lang w:val="lv-LV" w:eastAsia="lv-LV"/>
              </w:rPr>
              <w:t>irgū.</w:t>
            </w:r>
          </w:p>
        </w:tc>
      </w:tr>
      <w:tr w:rsidR="005001EF" w:rsidRPr="002F5A4C" w14:paraId="27B7775C" w14:textId="77777777" w:rsidTr="00EF0C54">
        <w:tc>
          <w:tcPr>
            <w:tcW w:w="808" w:type="dxa"/>
            <w:shd w:val="clear" w:color="auto" w:fill="auto"/>
          </w:tcPr>
          <w:p w14:paraId="0D53CC7B" w14:textId="77777777" w:rsidR="007C0AF9" w:rsidRPr="0006550C" w:rsidRDefault="009C099D" w:rsidP="007C0AF9">
            <w:pPr>
              <w:jc w:val="left"/>
              <w:rPr>
                <w:b/>
                <w:noProof/>
                <w:sz w:val="22"/>
                <w:szCs w:val="22"/>
                <w:lang w:val="lv-LV" w:eastAsia="lv-LV"/>
              </w:rPr>
            </w:pPr>
            <w:r w:rsidRPr="0006550C">
              <w:rPr>
                <w:b/>
                <w:noProof/>
                <w:sz w:val="22"/>
                <w:szCs w:val="22"/>
                <w:lang w:val="lv-LV" w:eastAsia="lv-LV"/>
              </w:rPr>
              <w:t>7.</w:t>
            </w:r>
          </w:p>
        </w:tc>
        <w:tc>
          <w:tcPr>
            <w:tcW w:w="1886" w:type="dxa"/>
            <w:shd w:val="clear" w:color="auto" w:fill="auto"/>
          </w:tcPr>
          <w:p w14:paraId="62D837CA" w14:textId="77777777" w:rsidR="007C0AF9" w:rsidRPr="0006550C" w:rsidRDefault="009C099D" w:rsidP="007C0AF9">
            <w:pPr>
              <w:jc w:val="center"/>
              <w:rPr>
                <w:b/>
                <w:noProof/>
                <w:sz w:val="22"/>
                <w:szCs w:val="22"/>
                <w:lang w:val="lv-LV" w:eastAsia="lv-LV"/>
              </w:rPr>
            </w:pPr>
            <w:r w:rsidRPr="0006550C">
              <w:rPr>
                <w:b/>
                <w:noProof/>
                <w:sz w:val="22"/>
                <w:szCs w:val="22"/>
                <w:lang w:val="lv-LV" w:eastAsia="lv-LV"/>
              </w:rPr>
              <w:t>Sociālo prasmju trūkums</w:t>
            </w:r>
          </w:p>
        </w:tc>
        <w:tc>
          <w:tcPr>
            <w:tcW w:w="6804" w:type="dxa"/>
            <w:shd w:val="clear" w:color="auto" w:fill="auto"/>
          </w:tcPr>
          <w:p w14:paraId="1BE12790" w14:textId="77777777" w:rsidR="007C0AF9" w:rsidRPr="0006550C" w:rsidRDefault="009C099D" w:rsidP="007C0AF9">
            <w:pPr>
              <w:jc w:val="both"/>
              <w:rPr>
                <w:b/>
                <w:noProof/>
                <w:sz w:val="22"/>
                <w:szCs w:val="22"/>
                <w:lang w:val="lv-LV" w:eastAsia="lv-LV"/>
              </w:rPr>
            </w:pPr>
            <w:r w:rsidRPr="0006550C">
              <w:rPr>
                <w:b/>
                <w:noProof/>
                <w:sz w:val="22"/>
                <w:szCs w:val="22"/>
                <w:lang w:val="lv-LV" w:eastAsia="lv-LV"/>
              </w:rPr>
              <w:t>Personas, kurām trūkst kāda no tālākminētajām sadzīves prasmēm un iemaņām.</w:t>
            </w:r>
          </w:p>
        </w:tc>
      </w:tr>
      <w:tr w:rsidR="005001EF" w:rsidRPr="002F5A4C" w14:paraId="1EDB9D1F" w14:textId="77777777" w:rsidTr="00EF0C54">
        <w:tc>
          <w:tcPr>
            <w:tcW w:w="808" w:type="dxa"/>
            <w:shd w:val="clear" w:color="auto" w:fill="auto"/>
          </w:tcPr>
          <w:p w14:paraId="446AD92A" w14:textId="77777777" w:rsidR="007C0AF9" w:rsidRPr="0006550C" w:rsidRDefault="009C099D" w:rsidP="007C0AF9">
            <w:pPr>
              <w:jc w:val="left"/>
              <w:rPr>
                <w:noProof/>
                <w:sz w:val="22"/>
                <w:szCs w:val="22"/>
                <w:lang w:val="lv-LV" w:eastAsia="lv-LV"/>
              </w:rPr>
            </w:pPr>
            <w:r w:rsidRPr="0006550C">
              <w:rPr>
                <w:noProof/>
                <w:sz w:val="22"/>
                <w:szCs w:val="22"/>
                <w:lang w:val="lv-LV" w:eastAsia="lv-LV"/>
              </w:rPr>
              <w:t>7.1.</w:t>
            </w:r>
          </w:p>
        </w:tc>
        <w:tc>
          <w:tcPr>
            <w:tcW w:w="1886" w:type="dxa"/>
            <w:shd w:val="clear" w:color="auto" w:fill="auto"/>
          </w:tcPr>
          <w:p w14:paraId="521A0ACE" w14:textId="77777777" w:rsidR="007C0AF9" w:rsidRPr="0006550C" w:rsidRDefault="009C099D" w:rsidP="007C0AF9">
            <w:pPr>
              <w:jc w:val="center"/>
              <w:rPr>
                <w:noProof/>
                <w:sz w:val="22"/>
                <w:szCs w:val="22"/>
                <w:lang w:val="lv-LV" w:eastAsia="lv-LV"/>
              </w:rPr>
            </w:pPr>
            <w:r w:rsidRPr="0006550C">
              <w:rPr>
                <w:noProof/>
                <w:sz w:val="22"/>
                <w:szCs w:val="22"/>
                <w:lang w:val="lv-LV" w:eastAsia="lv-LV"/>
              </w:rPr>
              <w:t>Bērnu audzināšanā un aprūpe</w:t>
            </w:r>
          </w:p>
        </w:tc>
        <w:tc>
          <w:tcPr>
            <w:tcW w:w="6804" w:type="dxa"/>
            <w:shd w:val="clear" w:color="auto" w:fill="auto"/>
          </w:tcPr>
          <w:p w14:paraId="4C1D65EA" w14:textId="77777777" w:rsidR="007C0AF9" w:rsidRPr="0006550C" w:rsidRDefault="009C099D" w:rsidP="007C0AF9">
            <w:pPr>
              <w:jc w:val="both"/>
              <w:rPr>
                <w:noProof/>
                <w:sz w:val="22"/>
                <w:szCs w:val="22"/>
                <w:lang w:val="lv-LV" w:eastAsia="lv-LV"/>
              </w:rPr>
            </w:pPr>
            <w:r w:rsidRPr="0006550C">
              <w:rPr>
                <w:noProof/>
                <w:sz w:val="22"/>
                <w:szCs w:val="22"/>
                <w:lang w:val="lv-LV" w:eastAsia="lv-LV"/>
              </w:rPr>
              <w:t>Personas, kas nespēj nodrošināt bērnu izglītošanai, veselības aprūpei, augšanai un audzināšanai atbilstoši vecuma</w:t>
            </w:r>
            <w:r w:rsidRPr="0006550C">
              <w:rPr>
                <w:noProof/>
                <w:sz w:val="22"/>
                <w:szCs w:val="22"/>
                <w:lang w:val="lv-LV" w:eastAsia="lv-LV"/>
              </w:rPr>
              <w:t>m nepieciešamos apstākļus.</w:t>
            </w:r>
          </w:p>
        </w:tc>
      </w:tr>
      <w:tr w:rsidR="005001EF" w:rsidRPr="002F5A4C" w14:paraId="5DA12721" w14:textId="77777777" w:rsidTr="00EF0C54">
        <w:tc>
          <w:tcPr>
            <w:tcW w:w="808" w:type="dxa"/>
            <w:shd w:val="clear" w:color="auto" w:fill="auto"/>
          </w:tcPr>
          <w:p w14:paraId="6A27834E" w14:textId="77777777" w:rsidR="007C0AF9" w:rsidRPr="0006550C" w:rsidRDefault="009C099D" w:rsidP="007C0AF9">
            <w:pPr>
              <w:jc w:val="left"/>
              <w:rPr>
                <w:noProof/>
                <w:sz w:val="22"/>
                <w:szCs w:val="22"/>
                <w:lang w:val="lv-LV" w:eastAsia="lv-LV"/>
              </w:rPr>
            </w:pPr>
            <w:r w:rsidRPr="0006550C">
              <w:rPr>
                <w:noProof/>
                <w:sz w:val="22"/>
                <w:szCs w:val="22"/>
                <w:lang w:val="lv-LV" w:eastAsia="lv-LV"/>
              </w:rPr>
              <w:t>7.2.</w:t>
            </w:r>
          </w:p>
        </w:tc>
        <w:tc>
          <w:tcPr>
            <w:tcW w:w="1886" w:type="dxa"/>
            <w:shd w:val="clear" w:color="auto" w:fill="auto"/>
          </w:tcPr>
          <w:p w14:paraId="08E52766" w14:textId="77777777" w:rsidR="007C0AF9" w:rsidRPr="0006550C" w:rsidRDefault="009C099D" w:rsidP="007C0AF9">
            <w:pPr>
              <w:jc w:val="center"/>
              <w:rPr>
                <w:noProof/>
                <w:sz w:val="22"/>
                <w:szCs w:val="22"/>
                <w:lang w:val="lv-LV" w:eastAsia="lv-LV"/>
              </w:rPr>
            </w:pPr>
            <w:r w:rsidRPr="0006550C">
              <w:rPr>
                <w:noProof/>
                <w:sz w:val="22"/>
                <w:szCs w:val="22"/>
                <w:lang w:val="lv-LV" w:eastAsia="lv-LV"/>
              </w:rPr>
              <w:t>Sadzīves prasmes</w:t>
            </w:r>
          </w:p>
        </w:tc>
        <w:tc>
          <w:tcPr>
            <w:tcW w:w="6804" w:type="dxa"/>
            <w:shd w:val="clear" w:color="auto" w:fill="auto"/>
          </w:tcPr>
          <w:p w14:paraId="5A252249" w14:textId="77777777" w:rsidR="007C0AF9" w:rsidRPr="0006550C" w:rsidRDefault="009C099D" w:rsidP="007C0AF9">
            <w:pPr>
              <w:jc w:val="both"/>
              <w:rPr>
                <w:noProof/>
                <w:sz w:val="22"/>
                <w:szCs w:val="22"/>
                <w:lang w:val="lv-LV" w:eastAsia="lv-LV"/>
              </w:rPr>
            </w:pPr>
            <w:r w:rsidRPr="0006550C">
              <w:rPr>
                <w:noProof/>
                <w:sz w:val="22"/>
                <w:szCs w:val="22"/>
                <w:lang w:val="lv-LV" w:eastAsia="lv-LV"/>
              </w:rPr>
              <w:t>Personas, kurām trūkst iemaņu sadzīves vadīšanā (dzīvokļa uzkopšana, ēst gatavošana, veļas mazgāšana u.c.).</w:t>
            </w:r>
          </w:p>
        </w:tc>
      </w:tr>
      <w:tr w:rsidR="005001EF" w:rsidRPr="002F5A4C" w14:paraId="35432276" w14:textId="77777777" w:rsidTr="00EF0C54">
        <w:tc>
          <w:tcPr>
            <w:tcW w:w="808" w:type="dxa"/>
            <w:shd w:val="clear" w:color="auto" w:fill="auto"/>
          </w:tcPr>
          <w:p w14:paraId="0A670A50" w14:textId="77777777" w:rsidR="007C0AF9" w:rsidRPr="0006550C" w:rsidRDefault="009C099D" w:rsidP="007C0AF9">
            <w:pPr>
              <w:jc w:val="left"/>
              <w:rPr>
                <w:noProof/>
                <w:sz w:val="22"/>
                <w:szCs w:val="22"/>
                <w:lang w:val="lv-LV" w:eastAsia="lv-LV"/>
              </w:rPr>
            </w:pPr>
            <w:r w:rsidRPr="0006550C">
              <w:rPr>
                <w:noProof/>
                <w:sz w:val="22"/>
                <w:szCs w:val="22"/>
                <w:lang w:val="lv-LV" w:eastAsia="lv-LV"/>
              </w:rPr>
              <w:t>7.3.</w:t>
            </w:r>
          </w:p>
        </w:tc>
        <w:tc>
          <w:tcPr>
            <w:tcW w:w="1886" w:type="dxa"/>
            <w:shd w:val="clear" w:color="auto" w:fill="auto"/>
          </w:tcPr>
          <w:p w14:paraId="2E035310" w14:textId="77777777" w:rsidR="007C0AF9" w:rsidRPr="0006550C" w:rsidRDefault="009C099D" w:rsidP="007C0AF9">
            <w:pPr>
              <w:jc w:val="center"/>
              <w:rPr>
                <w:noProof/>
                <w:sz w:val="22"/>
                <w:szCs w:val="22"/>
                <w:lang w:val="lv-LV" w:eastAsia="lv-LV"/>
              </w:rPr>
            </w:pPr>
            <w:r w:rsidRPr="0006550C">
              <w:rPr>
                <w:noProof/>
                <w:sz w:val="22"/>
                <w:szCs w:val="22"/>
                <w:lang w:val="lv-LV" w:eastAsia="lv-LV"/>
              </w:rPr>
              <w:t>Pašaprūpe</w:t>
            </w:r>
          </w:p>
        </w:tc>
        <w:tc>
          <w:tcPr>
            <w:tcW w:w="6804" w:type="dxa"/>
            <w:shd w:val="clear" w:color="auto" w:fill="auto"/>
          </w:tcPr>
          <w:p w14:paraId="509668E6" w14:textId="77777777" w:rsidR="007C0AF9" w:rsidRPr="0006550C" w:rsidRDefault="009C099D" w:rsidP="007C0AF9">
            <w:pPr>
              <w:jc w:val="both"/>
              <w:rPr>
                <w:noProof/>
                <w:sz w:val="22"/>
                <w:szCs w:val="22"/>
                <w:lang w:val="lv-LV" w:eastAsia="lv-LV"/>
              </w:rPr>
            </w:pPr>
            <w:r w:rsidRPr="0006550C">
              <w:rPr>
                <w:noProof/>
                <w:sz w:val="22"/>
                <w:szCs w:val="22"/>
                <w:lang w:val="lv-LV" w:eastAsia="lv-LV"/>
              </w:rPr>
              <w:t xml:space="preserve">Personas, kurām trūkst iemaņu patstāvīgi apmierināt savas </w:t>
            </w:r>
            <w:r w:rsidRPr="0006550C">
              <w:rPr>
                <w:noProof/>
                <w:sz w:val="22"/>
                <w:szCs w:val="22"/>
                <w:lang w:val="lv-LV" w:eastAsia="lv-LV"/>
              </w:rPr>
              <w:t>pamatvajadzības (higiēnas prasmes u.c.).</w:t>
            </w:r>
          </w:p>
        </w:tc>
      </w:tr>
      <w:tr w:rsidR="005001EF" w:rsidRPr="002F5A4C" w14:paraId="147F388C" w14:textId="77777777" w:rsidTr="00EF0C54">
        <w:tc>
          <w:tcPr>
            <w:tcW w:w="808" w:type="dxa"/>
            <w:shd w:val="clear" w:color="auto" w:fill="auto"/>
          </w:tcPr>
          <w:p w14:paraId="6B8DD9B6" w14:textId="77777777" w:rsidR="007C0AF9" w:rsidRPr="0006550C" w:rsidRDefault="009C099D" w:rsidP="007C0AF9">
            <w:pPr>
              <w:jc w:val="left"/>
              <w:rPr>
                <w:b/>
                <w:noProof/>
                <w:sz w:val="22"/>
                <w:szCs w:val="22"/>
                <w:lang w:val="lv-LV" w:eastAsia="lv-LV"/>
              </w:rPr>
            </w:pPr>
            <w:r w:rsidRPr="0006550C">
              <w:rPr>
                <w:b/>
                <w:noProof/>
                <w:sz w:val="22"/>
                <w:szCs w:val="22"/>
                <w:lang w:val="lv-LV" w:eastAsia="lv-LV"/>
              </w:rPr>
              <w:t>8.</w:t>
            </w:r>
          </w:p>
        </w:tc>
        <w:tc>
          <w:tcPr>
            <w:tcW w:w="1886" w:type="dxa"/>
            <w:shd w:val="clear" w:color="auto" w:fill="auto"/>
          </w:tcPr>
          <w:p w14:paraId="3BE61AF2" w14:textId="77777777" w:rsidR="007C0AF9" w:rsidRPr="0006550C" w:rsidRDefault="009C099D" w:rsidP="007C0AF9">
            <w:pPr>
              <w:jc w:val="center"/>
              <w:rPr>
                <w:b/>
                <w:noProof/>
                <w:sz w:val="22"/>
                <w:szCs w:val="22"/>
                <w:lang w:val="lv-LV" w:eastAsia="lv-LV"/>
              </w:rPr>
            </w:pPr>
            <w:r w:rsidRPr="0006550C">
              <w:rPr>
                <w:b/>
                <w:noProof/>
                <w:sz w:val="22"/>
                <w:szCs w:val="22"/>
                <w:lang w:val="lv-LV" w:eastAsia="lv-LV"/>
              </w:rPr>
              <w:t>Mājokļa problēmas</w:t>
            </w:r>
          </w:p>
        </w:tc>
        <w:tc>
          <w:tcPr>
            <w:tcW w:w="6804" w:type="dxa"/>
            <w:shd w:val="clear" w:color="auto" w:fill="auto"/>
          </w:tcPr>
          <w:p w14:paraId="05A48B43" w14:textId="77777777" w:rsidR="007C0AF9" w:rsidRPr="0006550C" w:rsidRDefault="009C099D" w:rsidP="007C0AF9">
            <w:pPr>
              <w:jc w:val="both"/>
              <w:rPr>
                <w:b/>
                <w:noProof/>
                <w:sz w:val="22"/>
                <w:szCs w:val="22"/>
                <w:lang w:val="lv-LV" w:eastAsia="lv-LV"/>
              </w:rPr>
            </w:pPr>
            <w:r w:rsidRPr="0006550C">
              <w:rPr>
                <w:b/>
                <w:noProof/>
                <w:sz w:val="22"/>
                <w:szCs w:val="22"/>
                <w:lang w:val="lv-LV" w:eastAsia="lv-LV"/>
              </w:rPr>
              <w:t>Personas, kurām ir nepiemērots dzīvoklis vai nav patstāvīgas dzīves vietas, konflikts (līguma nepagarināšana, neizdevīgi īres nosacījumi utt.) ar mājas saimnieku/pārvaldnieku, izlikšanas vai mā</w:t>
            </w:r>
            <w:r w:rsidRPr="0006550C">
              <w:rPr>
                <w:b/>
                <w:noProof/>
                <w:sz w:val="22"/>
                <w:szCs w:val="22"/>
                <w:lang w:val="lv-LV" w:eastAsia="lv-LV"/>
              </w:rPr>
              <w:t xml:space="preserve">jvietas </w:t>
            </w:r>
            <w:r w:rsidRPr="0006550C">
              <w:rPr>
                <w:b/>
                <w:noProof/>
                <w:sz w:val="22"/>
                <w:szCs w:val="22"/>
                <w:lang w:val="lv-LV" w:eastAsia="lv-LV"/>
              </w:rPr>
              <w:lastRenderedPageBreak/>
              <w:t xml:space="preserve">zaudēšanas draudi u.c.  </w:t>
            </w:r>
          </w:p>
        </w:tc>
      </w:tr>
      <w:tr w:rsidR="005001EF" w14:paraId="1019D8D4" w14:textId="77777777" w:rsidTr="00EF0C54">
        <w:tc>
          <w:tcPr>
            <w:tcW w:w="808" w:type="dxa"/>
            <w:shd w:val="clear" w:color="auto" w:fill="auto"/>
          </w:tcPr>
          <w:p w14:paraId="6FA916F7" w14:textId="77777777" w:rsidR="007C0AF9" w:rsidRPr="0006550C" w:rsidRDefault="009C099D" w:rsidP="007C0AF9">
            <w:pPr>
              <w:jc w:val="left"/>
              <w:rPr>
                <w:b/>
                <w:noProof/>
                <w:sz w:val="22"/>
                <w:szCs w:val="22"/>
                <w:lang w:val="lv-LV" w:eastAsia="lv-LV"/>
              </w:rPr>
            </w:pPr>
            <w:r w:rsidRPr="0006550C">
              <w:rPr>
                <w:b/>
                <w:noProof/>
                <w:sz w:val="22"/>
                <w:szCs w:val="22"/>
                <w:lang w:val="lv-LV" w:eastAsia="lv-LV"/>
              </w:rPr>
              <w:lastRenderedPageBreak/>
              <w:t>9.</w:t>
            </w:r>
          </w:p>
        </w:tc>
        <w:tc>
          <w:tcPr>
            <w:tcW w:w="1886" w:type="dxa"/>
            <w:shd w:val="clear" w:color="auto" w:fill="auto"/>
          </w:tcPr>
          <w:p w14:paraId="44E30634" w14:textId="77777777" w:rsidR="007C0AF9" w:rsidRPr="0006550C" w:rsidRDefault="009C099D" w:rsidP="007C0AF9">
            <w:pPr>
              <w:jc w:val="center"/>
              <w:rPr>
                <w:b/>
                <w:noProof/>
                <w:sz w:val="22"/>
                <w:szCs w:val="22"/>
                <w:lang w:val="lv-LV" w:eastAsia="lv-LV"/>
              </w:rPr>
            </w:pPr>
            <w:r w:rsidRPr="0006550C">
              <w:rPr>
                <w:b/>
                <w:noProof/>
                <w:sz w:val="22"/>
                <w:szCs w:val="22"/>
                <w:lang w:val="lv-LV" w:eastAsia="lv-LV"/>
              </w:rPr>
              <w:t>Veselības problēmas</w:t>
            </w:r>
          </w:p>
        </w:tc>
        <w:tc>
          <w:tcPr>
            <w:tcW w:w="6804" w:type="dxa"/>
            <w:shd w:val="clear" w:color="auto" w:fill="auto"/>
          </w:tcPr>
          <w:p w14:paraId="5471D820" w14:textId="77777777" w:rsidR="007C0AF9" w:rsidRPr="0006550C" w:rsidRDefault="009C099D" w:rsidP="007C0AF9">
            <w:pPr>
              <w:jc w:val="left"/>
              <w:rPr>
                <w:b/>
                <w:noProof/>
                <w:sz w:val="22"/>
                <w:szCs w:val="22"/>
                <w:lang w:val="lv-LV" w:eastAsia="lv-LV"/>
              </w:rPr>
            </w:pPr>
            <w:r w:rsidRPr="0006550C">
              <w:rPr>
                <w:b/>
                <w:noProof/>
                <w:sz w:val="22"/>
                <w:szCs w:val="22"/>
                <w:lang w:val="lv-LV" w:eastAsia="lv-LV"/>
              </w:rPr>
              <w:t>Personas, kurām ir veselības problēmas.</w:t>
            </w:r>
          </w:p>
          <w:p w14:paraId="2E7D184C" w14:textId="77777777" w:rsidR="007C0AF9" w:rsidRPr="0006550C" w:rsidRDefault="009C099D" w:rsidP="007C0AF9">
            <w:pPr>
              <w:jc w:val="left"/>
              <w:rPr>
                <w:noProof/>
                <w:sz w:val="22"/>
                <w:szCs w:val="22"/>
                <w:lang w:val="lv-LV" w:eastAsia="lv-LV"/>
              </w:rPr>
            </w:pPr>
          </w:p>
        </w:tc>
      </w:tr>
      <w:tr w:rsidR="005001EF" w:rsidRPr="002F5A4C" w14:paraId="543C8DF3" w14:textId="77777777" w:rsidTr="00EF0C54">
        <w:tc>
          <w:tcPr>
            <w:tcW w:w="808" w:type="dxa"/>
            <w:shd w:val="clear" w:color="auto" w:fill="auto"/>
          </w:tcPr>
          <w:p w14:paraId="4A9FFFDA" w14:textId="77777777" w:rsidR="007C0AF9" w:rsidRPr="0006550C" w:rsidRDefault="009C099D" w:rsidP="007C0AF9">
            <w:pPr>
              <w:jc w:val="left"/>
              <w:rPr>
                <w:noProof/>
                <w:sz w:val="22"/>
                <w:szCs w:val="22"/>
                <w:lang w:val="lv-LV" w:eastAsia="lv-LV"/>
              </w:rPr>
            </w:pPr>
            <w:r w:rsidRPr="0006550C">
              <w:rPr>
                <w:noProof/>
                <w:sz w:val="22"/>
                <w:szCs w:val="22"/>
                <w:lang w:val="lv-LV" w:eastAsia="lv-LV"/>
              </w:rPr>
              <w:t>9.1.</w:t>
            </w:r>
          </w:p>
        </w:tc>
        <w:tc>
          <w:tcPr>
            <w:tcW w:w="1886" w:type="dxa"/>
            <w:shd w:val="clear" w:color="auto" w:fill="auto"/>
          </w:tcPr>
          <w:p w14:paraId="772728EE" w14:textId="77777777" w:rsidR="007C0AF9" w:rsidRPr="0006550C" w:rsidRDefault="009C099D" w:rsidP="007C0AF9">
            <w:pPr>
              <w:jc w:val="center"/>
              <w:rPr>
                <w:noProof/>
                <w:sz w:val="22"/>
                <w:szCs w:val="22"/>
                <w:lang w:val="lv-LV" w:eastAsia="lv-LV"/>
              </w:rPr>
            </w:pPr>
            <w:r w:rsidRPr="0006550C">
              <w:rPr>
                <w:noProof/>
                <w:sz w:val="22"/>
                <w:szCs w:val="22"/>
                <w:lang w:val="lv-LV" w:eastAsia="lv-LV"/>
              </w:rPr>
              <w:t>Nepieciešama sociālā aprūpe</w:t>
            </w:r>
          </w:p>
        </w:tc>
        <w:tc>
          <w:tcPr>
            <w:tcW w:w="6804" w:type="dxa"/>
            <w:shd w:val="clear" w:color="auto" w:fill="auto"/>
          </w:tcPr>
          <w:p w14:paraId="345A3164" w14:textId="77777777" w:rsidR="007C0AF9" w:rsidRPr="0006550C" w:rsidRDefault="009C099D" w:rsidP="007C0AF9">
            <w:pPr>
              <w:jc w:val="both"/>
              <w:rPr>
                <w:noProof/>
                <w:sz w:val="22"/>
                <w:szCs w:val="22"/>
                <w:lang w:val="lv-LV" w:eastAsia="lv-LV"/>
              </w:rPr>
            </w:pPr>
            <w:r w:rsidRPr="0006550C">
              <w:rPr>
                <w:noProof/>
                <w:sz w:val="22"/>
                <w:szCs w:val="22"/>
                <w:lang w:val="lv-LV" w:eastAsia="lv-LV"/>
              </w:rPr>
              <w:t>Personas, kurām ir nepieciešama īslaicīga vai pastāvīga sociālā aprūpe.</w:t>
            </w:r>
          </w:p>
          <w:p w14:paraId="032597C8" w14:textId="77777777" w:rsidR="007C0AF9" w:rsidRPr="0006550C" w:rsidRDefault="009C099D" w:rsidP="007C0AF9">
            <w:pPr>
              <w:jc w:val="both"/>
              <w:rPr>
                <w:noProof/>
                <w:sz w:val="22"/>
                <w:szCs w:val="22"/>
                <w:lang w:val="lv-LV" w:eastAsia="lv-LV"/>
              </w:rPr>
            </w:pPr>
            <w:r w:rsidRPr="0006550C">
              <w:rPr>
                <w:noProof/>
                <w:sz w:val="22"/>
                <w:szCs w:val="22"/>
                <w:u w:val="single"/>
                <w:lang w:val="lv-LV" w:eastAsia="lv-LV"/>
              </w:rPr>
              <w:t>Sociālā aprūpe</w:t>
            </w:r>
            <w:r w:rsidRPr="0006550C">
              <w:rPr>
                <w:noProof/>
                <w:sz w:val="22"/>
                <w:szCs w:val="22"/>
                <w:lang w:val="lv-LV" w:eastAsia="lv-LV"/>
              </w:rPr>
              <w:t xml:space="preserve"> </w:t>
            </w:r>
            <w:r w:rsidRPr="0006550C">
              <w:rPr>
                <w:noProof/>
                <w:color w:val="000000"/>
                <w:sz w:val="22"/>
                <w:szCs w:val="22"/>
                <w:lang w:val="lv-LV" w:eastAsia="lv-LV"/>
              </w:rPr>
              <w:t xml:space="preserve">tiek sniegta personām, kurām ir </w:t>
            </w:r>
            <w:r w:rsidRPr="0006550C">
              <w:rPr>
                <w:noProof/>
                <w:color w:val="000000"/>
                <w:sz w:val="22"/>
                <w:szCs w:val="22"/>
                <w:lang w:val="lv-LV" w:eastAsia="lv-LV"/>
              </w:rPr>
              <w:t>objektīvas grūtības aprūpēt sevi un veikt ikdienas sadzīves darbus</w:t>
            </w:r>
            <w:r w:rsidRPr="0006550C">
              <w:rPr>
                <w:strike/>
                <w:noProof/>
                <w:color w:val="000000"/>
                <w:sz w:val="22"/>
                <w:szCs w:val="22"/>
                <w:lang w:val="lv-LV" w:eastAsia="lv-LV"/>
              </w:rPr>
              <w:t xml:space="preserve"> </w:t>
            </w:r>
            <w:r w:rsidRPr="0006550C">
              <w:rPr>
                <w:noProof/>
                <w:color w:val="000000"/>
                <w:sz w:val="22"/>
                <w:szCs w:val="22"/>
                <w:lang w:val="lv-LV" w:eastAsia="lv-LV"/>
              </w:rPr>
              <w:t xml:space="preserve">vecuma vai funkcionālu traucējumu dēļ. </w:t>
            </w:r>
          </w:p>
        </w:tc>
      </w:tr>
      <w:tr w:rsidR="005001EF" w:rsidRPr="002F5A4C" w14:paraId="789BFE4A" w14:textId="77777777" w:rsidTr="00EF0C54">
        <w:tc>
          <w:tcPr>
            <w:tcW w:w="808" w:type="dxa"/>
            <w:shd w:val="clear" w:color="auto" w:fill="auto"/>
          </w:tcPr>
          <w:p w14:paraId="321E8942" w14:textId="77777777" w:rsidR="007C0AF9" w:rsidRPr="0006550C" w:rsidRDefault="009C099D" w:rsidP="007C0AF9">
            <w:pPr>
              <w:jc w:val="left"/>
              <w:rPr>
                <w:noProof/>
                <w:sz w:val="22"/>
                <w:szCs w:val="22"/>
                <w:lang w:val="lv-LV" w:eastAsia="lv-LV"/>
              </w:rPr>
            </w:pPr>
            <w:r w:rsidRPr="0006550C">
              <w:rPr>
                <w:noProof/>
                <w:sz w:val="22"/>
                <w:szCs w:val="22"/>
                <w:lang w:val="lv-LV" w:eastAsia="lv-LV"/>
              </w:rPr>
              <w:t>9.2.</w:t>
            </w:r>
          </w:p>
        </w:tc>
        <w:tc>
          <w:tcPr>
            <w:tcW w:w="1886" w:type="dxa"/>
            <w:shd w:val="clear" w:color="auto" w:fill="auto"/>
          </w:tcPr>
          <w:p w14:paraId="58847B9F" w14:textId="77777777" w:rsidR="007C0AF9" w:rsidRPr="0006550C" w:rsidRDefault="009C099D" w:rsidP="007C0AF9">
            <w:pPr>
              <w:jc w:val="center"/>
              <w:rPr>
                <w:noProof/>
                <w:color w:val="000000"/>
                <w:sz w:val="22"/>
                <w:szCs w:val="22"/>
                <w:lang w:val="lv-LV" w:eastAsia="lv-LV"/>
              </w:rPr>
            </w:pPr>
            <w:r w:rsidRPr="0006550C">
              <w:rPr>
                <w:noProof/>
                <w:color w:val="000000"/>
                <w:sz w:val="22"/>
                <w:szCs w:val="22"/>
                <w:lang w:val="lv-LV" w:eastAsia="lv-LV"/>
              </w:rPr>
              <w:t>Prognozējama invaliditāte</w:t>
            </w:r>
          </w:p>
        </w:tc>
        <w:tc>
          <w:tcPr>
            <w:tcW w:w="6804" w:type="dxa"/>
            <w:shd w:val="clear" w:color="auto" w:fill="auto"/>
          </w:tcPr>
          <w:p w14:paraId="6D876A03" w14:textId="77777777" w:rsidR="007C0AF9" w:rsidRPr="0006550C" w:rsidRDefault="009C099D" w:rsidP="007C0AF9">
            <w:pPr>
              <w:jc w:val="both"/>
              <w:rPr>
                <w:noProof/>
                <w:color w:val="000000"/>
                <w:sz w:val="22"/>
                <w:szCs w:val="22"/>
                <w:lang w:val="lv-LV" w:eastAsia="lv-LV"/>
              </w:rPr>
            </w:pPr>
            <w:r w:rsidRPr="0006550C">
              <w:rPr>
                <w:noProof/>
                <w:color w:val="000000"/>
                <w:sz w:val="22"/>
                <w:szCs w:val="22"/>
                <w:u w:val="single"/>
                <w:lang w:val="lv-LV" w:eastAsia="lv-LV"/>
              </w:rPr>
              <w:t>Prognozējama invaliditāte</w:t>
            </w:r>
            <w:r w:rsidRPr="0006550C">
              <w:rPr>
                <w:noProof/>
                <w:color w:val="000000"/>
                <w:sz w:val="22"/>
                <w:szCs w:val="22"/>
                <w:lang w:val="lv-LV" w:eastAsia="lv-LV"/>
              </w:rPr>
              <w:t xml:space="preserve"> – slimības vai traumas radīti funkcionēšanas ierobežojumi, kas gadījumā, ja netiek sniegti </w:t>
            </w:r>
            <w:r w:rsidRPr="0006550C">
              <w:rPr>
                <w:noProof/>
                <w:color w:val="000000"/>
                <w:sz w:val="22"/>
                <w:szCs w:val="22"/>
                <w:lang w:val="lv-LV" w:eastAsia="lv-LV"/>
              </w:rPr>
              <w:t>nepieciešamie ārstniecības un rehabilitācijas pakalpojumi, var būt par iemeslu invaliditātes noteikšanai.</w:t>
            </w:r>
          </w:p>
          <w:p w14:paraId="7EFADA77" w14:textId="77777777" w:rsidR="007C0AF9" w:rsidRPr="0006550C" w:rsidRDefault="009C099D" w:rsidP="007C0AF9">
            <w:pPr>
              <w:jc w:val="both"/>
              <w:rPr>
                <w:noProof/>
                <w:color w:val="000000"/>
                <w:sz w:val="22"/>
                <w:szCs w:val="22"/>
                <w:lang w:val="lv-LV" w:eastAsia="lv-LV"/>
              </w:rPr>
            </w:pPr>
            <w:r w:rsidRPr="0006550C">
              <w:rPr>
                <w:noProof/>
                <w:color w:val="000000"/>
                <w:sz w:val="22"/>
                <w:szCs w:val="22"/>
                <w:lang w:val="lv-LV" w:eastAsia="lv-LV"/>
              </w:rPr>
              <w:t>Personas prognozējamu invaliditāti apliecinošs dokuments ir pamatojoties uz personas funkcionēšanas ierobežojumu izvērtējumu Veselības un darbspēju ek</w:t>
            </w:r>
            <w:r w:rsidRPr="0006550C">
              <w:rPr>
                <w:noProof/>
                <w:color w:val="000000"/>
                <w:sz w:val="22"/>
                <w:szCs w:val="22"/>
                <w:lang w:val="lv-LV" w:eastAsia="lv-LV"/>
              </w:rPr>
              <w:t>spertīzes ārstu valsts komisijas izdots administratīvais akts.</w:t>
            </w:r>
          </w:p>
        </w:tc>
      </w:tr>
      <w:tr w:rsidR="005001EF" w14:paraId="60E79FC0" w14:textId="77777777" w:rsidTr="00EF0C54">
        <w:tc>
          <w:tcPr>
            <w:tcW w:w="808" w:type="dxa"/>
            <w:shd w:val="clear" w:color="auto" w:fill="auto"/>
          </w:tcPr>
          <w:p w14:paraId="13774EDA" w14:textId="77777777" w:rsidR="007C0AF9" w:rsidRPr="0006550C" w:rsidRDefault="009C099D" w:rsidP="007C0AF9">
            <w:pPr>
              <w:jc w:val="left"/>
              <w:rPr>
                <w:noProof/>
                <w:sz w:val="22"/>
                <w:szCs w:val="22"/>
                <w:lang w:val="lv-LV" w:eastAsia="lv-LV"/>
              </w:rPr>
            </w:pPr>
            <w:r w:rsidRPr="0006550C">
              <w:rPr>
                <w:noProof/>
                <w:sz w:val="22"/>
                <w:szCs w:val="22"/>
                <w:lang w:val="lv-LV" w:eastAsia="lv-LV"/>
              </w:rPr>
              <w:t>9.3.</w:t>
            </w:r>
          </w:p>
        </w:tc>
        <w:tc>
          <w:tcPr>
            <w:tcW w:w="1886" w:type="dxa"/>
            <w:shd w:val="clear" w:color="auto" w:fill="auto"/>
          </w:tcPr>
          <w:p w14:paraId="6318BF4F" w14:textId="77777777" w:rsidR="007C0AF9" w:rsidRPr="0006550C" w:rsidRDefault="009C099D" w:rsidP="007C0AF9">
            <w:pPr>
              <w:jc w:val="center"/>
              <w:rPr>
                <w:noProof/>
                <w:color w:val="FF0000"/>
                <w:sz w:val="22"/>
                <w:szCs w:val="22"/>
                <w:lang w:val="lv-LV" w:eastAsia="lv-LV"/>
              </w:rPr>
            </w:pPr>
            <w:r w:rsidRPr="0006550C">
              <w:rPr>
                <w:noProof/>
                <w:sz w:val="22"/>
                <w:szCs w:val="22"/>
                <w:lang w:val="lv-LV" w:eastAsia="lv-LV"/>
              </w:rPr>
              <w:t>Invaliditāte</w:t>
            </w:r>
          </w:p>
        </w:tc>
        <w:tc>
          <w:tcPr>
            <w:tcW w:w="6804" w:type="dxa"/>
            <w:shd w:val="clear" w:color="auto" w:fill="auto"/>
          </w:tcPr>
          <w:p w14:paraId="477029CB" w14:textId="77777777" w:rsidR="007C0AF9" w:rsidRPr="0006550C" w:rsidRDefault="009C099D" w:rsidP="007C0AF9">
            <w:pPr>
              <w:jc w:val="both"/>
              <w:rPr>
                <w:noProof/>
                <w:color w:val="000000"/>
                <w:sz w:val="22"/>
                <w:szCs w:val="22"/>
                <w:lang w:val="lv-LV" w:eastAsia="lv-LV"/>
              </w:rPr>
            </w:pPr>
            <w:r w:rsidRPr="0006550C">
              <w:rPr>
                <w:noProof/>
                <w:sz w:val="22"/>
                <w:szCs w:val="22"/>
                <w:u w:val="single"/>
                <w:lang w:val="lv-LV" w:eastAsia="lv-LV"/>
              </w:rPr>
              <w:t>Invaliditāte</w:t>
            </w:r>
            <w:r w:rsidRPr="0006550C">
              <w:rPr>
                <w:noProof/>
                <w:sz w:val="22"/>
                <w:szCs w:val="22"/>
                <w:lang w:val="lv-LV" w:eastAsia="lv-LV"/>
              </w:rPr>
              <w:t xml:space="preserve"> - </w:t>
            </w:r>
            <w:r w:rsidRPr="0006550C">
              <w:rPr>
                <w:noProof/>
                <w:color w:val="000000"/>
                <w:sz w:val="22"/>
                <w:szCs w:val="22"/>
                <w:lang w:val="lv-LV" w:eastAsia="lv-LV"/>
              </w:rPr>
              <w:t xml:space="preserve">ilgstošs vai nepārejošs ļoti smagas, smagas vai mērenas pakāpes funkcionēšanas ierobežojums, kas ietekmē personas garīgās vai fiziskās spējas, darbspējas, pašaprūpi un iekļaušanos sabiedrībā. </w:t>
            </w:r>
          </w:p>
          <w:p w14:paraId="35002065" w14:textId="77777777" w:rsidR="007C0AF9" w:rsidRPr="0006550C" w:rsidRDefault="009C099D" w:rsidP="007C0AF9">
            <w:pPr>
              <w:jc w:val="both"/>
              <w:rPr>
                <w:noProof/>
                <w:color w:val="FF0000"/>
                <w:sz w:val="22"/>
                <w:szCs w:val="22"/>
                <w:u w:val="single"/>
                <w:lang w:val="lv-LV" w:eastAsia="lv-LV"/>
              </w:rPr>
            </w:pPr>
            <w:r w:rsidRPr="0006550C">
              <w:rPr>
                <w:noProof/>
                <w:color w:val="000000"/>
                <w:sz w:val="22"/>
                <w:szCs w:val="22"/>
                <w:lang w:val="lv-LV" w:eastAsia="lv-LV"/>
              </w:rPr>
              <w:t xml:space="preserve">Personas invaliditāti apliecinošs dokuments ir invalīda </w:t>
            </w:r>
            <w:r w:rsidRPr="0006550C">
              <w:rPr>
                <w:noProof/>
                <w:color w:val="000000"/>
                <w:sz w:val="22"/>
                <w:szCs w:val="22"/>
                <w:lang w:val="lv-LV" w:eastAsia="lv-LV"/>
              </w:rPr>
              <w:t>apliecība</w:t>
            </w:r>
            <w:r w:rsidRPr="0006550C">
              <w:rPr>
                <w:i/>
                <w:noProof/>
                <w:color w:val="000000"/>
                <w:sz w:val="22"/>
                <w:szCs w:val="22"/>
                <w:lang w:val="lv-LV" w:eastAsia="lv-LV"/>
              </w:rPr>
              <w:t>.</w:t>
            </w:r>
            <w:r w:rsidRPr="0006550C">
              <w:rPr>
                <w:i/>
                <w:noProof/>
                <w:color w:val="FF0000"/>
                <w:sz w:val="22"/>
                <w:szCs w:val="22"/>
                <w:lang w:val="lv-LV" w:eastAsia="lv-LV"/>
              </w:rPr>
              <w:t xml:space="preserve"> </w:t>
            </w:r>
          </w:p>
        </w:tc>
      </w:tr>
      <w:tr w:rsidR="005001EF" w:rsidRPr="002F5A4C" w14:paraId="1F69FE99" w14:textId="77777777" w:rsidTr="00EF0C54">
        <w:tc>
          <w:tcPr>
            <w:tcW w:w="808" w:type="dxa"/>
            <w:shd w:val="clear" w:color="auto" w:fill="auto"/>
          </w:tcPr>
          <w:p w14:paraId="30E87985" w14:textId="77777777" w:rsidR="007C0AF9" w:rsidRPr="0006550C" w:rsidRDefault="009C099D" w:rsidP="007C0AF9">
            <w:pPr>
              <w:jc w:val="left"/>
              <w:rPr>
                <w:noProof/>
                <w:sz w:val="22"/>
                <w:szCs w:val="22"/>
                <w:lang w:val="lv-LV" w:eastAsia="lv-LV"/>
              </w:rPr>
            </w:pPr>
            <w:r w:rsidRPr="0006550C">
              <w:rPr>
                <w:noProof/>
                <w:sz w:val="22"/>
                <w:szCs w:val="22"/>
                <w:lang w:val="lv-LV" w:eastAsia="lv-LV"/>
              </w:rPr>
              <w:t>9.4.</w:t>
            </w:r>
          </w:p>
        </w:tc>
        <w:tc>
          <w:tcPr>
            <w:tcW w:w="1886" w:type="dxa"/>
            <w:shd w:val="clear" w:color="auto" w:fill="auto"/>
          </w:tcPr>
          <w:p w14:paraId="618AA4F4" w14:textId="77777777" w:rsidR="007C0AF9" w:rsidRPr="0006550C" w:rsidRDefault="009C099D" w:rsidP="007C0AF9">
            <w:pPr>
              <w:jc w:val="center"/>
              <w:rPr>
                <w:noProof/>
                <w:sz w:val="22"/>
                <w:szCs w:val="22"/>
                <w:lang w:val="lv-LV" w:eastAsia="lv-LV"/>
              </w:rPr>
            </w:pPr>
            <w:r w:rsidRPr="0006550C">
              <w:rPr>
                <w:noProof/>
                <w:sz w:val="22"/>
                <w:szCs w:val="22"/>
                <w:lang w:val="lv-LV" w:eastAsia="lv-LV"/>
              </w:rPr>
              <w:t>Nav nokārtots invaliditātes statuss</w:t>
            </w:r>
          </w:p>
        </w:tc>
        <w:tc>
          <w:tcPr>
            <w:tcW w:w="6804" w:type="dxa"/>
            <w:shd w:val="clear" w:color="auto" w:fill="auto"/>
          </w:tcPr>
          <w:p w14:paraId="1EE702FA" w14:textId="77777777" w:rsidR="007C0AF9" w:rsidRPr="0006550C" w:rsidRDefault="009C099D" w:rsidP="007C0AF9">
            <w:pPr>
              <w:jc w:val="both"/>
              <w:rPr>
                <w:noProof/>
                <w:sz w:val="22"/>
                <w:szCs w:val="22"/>
                <w:lang w:val="lv-LV" w:eastAsia="lv-LV"/>
              </w:rPr>
            </w:pPr>
            <w:r w:rsidRPr="0006550C">
              <w:rPr>
                <w:noProof/>
                <w:sz w:val="22"/>
                <w:szCs w:val="22"/>
                <w:lang w:val="lv-LV" w:eastAsia="lv-LV"/>
              </w:rPr>
              <w:t xml:space="preserve">Personas, kurām ir </w:t>
            </w:r>
            <w:r w:rsidRPr="0006550C">
              <w:rPr>
                <w:noProof/>
                <w:color w:val="000000"/>
                <w:sz w:val="22"/>
                <w:szCs w:val="22"/>
                <w:lang w:val="lv-LV" w:eastAsia="lv-LV"/>
              </w:rPr>
              <w:t>ilgstošs vai nepārejošs ļoti smagas, smagas vai mērenas pakāpes funkcionēšanas ierobežojums, kas ietekmē personas garīgās vai fiziskās spējas, darbspējas, pašaprūpi un iekļaušanos sab</w:t>
            </w:r>
            <w:r w:rsidRPr="0006550C">
              <w:rPr>
                <w:noProof/>
                <w:color w:val="000000"/>
                <w:sz w:val="22"/>
                <w:szCs w:val="22"/>
                <w:lang w:val="lv-LV" w:eastAsia="lv-LV"/>
              </w:rPr>
              <w:t>iedrībā, bet nav noteikta</w:t>
            </w:r>
            <w:r w:rsidRPr="0006550C">
              <w:rPr>
                <w:noProof/>
                <w:color w:val="FF0000"/>
                <w:sz w:val="22"/>
                <w:szCs w:val="22"/>
                <w:lang w:val="lv-LV" w:eastAsia="lv-LV"/>
              </w:rPr>
              <w:t xml:space="preserve"> </w:t>
            </w:r>
            <w:r w:rsidRPr="0006550C">
              <w:rPr>
                <w:noProof/>
                <w:sz w:val="22"/>
                <w:szCs w:val="22"/>
                <w:lang w:val="lv-LV" w:eastAsia="lv-LV"/>
              </w:rPr>
              <w:t xml:space="preserve">invaliditāte. </w:t>
            </w:r>
          </w:p>
        </w:tc>
      </w:tr>
      <w:tr w:rsidR="005001EF" w14:paraId="46A98F43" w14:textId="77777777" w:rsidTr="00EF0C54">
        <w:tc>
          <w:tcPr>
            <w:tcW w:w="808" w:type="dxa"/>
            <w:shd w:val="clear" w:color="auto" w:fill="auto"/>
          </w:tcPr>
          <w:p w14:paraId="4058FBE3" w14:textId="77777777" w:rsidR="007C0AF9" w:rsidRPr="0006550C" w:rsidRDefault="009C099D" w:rsidP="007C0AF9">
            <w:pPr>
              <w:jc w:val="left"/>
              <w:rPr>
                <w:noProof/>
                <w:sz w:val="22"/>
                <w:szCs w:val="22"/>
                <w:lang w:val="lv-LV" w:eastAsia="lv-LV"/>
              </w:rPr>
            </w:pPr>
            <w:r w:rsidRPr="0006550C">
              <w:rPr>
                <w:noProof/>
                <w:sz w:val="22"/>
                <w:szCs w:val="22"/>
                <w:lang w:val="lv-LV" w:eastAsia="lv-LV"/>
              </w:rPr>
              <w:t>9.5.</w:t>
            </w:r>
          </w:p>
        </w:tc>
        <w:tc>
          <w:tcPr>
            <w:tcW w:w="1886" w:type="dxa"/>
            <w:shd w:val="clear" w:color="auto" w:fill="auto"/>
          </w:tcPr>
          <w:p w14:paraId="30C4182B" w14:textId="77777777" w:rsidR="007C0AF9" w:rsidRPr="0006550C" w:rsidRDefault="009C099D" w:rsidP="007C0AF9">
            <w:pPr>
              <w:jc w:val="center"/>
              <w:rPr>
                <w:noProof/>
                <w:sz w:val="22"/>
                <w:szCs w:val="22"/>
                <w:lang w:val="lv-LV" w:eastAsia="lv-LV"/>
              </w:rPr>
            </w:pPr>
            <w:r w:rsidRPr="0006550C">
              <w:rPr>
                <w:noProof/>
                <w:sz w:val="22"/>
                <w:szCs w:val="22"/>
                <w:lang w:val="lv-LV" w:eastAsia="lv-LV"/>
              </w:rPr>
              <w:t>Cits</w:t>
            </w:r>
          </w:p>
        </w:tc>
        <w:tc>
          <w:tcPr>
            <w:tcW w:w="6804" w:type="dxa"/>
            <w:shd w:val="clear" w:color="auto" w:fill="auto"/>
          </w:tcPr>
          <w:p w14:paraId="6DE00841" w14:textId="77777777" w:rsidR="007C0AF9" w:rsidRPr="0006550C" w:rsidRDefault="009C099D" w:rsidP="007C0AF9">
            <w:pPr>
              <w:jc w:val="both"/>
              <w:rPr>
                <w:noProof/>
                <w:sz w:val="22"/>
                <w:szCs w:val="22"/>
                <w:lang w:val="lv-LV" w:eastAsia="lv-LV"/>
              </w:rPr>
            </w:pPr>
            <w:r w:rsidRPr="0006550C">
              <w:rPr>
                <w:noProof/>
                <w:sz w:val="22"/>
                <w:szCs w:val="22"/>
                <w:lang w:val="lv-LV" w:eastAsia="lv-LV"/>
              </w:rPr>
              <w:t>Citas veselības problēmas, kas nav minētas punktos  9.1.;9.2.;9.3</w:t>
            </w:r>
            <w:r w:rsidRPr="0006550C">
              <w:rPr>
                <w:noProof/>
                <w:sz w:val="22"/>
                <w:szCs w:val="22"/>
                <w:lang w:val="lv-LV" w:eastAsia="lv-LV"/>
              </w:rPr>
              <w:t>.</w:t>
            </w:r>
            <w:r w:rsidRPr="0006550C">
              <w:rPr>
                <w:noProof/>
                <w:sz w:val="22"/>
                <w:szCs w:val="22"/>
                <w:lang w:val="lv-LV" w:eastAsia="lv-LV"/>
              </w:rPr>
              <w:t xml:space="preserve">; 9.4. </w:t>
            </w:r>
          </w:p>
        </w:tc>
      </w:tr>
      <w:tr w:rsidR="005001EF" w14:paraId="08ACEB69" w14:textId="77777777" w:rsidTr="00EF0C54">
        <w:tc>
          <w:tcPr>
            <w:tcW w:w="808" w:type="dxa"/>
            <w:shd w:val="clear" w:color="auto" w:fill="auto"/>
          </w:tcPr>
          <w:p w14:paraId="71E9DBAC" w14:textId="77777777" w:rsidR="007C0AF9" w:rsidRPr="0006550C" w:rsidRDefault="009C099D" w:rsidP="007C0AF9">
            <w:pPr>
              <w:jc w:val="left"/>
              <w:rPr>
                <w:b/>
                <w:noProof/>
                <w:sz w:val="22"/>
                <w:szCs w:val="22"/>
                <w:lang w:val="lv-LV" w:eastAsia="lv-LV"/>
              </w:rPr>
            </w:pPr>
            <w:r w:rsidRPr="0006550C">
              <w:rPr>
                <w:b/>
                <w:noProof/>
                <w:sz w:val="22"/>
                <w:szCs w:val="22"/>
                <w:lang w:val="lv-LV" w:eastAsia="lv-LV"/>
              </w:rPr>
              <w:t>10.</w:t>
            </w:r>
          </w:p>
        </w:tc>
        <w:tc>
          <w:tcPr>
            <w:tcW w:w="1886" w:type="dxa"/>
            <w:shd w:val="clear" w:color="auto" w:fill="auto"/>
          </w:tcPr>
          <w:p w14:paraId="339D49A0" w14:textId="77777777" w:rsidR="007C0AF9" w:rsidRPr="0006550C" w:rsidRDefault="009C099D" w:rsidP="007C0AF9">
            <w:pPr>
              <w:jc w:val="center"/>
              <w:rPr>
                <w:b/>
                <w:noProof/>
                <w:sz w:val="22"/>
                <w:szCs w:val="22"/>
                <w:lang w:val="lv-LV" w:eastAsia="lv-LV"/>
              </w:rPr>
            </w:pPr>
            <w:r w:rsidRPr="0006550C">
              <w:rPr>
                <w:b/>
                <w:noProof/>
                <w:sz w:val="22"/>
                <w:szCs w:val="22"/>
                <w:lang w:val="lv-LV" w:eastAsia="lv-LV"/>
              </w:rPr>
              <w:t>Nenokārtoti dokumenti</w:t>
            </w:r>
          </w:p>
        </w:tc>
        <w:tc>
          <w:tcPr>
            <w:tcW w:w="6804" w:type="dxa"/>
            <w:shd w:val="clear" w:color="auto" w:fill="auto"/>
          </w:tcPr>
          <w:p w14:paraId="341E4795" w14:textId="77777777" w:rsidR="007C0AF9" w:rsidRPr="0006550C" w:rsidRDefault="009C099D" w:rsidP="007C0AF9">
            <w:pPr>
              <w:jc w:val="both"/>
              <w:rPr>
                <w:b/>
                <w:noProof/>
                <w:sz w:val="22"/>
                <w:szCs w:val="22"/>
                <w:lang w:val="lv-LV" w:eastAsia="lv-LV"/>
              </w:rPr>
            </w:pPr>
            <w:r w:rsidRPr="0006550C">
              <w:rPr>
                <w:b/>
                <w:noProof/>
                <w:sz w:val="22"/>
                <w:szCs w:val="22"/>
                <w:lang w:val="lv-LV" w:eastAsia="lv-LV"/>
              </w:rPr>
              <w:t>Personas, kurām nav nokārtoti dokumenti (pase, nodokļu grāmatiņa u.t.t.)</w:t>
            </w:r>
          </w:p>
        </w:tc>
      </w:tr>
      <w:tr w:rsidR="005001EF" w:rsidRPr="002F5A4C" w14:paraId="6C9A2467" w14:textId="77777777" w:rsidTr="00EF0C54">
        <w:tc>
          <w:tcPr>
            <w:tcW w:w="808" w:type="dxa"/>
            <w:shd w:val="clear" w:color="auto" w:fill="auto"/>
          </w:tcPr>
          <w:p w14:paraId="6CCFCB2C" w14:textId="77777777" w:rsidR="007C0AF9" w:rsidRPr="0006550C" w:rsidRDefault="009C099D" w:rsidP="007C0AF9">
            <w:pPr>
              <w:jc w:val="left"/>
              <w:rPr>
                <w:b/>
                <w:noProof/>
                <w:sz w:val="22"/>
                <w:szCs w:val="22"/>
                <w:lang w:val="lv-LV" w:eastAsia="lv-LV"/>
              </w:rPr>
            </w:pPr>
            <w:r w:rsidRPr="0006550C">
              <w:rPr>
                <w:b/>
                <w:noProof/>
                <w:sz w:val="22"/>
                <w:szCs w:val="22"/>
                <w:lang w:val="lv-LV" w:eastAsia="lv-LV"/>
              </w:rPr>
              <w:t>11.</w:t>
            </w:r>
          </w:p>
        </w:tc>
        <w:tc>
          <w:tcPr>
            <w:tcW w:w="1886" w:type="dxa"/>
            <w:shd w:val="clear" w:color="auto" w:fill="auto"/>
          </w:tcPr>
          <w:p w14:paraId="7AB24161" w14:textId="77777777" w:rsidR="007C0AF9" w:rsidRPr="0006550C" w:rsidRDefault="009C099D" w:rsidP="007C0AF9">
            <w:pPr>
              <w:jc w:val="center"/>
              <w:rPr>
                <w:b/>
                <w:noProof/>
                <w:sz w:val="22"/>
                <w:szCs w:val="22"/>
                <w:lang w:val="lv-LV" w:eastAsia="lv-LV"/>
              </w:rPr>
            </w:pPr>
            <w:r w:rsidRPr="0006550C">
              <w:rPr>
                <w:b/>
                <w:noProof/>
                <w:sz w:val="22"/>
                <w:szCs w:val="22"/>
                <w:lang w:val="lv-LV" w:eastAsia="lv-LV"/>
              </w:rPr>
              <w:t>Krīzes situācija</w:t>
            </w:r>
          </w:p>
        </w:tc>
        <w:tc>
          <w:tcPr>
            <w:tcW w:w="6804" w:type="dxa"/>
            <w:shd w:val="clear" w:color="auto" w:fill="auto"/>
          </w:tcPr>
          <w:p w14:paraId="238323BF" w14:textId="77777777" w:rsidR="007C0AF9" w:rsidRPr="0006550C" w:rsidRDefault="009C099D" w:rsidP="007C0AF9">
            <w:pPr>
              <w:jc w:val="both"/>
              <w:rPr>
                <w:b/>
                <w:noProof/>
                <w:sz w:val="22"/>
                <w:szCs w:val="22"/>
                <w:lang w:val="lv-LV" w:eastAsia="lv-LV"/>
              </w:rPr>
            </w:pPr>
            <w:r w:rsidRPr="0006550C">
              <w:rPr>
                <w:b/>
                <w:noProof/>
                <w:sz w:val="22"/>
                <w:szCs w:val="22"/>
                <w:lang w:val="lv-LV" w:eastAsia="lv-LV"/>
              </w:rPr>
              <w:t>Personas, kuras cietušas krīzes situācijā.</w:t>
            </w:r>
          </w:p>
          <w:p w14:paraId="78FF1373" w14:textId="77777777" w:rsidR="007C0AF9" w:rsidRPr="0006550C" w:rsidRDefault="009C099D" w:rsidP="007C0AF9">
            <w:pPr>
              <w:jc w:val="both"/>
              <w:rPr>
                <w:b/>
                <w:noProof/>
                <w:sz w:val="22"/>
                <w:szCs w:val="22"/>
                <w:lang w:val="lv-LV" w:eastAsia="lv-LV"/>
              </w:rPr>
            </w:pPr>
            <w:r w:rsidRPr="0006550C">
              <w:rPr>
                <w:b/>
                <w:noProof/>
                <w:sz w:val="22"/>
                <w:szCs w:val="22"/>
                <w:lang w:val="lv-LV" w:eastAsia="lv-LV"/>
              </w:rPr>
              <w:t>Krīzes situācija – pēkšņs emocionāls un traumējošs notikums cilvēka dzīvē, kad cilvēks nav spējīgs kontrolēt un mainīt notiekošo, kad ir zaudēta spēja patstāvīgi risināt situāciju. Krīzi raksturo emocionālā un psi</w:t>
            </w:r>
            <w:r w:rsidRPr="0006550C">
              <w:rPr>
                <w:b/>
                <w:noProof/>
                <w:sz w:val="22"/>
                <w:szCs w:val="22"/>
                <w:lang w:val="lv-LV" w:eastAsia="lv-LV"/>
              </w:rPr>
              <w:t>hiskā līdzsvara zudums (piem. tuvinieka nāve, laulības/svarīgu attiecību sairšana, finanšu krahs, smaga slimība, slima bērna piedzimšana, vardarbības akts u.c.). Krīzes situācija pieprasa nekavējošu iejaukšanos, lai mazinātu krīzes traumējošo ietekmi uz pe</w:t>
            </w:r>
            <w:r w:rsidRPr="0006550C">
              <w:rPr>
                <w:b/>
                <w:noProof/>
                <w:sz w:val="22"/>
                <w:szCs w:val="22"/>
                <w:lang w:val="lv-LV" w:eastAsia="lv-LV"/>
              </w:rPr>
              <w:t xml:space="preserve">rsonu. Krīzes situācija nevar būt ilgstoša, tās laiks ir aptuveni līdz 2 mēnešiem. </w:t>
            </w:r>
          </w:p>
        </w:tc>
      </w:tr>
      <w:tr w:rsidR="005001EF" w:rsidRPr="002F5A4C" w14:paraId="25EFC0CC" w14:textId="77777777" w:rsidTr="00EF0C54">
        <w:trPr>
          <w:trHeight w:val="754"/>
        </w:trPr>
        <w:tc>
          <w:tcPr>
            <w:tcW w:w="808" w:type="dxa"/>
            <w:shd w:val="clear" w:color="auto" w:fill="auto"/>
          </w:tcPr>
          <w:p w14:paraId="7073668C" w14:textId="77777777" w:rsidR="007C0AF9" w:rsidRPr="0006550C" w:rsidRDefault="009C099D" w:rsidP="007C0AF9">
            <w:pPr>
              <w:jc w:val="left"/>
              <w:rPr>
                <w:b/>
                <w:noProof/>
                <w:sz w:val="22"/>
                <w:szCs w:val="22"/>
                <w:lang w:val="lv-LV" w:eastAsia="lv-LV"/>
              </w:rPr>
            </w:pPr>
            <w:r w:rsidRPr="0006550C">
              <w:rPr>
                <w:b/>
                <w:noProof/>
                <w:sz w:val="22"/>
                <w:szCs w:val="22"/>
                <w:lang w:val="lv-LV" w:eastAsia="lv-LV"/>
              </w:rPr>
              <w:t>12.</w:t>
            </w:r>
          </w:p>
        </w:tc>
        <w:tc>
          <w:tcPr>
            <w:tcW w:w="1886" w:type="dxa"/>
            <w:shd w:val="clear" w:color="auto" w:fill="auto"/>
          </w:tcPr>
          <w:p w14:paraId="1631EEB1" w14:textId="77777777" w:rsidR="007C0AF9" w:rsidRPr="0006550C" w:rsidRDefault="009C099D" w:rsidP="007C0AF9">
            <w:pPr>
              <w:jc w:val="center"/>
              <w:rPr>
                <w:b/>
                <w:noProof/>
                <w:sz w:val="22"/>
                <w:szCs w:val="22"/>
                <w:lang w:val="lv-LV" w:eastAsia="lv-LV"/>
              </w:rPr>
            </w:pPr>
            <w:r w:rsidRPr="0006550C">
              <w:rPr>
                <w:b/>
                <w:noProof/>
                <w:sz w:val="22"/>
                <w:szCs w:val="22"/>
                <w:lang w:val="lv-LV" w:eastAsia="lv-LV"/>
              </w:rPr>
              <w:t>Citas problēmas</w:t>
            </w:r>
          </w:p>
        </w:tc>
        <w:tc>
          <w:tcPr>
            <w:tcW w:w="6804" w:type="dxa"/>
            <w:shd w:val="clear" w:color="auto" w:fill="auto"/>
          </w:tcPr>
          <w:p w14:paraId="149EAA16" w14:textId="77777777" w:rsidR="007C0AF9" w:rsidRPr="0006550C" w:rsidRDefault="009C099D" w:rsidP="007C0AF9">
            <w:pPr>
              <w:jc w:val="both"/>
              <w:rPr>
                <w:b/>
                <w:noProof/>
                <w:sz w:val="22"/>
                <w:szCs w:val="22"/>
                <w:lang w:val="lv-LV" w:eastAsia="lv-LV"/>
              </w:rPr>
            </w:pPr>
            <w:r w:rsidRPr="0006550C">
              <w:rPr>
                <w:b/>
                <w:noProof/>
                <w:sz w:val="22"/>
                <w:szCs w:val="22"/>
                <w:lang w:val="lv-LV" w:eastAsia="lv-LV"/>
              </w:rPr>
              <w:t>Problēmu kodu var papildināt katrs sociālais darbinieks, uzsverot tās problēmas (atšifrējot), kas nav norādītas.</w:t>
            </w:r>
          </w:p>
        </w:tc>
      </w:tr>
      <w:tr w:rsidR="005001EF" w:rsidRPr="002F5A4C" w14:paraId="7F40F76B" w14:textId="77777777" w:rsidTr="00EF0C54">
        <w:trPr>
          <w:trHeight w:val="754"/>
        </w:trPr>
        <w:tc>
          <w:tcPr>
            <w:tcW w:w="808" w:type="dxa"/>
            <w:shd w:val="clear" w:color="auto" w:fill="auto"/>
          </w:tcPr>
          <w:p w14:paraId="79C40B6D" w14:textId="77777777" w:rsidR="007C0AF9" w:rsidRPr="0006550C" w:rsidRDefault="009C099D" w:rsidP="007C0AF9">
            <w:pPr>
              <w:jc w:val="left"/>
              <w:rPr>
                <w:b/>
                <w:noProof/>
                <w:sz w:val="22"/>
                <w:szCs w:val="22"/>
                <w:lang w:val="lv-LV" w:eastAsia="lv-LV"/>
              </w:rPr>
            </w:pPr>
            <w:r w:rsidRPr="0006550C">
              <w:rPr>
                <w:b/>
                <w:noProof/>
                <w:sz w:val="22"/>
                <w:szCs w:val="22"/>
                <w:lang w:val="lv-LV" w:eastAsia="lv-LV"/>
              </w:rPr>
              <w:t>13.</w:t>
            </w:r>
          </w:p>
        </w:tc>
        <w:tc>
          <w:tcPr>
            <w:tcW w:w="1886" w:type="dxa"/>
            <w:shd w:val="clear" w:color="auto" w:fill="auto"/>
          </w:tcPr>
          <w:p w14:paraId="70F75313" w14:textId="77777777" w:rsidR="007C0AF9" w:rsidRPr="0006550C" w:rsidRDefault="009C099D" w:rsidP="007C0AF9">
            <w:pPr>
              <w:jc w:val="center"/>
              <w:rPr>
                <w:b/>
                <w:noProof/>
                <w:sz w:val="22"/>
                <w:szCs w:val="22"/>
                <w:lang w:val="lv-LV" w:eastAsia="lv-LV"/>
              </w:rPr>
            </w:pPr>
            <w:r w:rsidRPr="0006550C">
              <w:rPr>
                <w:b/>
                <w:noProof/>
                <w:sz w:val="22"/>
                <w:szCs w:val="22"/>
                <w:lang w:val="lv-LV" w:eastAsia="lv-LV"/>
              </w:rPr>
              <w:t>Valodas problēmas</w:t>
            </w:r>
          </w:p>
        </w:tc>
        <w:tc>
          <w:tcPr>
            <w:tcW w:w="6804" w:type="dxa"/>
            <w:shd w:val="clear" w:color="auto" w:fill="auto"/>
          </w:tcPr>
          <w:p w14:paraId="5B3AF11E" w14:textId="77777777" w:rsidR="007C0AF9" w:rsidRPr="0006550C" w:rsidRDefault="009C099D" w:rsidP="007C0AF9">
            <w:pPr>
              <w:jc w:val="both"/>
              <w:rPr>
                <w:b/>
                <w:noProof/>
                <w:sz w:val="22"/>
                <w:szCs w:val="22"/>
                <w:lang w:val="lv-LV" w:eastAsia="lv-LV"/>
              </w:rPr>
            </w:pPr>
            <w:r w:rsidRPr="0006550C">
              <w:rPr>
                <w:b/>
                <w:noProof/>
                <w:sz w:val="22"/>
                <w:szCs w:val="22"/>
                <w:lang w:val="lv-LV" w:eastAsia="lv-LV"/>
              </w:rPr>
              <w:t>Personas, kurām trūkst valsts valodas zināšanu, nav valsts valodas atestācijas vai ir zemākais valsts valodas atestācijas līmenis.</w:t>
            </w:r>
          </w:p>
        </w:tc>
      </w:tr>
      <w:tr w:rsidR="005001EF" w:rsidRPr="002F5A4C" w14:paraId="67B527CE" w14:textId="77777777" w:rsidTr="00EF0C54">
        <w:trPr>
          <w:trHeight w:val="754"/>
        </w:trPr>
        <w:tc>
          <w:tcPr>
            <w:tcW w:w="808" w:type="dxa"/>
            <w:shd w:val="clear" w:color="auto" w:fill="auto"/>
          </w:tcPr>
          <w:p w14:paraId="7A60B6CF" w14:textId="77777777" w:rsidR="007C0AF9" w:rsidRPr="0006550C" w:rsidRDefault="009C099D" w:rsidP="007C0AF9">
            <w:pPr>
              <w:jc w:val="left"/>
              <w:rPr>
                <w:b/>
                <w:noProof/>
                <w:sz w:val="22"/>
                <w:szCs w:val="22"/>
                <w:lang w:val="lv-LV" w:eastAsia="lv-LV"/>
              </w:rPr>
            </w:pPr>
            <w:r w:rsidRPr="0006550C">
              <w:rPr>
                <w:b/>
                <w:noProof/>
                <w:sz w:val="22"/>
                <w:szCs w:val="22"/>
                <w:lang w:val="lv-LV" w:eastAsia="lv-LV"/>
              </w:rPr>
              <w:t>14</w:t>
            </w:r>
            <w:r w:rsidRPr="0006550C">
              <w:rPr>
                <w:b/>
                <w:noProof/>
                <w:sz w:val="22"/>
                <w:szCs w:val="22"/>
                <w:lang w:val="lv-LV" w:eastAsia="lv-LV"/>
              </w:rPr>
              <w:t>.</w:t>
            </w:r>
          </w:p>
        </w:tc>
        <w:tc>
          <w:tcPr>
            <w:tcW w:w="1886" w:type="dxa"/>
            <w:shd w:val="clear" w:color="auto" w:fill="auto"/>
          </w:tcPr>
          <w:p w14:paraId="6B52159D" w14:textId="77777777" w:rsidR="007C0AF9" w:rsidRPr="0006550C" w:rsidRDefault="009C099D" w:rsidP="007C0AF9">
            <w:pPr>
              <w:jc w:val="center"/>
              <w:rPr>
                <w:b/>
                <w:noProof/>
                <w:sz w:val="22"/>
                <w:szCs w:val="22"/>
                <w:lang w:val="lv-LV" w:eastAsia="lv-LV"/>
              </w:rPr>
            </w:pPr>
            <w:r w:rsidRPr="0006550C">
              <w:rPr>
                <w:b/>
                <w:noProof/>
                <w:sz w:val="22"/>
                <w:szCs w:val="22"/>
                <w:lang w:val="lv-LV" w:eastAsia="lv-LV"/>
              </w:rPr>
              <w:t>Materiālās problēmas</w:t>
            </w:r>
          </w:p>
        </w:tc>
        <w:tc>
          <w:tcPr>
            <w:tcW w:w="6804" w:type="dxa"/>
            <w:shd w:val="clear" w:color="auto" w:fill="auto"/>
          </w:tcPr>
          <w:p w14:paraId="47140FF6" w14:textId="77777777" w:rsidR="007C0AF9" w:rsidRPr="0006550C" w:rsidRDefault="009C099D" w:rsidP="007C0AF9">
            <w:pPr>
              <w:jc w:val="both"/>
              <w:rPr>
                <w:b/>
                <w:noProof/>
                <w:sz w:val="22"/>
                <w:szCs w:val="22"/>
                <w:lang w:val="lv-LV" w:eastAsia="lv-LV"/>
              </w:rPr>
            </w:pPr>
            <w:r w:rsidRPr="0006550C">
              <w:rPr>
                <w:b/>
                <w:noProof/>
                <w:sz w:val="22"/>
                <w:szCs w:val="22"/>
                <w:lang w:val="lv-LV" w:eastAsia="lv-LV"/>
              </w:rPr>
              <w:t>Personas, kurām nav ienākumu vai ir zems ienākumu līmenis, kredītsaistības / parādsaistības, kas ap</w:t>
            </w:r>
            <w:r w:rsidRPr="0006550C">
              <w:rPr>
                <w:b/>
                <w:noProof/>
                <w:sz w:val="22"/>
                <w:szCs w:val="22"/>
                <w:lang w:val="lv-LV" w:eastAsia="lv-LV"/>
              </w:rPr>
              <w:t>grūtina sociālo funkcionēšanu, saņem valsts un/vai pašvaldības sociālos pabalstus.</w:t>
            </w:r>
          </w:p>
        </w:tc>
      </w:tr>
    </w:tbl>
    <w:p w14:paraId="2BC50911" w14:textId="77777777" w:rsidR="007C0AF9" w:rsidRPr="0006550C" w:rsidRDefault="009C099D" w:rsidP="007C0AF9">
      <w:pPr>
        <w:jc w:val="left"/>
        <w:rPr>
          <w:rFonts w:asciiTheme="minorHAnsi" w:eastAsiaTheme="minorHAnsi" w:hAnsiTheme="minorHAnsi" w:cstheme="minorBidi"/>
          <w:noProof/>
          <w:sz w:val="22"/>
          <w:szCs w:val="22"/>
          <w:lang w:val="lv-LV"/>
        </w:rPr>
      </w:pPr>
    </w:p>
    <w:p w14:paraId="40F994FC" w14:textId="77777777" w:rsidR="007C0AF9" w:rsidRPr="0006550C" w:rsidRDefault="009C099D" w:rsidP="007C0AF9">
      <w:pPr>
        <w:jc w:val="left"/>
        <w:rPr>
          <w:rFonts w:asciiTheme="minorHAnsi" w:eastAsiaTheme="minorHAnsi" w:hAnsiTheme="minorHAnsi" w:cstheme="minorBidi"/>
          <w:noProof/>
          <w:sz w:val="22"/>
          <w:szCs w:val="22"/>
          <w:lang w:val="lv-LV"/>
        </w:rPr>
      </w:pPr>
    </w:p>
    <w:p w14:paraId="41D57026" w14:textId="77777777" w:rsidR="007C0AF9" w:rsidRPr="0006550C" w:rsidRDefault="009C099D" w:rsidP="007C0AF9">
      <w:pPr>
        <w:jc w:val="left"/>
        <w:rPr>
          <w:rFonts w:asciiTheme="minorHAnsi" w:eastAsiaTheme="minorHAnsi" w:hAnsiTheme="minorHAnsi" w:cstheme="minorBidi"/>
          <w:noProof/>
          <w:sz w:val="22"/>
          <w:szCs w:val="22"/>
          <w:lang w:val="lv-LV"/>
        </w:rPr>
      </w:pPr>
    </w:p>
    <w:p w14:paraId="343C2B29" w14:textId="77777777" w:rsidR="007C0AF9" w:rsidRPr="0006550C" w:rsidRDefault="009C099D" w:rsidP="007C0AF9">
      <w:pPr>
        <w:jc w:val="left"/>
        <w:rPr>
          <w:rFonts w:asciiTheme="minorHAnsi" w:eastAsiaTheme="minorHAnsi" w:hAnsiTheme="minorHAnsi" w:cstheme="minorBidi"/>
          <w:noProof/>
          <w:sz w:val="22"/>
          <w:szCs w:val="22"/>
          <w:lang w:val="lv-LV"/>
        </w:rPr>
      </w:pPr>
    </w:p>
    <w:p w14:paraId="03509712" w14:textId="77777777" w:rsidR="007C0AF9" w:rsidRPr="0006550C" w:rsidRDefault="009C099D" w:rsidP="007C0AF9">
      <w:pPr>
        <w:jc w:val="left"/>
        <w:rPr>
          <w:rFonts w:asciiTheme="minorHAnsi" w:eastAsiaTheme="minorHAnsi" w:hAnsiTheme="minorHAnsi" w:cstheme="minorBidi"/>
          <w:noProof/>
          <w:sz w:val="22"/>
          <w:szCs w:val="22"/>
          <w:lang w:val="lv-LV"/>
        </w:rPr>
      </w:pPr>
    </w:p>
    <w:p w14:paraId="45C0327B" w14:textId="77777777" w:rsidR="007C0AF9" w:rsidRPr="0006550C" w:rsidRDefault="009C099D" w:rsidP="007C0AF9">
      <w:pPr>
        <w:jc w:val="left"/>
        <w:rPr>
          <w:rFonts w:asciiTheme="minorHAnsi" w:eastAsiaTheme="minorHAnsi" w:hAnsiTheme="minorHAnsi" w:cstheme="minorBidi"/>
          <w:noProof/>
          <w:sz w:val="22"/>
          <w:szCs w:val="22"/>
          <w:lang w:val="lv-LV"/>
        </w:rPr>
      </w:pPr>
    </w:p>
    <w:p w14:paraId="795D6137" w14:textId="77777777" w:rsidR="007C0AF9" w:rsidRPr="0006550C" w:rsidRDefault="009C099D" w:rsidP="007C0AF9">
      <w:pPr>
        <w:jc w:val="left"/>
        <w:rPr>
          <w:rFonts w:asciiTheme="minorHAnsi" w:eastAsiaTheme="minorHAnsi" w:hAnsiTheme="minorHAnsi" w:cstheme="minorBidi"/>
          <w:noProof/>
          <w:sz w:val="22"/>
          <w:szCs w:val="22"/>
          <w:lang w:val="lv-LV"/>
        </w:rPr>
      </w:pPr>
    </w:p>
    <w:p w14:paraId="0E67653B" w14:textId="77777777" w:rsidR="007C0AF9" w:rsidRPr="0006550C" w:rsidRDefault="009C099D" w:rsidP="007C0AF9">
      <w:pPr>
        <w:jc w:val="left"/>
        <w:rPr>
          <w:rFonts w:asciiTheme="minorHAnsi" w:eastAsiaTheme="minorHAnsi" w:hAnsiTheme="minorHAnsi" w:cstheme="minorBidi"/>
          <w:noProof/>
          <w:sz w:val="22"/>
          <w:szCs w:val="22"/>
          <w:lang w:val="lv-LV"/>
        </w:rPr>
      </w:pPr>
    </w:p>
    <w:p w14:paraId="2FA351CA" w14:textId="77777777" w:rsidR="007C0AF9" w:rsidRPr="0006550C" w:rsidRDefault="009C099D" w:rsidP="007C0AF9">
      <w:pPr>
        <w:jc w:val="left"/>
        <w:rPr>
          <w:rFonts w:asciiTheme="minorHAnsi" w:eastAsiaTheme="minorHAnsi" w:hAnsiTheme="minorHAnsi" w:cstheme="minorBidi"/>
          <w:noProof/>
          <w:sz w:val="22"/>
          <w:szCs w:val="22"/>
          <w:lang w:val="lv-LV"/>
        </w:rPr>
      </w:pPr>
    </w:p>
    <w:p w14:paraId="2785858E" w14:textId="77777777" w:rsidR="00EE72C6" w:rsidRPr="0006550C" w:rsidRDefault="009C099D">
      <w:pPr>
        <w:jc w:val="left"/>
        <w:rPr>
          <w:noProof/>
          <w:lang w:val="lv-LV"/>
        </w:rPr>
      </w:pPr>
      <w:r w:rsidRPr="0006550C">
        <w:rPr>
          <w:noProof/>
          <w:lang w:val="lv-LV"/>
        </w:rPr>
        <w:br w:type="page"/>
      </w:r>
    </w:p>
    <w:p w14:paraId="486163E4" w14:textId="77777777" w:rsidR="007C0AF9" w:rsidRPr="0006550C" w:rsidRDefault="009C099D" w:rsidP="00CA487B">
      <w:pPr>
        <w:rPr>
          <w:noProof/>
          <w:szCs w:val="26"/>
          <w:lang w:val="lv-LV"/>
        </w:rPr>
      </w:pPr>
      <w:r w:rsidRPr="0006550C">
        <w:rPr>
          <w:noProof/>
          <w:szCs w:val="26"/>
          <w:lang w:val="lv-LV"/>
        </w:rPr>
        <w:lastRenderedPageBreak/>
        <w:t>4.pielikums</w:t>
      </w:r>
    </w:p>
    <w:p w14:paraId="5B41EA5B" w14:textId="77777777" w:rsidR="007C0AF9" w:rsidRPr="0006550C" w:rsidRDefault="009C099D" w:rsidP="007C0AF9">
      <w:pPr>
        <w:rPr>
          <w:noProof/>
          <w:szCs w:val="26"/>
          <w:lang w:val="lv-LV"/>
        </w:rPr>
      </w:pPr>
      <w:r w:rsidRPr="0006550C">
        <w:rPr>
          <w:noProof/>
          <w:szCs w:val="26"/>
          <w:lang w:val="lv-LV"/>
        </w:rPr>
        <w:t>Rīgas pilsētas pašvaldības</w:t>
      </w:r>
    </w:p>
    <w:p w14:paraId="0AC89EAC" w14:textId="77777777" w:rsidR="00CA487B" w:rsidRPr="0006550C" w:rsidRDefault="009C099D" w:rsidP="007C0AF9">
      <w:pPr>
        <w:rPr>
          <w:noProof/>
          <w:szCs w:val="26"/>
          <w:lang w:val="lv-LV"/>
        </w:rPr>
      </w:pPr>
    </w:p>
    <w:p w14:paraId="4D7BD864" w14:textId="77777777" w:rsidR="007C0AF9" w:rsidRPr="0006550C" w:rsidRDefault="009C099D" w:rsidP="007C0AF9">
      <w:pPr>
        <w:rPr>
          <w:noProof/>
          <w:szCs w:val="26"/>
          <w:lang w:val="lv-LV"/>
        </w:rPr>
      </w:pPr>
      <w:r w:rsidRPr="0006550C">
        <w:rPr>
          <w:noProof/>
          <w:szCs w:val="26"/>
          <w:lang w:val="lv-LV"/>
        </w:rPr>
        <w:t>____.____.20___. Pārvaldes uzdevuma deleģējuma līgumam Nr._______________________</w:t>
      </w:r>
    </w:p>
    <w:p w14:paraId="23295F1A" w14:textId="77777777" w:rsidR="007C0AF9" w:rsidRPr="0006550C" w:rsidRDefault="009C099D" w:rsidP="007C0AF9">
      <w:pPr>
        <w:jc w:val="center"/>
        <w:rPr>
          <w:noProof/>
          <w:sz w:val="26"/>
          <w:szCs w:val="26"/>
          <w:highlight w:val="yellow"/>
          <w:lang w:val="lv-LV"/>
        </w:rPr>
      </w:pPr>
    </w:p>
    <w:p w14:paraId="05323C12" w14:textId="77777777" w:rsidR="007C0AF9" w:rsidRPr="0006550C" w:rsidRDefault="009C099D" w:rsidP="007C0AF9">
      <w:pPr>
        <w:jc w:val="center"/>
        <w:rPr>
          <w:noProof/>
          <w:sz w:val="26"/>
          <w:szCs w:val="26"/>
          <w:lang w:val="lv-LV"/>
        </w:rPr>
      </w:pPr>
    </w:p>
    <w:p w14:paraId="733726EC" w14:textId="77777777" w:rsidR="007C0AF9" w:rsidRPr="0006550C" w:rsidRDefault="009C099D" w:rsidP="007C0AF9">
      <w:pPr>
        <w:jc w:val="center"/>
        <w:rPr>
          <w:noProof/>
          <w:sz w:val="26"/>
          <w:szCs w:val="26"/>
          <w:lang w:val="lv-LV"/>
        </w:rPr>
      </w:pPr>
      <w:r w:rsidRPr="0006550C">
        <w:rPr>
          <w:noProof/>
          <w:sz w:val="26"/>
          <w:szCs w:val="26"/>
          <w:lang w:val="lv-LV"/>
        </w:rPr>
        <w:t xml:space="preserve">Mēneša pārskats par </w:t>
      </w:r>
      <w:r w:rsidRPr="0006550C">
        <w:rPr>
          <w:noProof/>
          <w:sz w:val="26"/>
          <w:szCs w:val="26"/>
          <w:lang w:val="lv-LV"/>
        </w:rPr>
        <w:t>finansējuma izlietojumu</w:t>
      </w:r>
    </w:p>
    <w:p w14:paraId="25DD2844" w14:textId="77777777" w:rsidR="007C0AF9" w:rsidRPr="0006550C" w:rsidRDefault="009C099D" w:rsidP="007C0AF9">
      <w:pPr>
        <w:jc w:val="center"/>
        <w:rPr>
          <w:noProof/>
          <w:sz w:val="26"/>
          <w:szCs w:val="26"/>
          <w:lang w:val="lv-LV"/>
        </w:rPr>
      </w:pPr>
      <w:r w:rsidRPr="0006550C">
        <w:rPr>
          <w:noProof/>
          <w:sz w:val="26"/>
          <w:szCs w:val="26"/>
          <w:lang w:val="lv-LV"/>
        </w:rPr>
        <w:t>(naudas plūsma)</w:t>
      </w:r>
    </w:p>
    <w:p w14:paraId="305E8E59" w14:textId="77777777" w:rsidR="007C0AF9" w:rsidRPr="0006550C" w:rsidRDefault="009C099D" w:rsidP="007C0AF9">
      <w:pPr>
        <w:jc w:val="center"/>
        <w:rPr>
          <w:noProof/>
          <w:sz w:val="26"/>
          <w:szCs w:val="26"/>
          <w:lang w:val="lv-LV"/>
        </w:rPr>
      </w:pPr>
    </w:p>
    <w:p w14:paraId="3687B769" w14:textId="77777777" w:rsidR="007C0AF9" w:rsidRPr="0006550C" w:rsidRDefault="009C099D" w:rsidP="007C0AF9">
      <w:pPr>
        <w:jc w:val="center"/>
        <w:rPr>
          <w:noProof/>
          <w:sz w:val="26"/>
          <w:szCs w:val="26"/>
          <w:lang w:val="lv-LV"/>
        </w:rPr>
      </w:pPr>
      <w:r w:rsidRPr="0006550C">
        <w:rPr>
          <w:noProof/>
          <w:sz w:val="26"/>
          <w:szCs w:val="26"/>
          <w:lang w:val="lv-LV"/>
        </w:rPr>
        <w:t>uz 20__. gada “1.” ____________</w:t>
      </w:r>
    </w:p>
    <w:p w14:paraId="0F941123" w14:textId="77777777" w:rsidR="007C0AF9" w:rsidRPr="0006550C" w:rsidRDefault="009C099D" w:rsidP="007C0AF9">
      <w:pPr>
        <w:jc w:val="center"/>
        <w:rPr>
          <w:noProof/>
          <w:sz w:val="26"/>
          <w:szCs w:val="26"/>
          <w:lang w:val="lv-LV"/>
        </w:rPr>
      </w:pPr>
    </w:p>
    <w:p w14:paraId="3E6224F6" w14:textId="77777777" w:rsidR="007C0AF9" w:rsidRPr="0006550C" w:rsidRDefault="009C099D" w:rsidP="007C0AF9">
      <w:pPr>
        <w:jc w:val="center"/>
        <w:rPr>
          <w:noProof/>
          <w:sz w:val="26"/>
          <w:szCs w:val="26"/>
          <w:lang w:val="lv-LV"/>
        </w:rPr>
      </w:pPr>
      <w:r w:rsidRPr="0006550C">
        <w:rPr>
          <w:noProof/>
          <w:sz w:val="26"/>
          <w:szCs w:val="26"/>
          <w:lang w:val="lv-LV"/>
        </w:rPr>
        <w:t>Iestādes nosaukums______________________________________________</w:t>
      </w:r>
    </w:p>
    <w:p w14:paraId="5630C283" w14:textId="77777777" w:rsidR="007C0AF9" w:rsidRPr="0006550C" w:rsidRDefault="009C099D" w:rsidP="007C0AF9">
      <w:pPr>
        <w:rPr>
          <w:noProof/>
          <w:sz w:val="26"/>
          <w:szCs w:val="26"/>
          <w:lang w:val="lv-LV"/>
        </w:rPr>
      </w:pPr>
    </w:p>
    <w:p w14:paraId="27A310EE" w14:textId="77777777" w:rsidR="007C0AF9" w:rsidRPr="0006550C" w:rsidRDefault="009C099D" w:rsidP="007C0AF9">
      <w:pPr>
        <w:rPr>
          <w:noProof/>
          <w:sz w:val="26"/>
          <w:szCs w:val="26"/>
          <w:lang w:val="lv-LV"/>
        </w:rPr>
      </w:pPr>
    </w:p>
    <w:tbl>
      <w:tblPr>
        <w:tblW w:w="1003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9"/>
        <w:gridCol w:w="1701"/>
        <w:gridCol w:w="1843"/>
        <w:gridCol w:w="1985"/>
      </w:tblGrid>
      <w:tr w:rsidR="005001EF" w14:paraId="0F0BD8AD" w14:textId="77777777" w:rsidTr="00EF0C54">
        <w:tc>
          <w:tcPr>
            <w:tcW w:w="4509" w:type="dxa"/>
          </w:tcPr>
          <w:p w14:paraId="35CD3F2C" w14:textId="77777777" w:rsidR="007C0AF9" w:rsidRPr="0006550C" w:rsidRDefault="009C099D" w:rsidP="007C0AF9">
            <w:pPr>
              <w:rPr>
                <w:noProof/>
                <w:sz w:val="26"/>
                <w:szCs w:val="26"/>
                <w:lang w:val="lv-LV"/>
              </w:rPr>
            </w:pPr>
            <w:r w:rsidRPr="0006550C">
              <w:rPr>
                <w:noProof/>
                <w:sz w:val="26"/>
                <w:szCs w:val="26"/>
                <w:lang w:val="lv-LV"/>
              </w:rPr>
              <w:t>Rādītāju nosaukumi</w:t>
            </w:r>
          </w:p>
        </w:tc>
        <w:tc>
          <w:tcPr>
            <w:tcW w:w="1701" w:type="dxa"/>
          </w:tcPr>
          <w:p w14:paraId="1DFD441E" w14:textId="77777777" w:rsidR="007C0AF9" w:rsidRPr="0006550C" w:rsidRDefault="009C099D" w:rsidP="007C0AF9">
            <w:pPr>
              <w:rPr>
                <w:noProof/>
                <w:sz w:val="26"/>
                <w:szCs w:val="26"/>
                <w:lang w:val="lv-LV"/>
              </w:rPr>
            </w:pPr>
            <w:r w:rsidRPr="0006550C">
              <w:rPr>
                <w:noProof/>
                <w:sz w:val="26"/>
                <w:szCs w:val="26"/>
                <w:lang w:val="lv-LV"/>
              </w:rPr>
              <w:t>Budžeta klasifik. kodi</w:t>
            </w:r>
          </w:p>
        </w:tc>
        <w:tc>
          <w:tcPr>
            <w:tcW w:w="1843" w:type="dxa"/>
          </w:tcPr>
          <w:p w14:paraId="182AF12B" w14:textId="77777777" w:rsidR="007C0AF9" w:rsidRPr="0006550C" w:rsidRDefault="009C099D" w:rsidP="007C0AF9">
            <w:pPr>
              <w:rPr>
                <w:noProof/>
                <w:sz w:val="26"/>
                <w:szCs w:val="26"/>
                <w:lang w:val="lv-LV"/>
              </w:rPr>
            </w:pPr>
            <w:r w:rsidRPr="0006550C">
              <w:rPr>
                <w:noProof/>
                <w:sz w:val="26"/>
                <w:szCs w:val="26"/>
                <w:lang w:val="lv-LV"/>
              </w:rPr>
              <w:t>Kopējā līguma summa /EUR/</w:t>
            </w:r>
          </w:p>
        </w:tc>
        <w:tc>
          <w:tcPr>
            <w:tcW w:w="1985" w:type="dxa"/>
          </w:tcPr>
          <w:p w14:paraId="4272AFED" w14:textId="77777777" w:rsidR="007C0AF9" w:rsidRPr="0006550C" w:rsidRDefault="009C099D" w:rsidP="007C0AF9">
            <w:pPr>
              <w:rPr>
                <w:noProof/>
                <w:sz w:val="26"/>
                <w:szCs w:val="26"/>
                <w:lang w:val="lv-LV"/>
              </w:rPr>
            </w:pPr>
            <w:r w:rsidRPr="0006550C">
              <w:rPr>
                <w:noProof/>
                <w:sz w:val="26"/>
                <w:szCs w:val="26"/>
                <w:lang w:val="lv-LV"/>
              </w:rPr>
              <w:t>Izpilde no gada</w:t>
            </w:r>
          </w:p>
          <w:p w14:paraId="44D3DE81" w14:textId="77777777" w:rsidR="007C0AF9" w:rsidRPr="0006550C" w:rsidRDefault="009C099D" w:rsidP="007C0AF9">
            <w:pPr>
              <w:rPr>
                <w:noProof/>
                <w:sz w:val="26"/>
                <w:szCs w:val="26"/>
                <w:lang w:val="lv-LV"/>
              </w:rPr>
            </w:pPr>
            <w:r w:rsidRPr="0006550C">
              <w:rPr>
                <w:noProof/>
                <w:sz w:val="26"/>
                <w:szCs w:val="26"/>
                <w:lang w:val="lv-LV"/>
              </w:rPr>
              <w:t>sākuma /EUR/</w:t>
            </w:r>
          </w:p>
        </w:tc>
      </w:tr>
      <w:tr w:rsidR="005001EF" w14:paraId="3F0AC98F" w14:textId="77777777" w:rsidTr="00EF0C54">
        <w:tc>
          <w:tcPr>
            <w:tcW w:w="4509" w:type="dxa"/>
          </w:tcPr>
          <w:p w14:paraId="54842835" w14:textId="77777777" w:rsidR="007C0AF9" w:rsidRPr="0006550C" w:rsidRDefault="009C099D" w:rsidP="007C0AF9">
            <w:pPr>
              <w:rPr>
                <w:noProof/>
                <w:sz w:val="26"/>
                <w:szCs w:val="26"/>
                <w:lang w:val="lv-LV"/>
              </w:rPr>
            </w:pPr>
            <w:r w:rsidRPr="0006550C">
              <w:rPr>
                <w:noProof/>
                <w:sz w:val="26"/>
                <w:szCs w:val="26"/>
                <w:lang w:val="lv-LV"/>
              </w:rPr>
              <w:t>Ieņēmumi kopā</w:t>
            </w:r>
          </w:p>
        </w:tc>
        <w:tc>
          <w:tcPr>
            <w:tcW w:w="1701" w:type="dxa"/>
          </w:tcPr>
          <w:p w14:paraId="6D075E68" w14:textId="77777777" w:rsidR="007C0AF9" w:rsidRPr="0006550C" w:rsidRDefault="009C099D" w:rsidP="007C0AF9">
            <w:pPr>
              <w:rPr>
                <w:noProof/>
                <w:sz w:val="26"/>
                <w:szCs w:val="26"/>
                <w:lang w:val="lv-LV"/>
              </w:rPr>
            </w:pPr>
          </w:p>
        </w:tc>
        <w:tc>
          <w:tcPr>
            <w:tcW w:w="1843" w:type="dxa"/>
          </w:tcPr>
          <w:p w14:paraId="4EBD9DDD" w14:textId="77777777" w:rsidR="007C0AF9" w:rsidRPr="0006550C" w:rsidRDefault="009C099D" w:rsidP="007C0AF9">
            <w:pPr>
              <w:rPr>
                <w:noProof/>
                <w:sz w:val="26"/>
                <w:szCs w:val="26"/>
                <w:lang w:val="lv-LV"/>
              </w:rPr>
            </w:pPr>
          </w:p>
        </w:tc>
        <w:tc>
          <w:tcPr>
            <w:tcW w:w="1985" w:type="dxa"/>
          </w:tcPr>
          <w:p w14:paraId="5B5DF848" w14:textId="77777777" w:rsidR="007C0AF9" w:rsidRPr="0006550C" w:rsidRDefault="009C099D" w:rsidP="007C0AF9">
            <w:pPr>
              <w:rPr>
                <w:noProof/>
                <w:sz w:val="26"/>
                <w:szCs w:val="26"/>
                <w:lang w:val="lv-LV"/>
              </w:rPr>
            </w:pPr>
          </w:p>
        </w:tc>
      </w:tr>
      <w:tr w:rsidR="005001EF" w14:paraId="52FD7204" w14:textId="77777777" w:rsidTr="00EF0C54">
        <w:tc>
          <w:tcPr>
            <w:tcW w:w="4509" w:type="dxa"/>
          </w:tcPr>
          <w:p w14:paraId="1BE33FE7" w14:textId="77777777" w:rsidR="007C0AF9" w:rsidRPr="0006550C" w:rsidRDefault="009C099D" w:rsidP="007C0AF9">
            <w:pPr>
              <w:rPr>
                <w:noProof/>
                <w:sz w:val="26"/>
                <w:szCs w:val="26"/>
                <w:lang w:val="lv-LV"/>
              </w:rPr>
            </w:pPr>
          </w:p>
        </w:tc>
        <w:tc>
          <w:tcPr>
            <w:tcW w:w="1701" w:type="dxa"/>
          </w:tcPr>
          <w:p w14:paraId="7817494C" w14:textId="77777777" w:rsidR="007C0AF9" w:rsidRPr="0006550C" w:rsidRDefault="009C099D" w:rsidP="007C0AF9">
            <w:pPr>
              <w:rPr>
                <w:noProof/>
                <w:sz w:val="26"/>
                <w:szCs w:val="26"/>
                <w:lang w:val="lv-LV"/>
              </w:rPr>
            </w:pPr>
          </w:p>
        </w:tc>
        <w:tc>
          <w:tcPr>
            <w:tcW w:w="1843" w:type="dxa"/>
          </w:tcPr>
          <w:p w14:paraId="3063D448" w14:textId="77777777" w:rsidR="007C0AF9" w:rsidRPr="0006550C" w:rsidRDefault="009C099D" w:rsidP="007C0AF9">
            <w:pPr>
              <w:rPr>
                <w:noProof/>
                <w:sz w:val="26"/>
                <w:szCs w:val="26"/>
                <w:lang w:val="lv-LV"/>
              </w:rPr>
            </w:pPr>
          </w:p>
        </w:tc>
        <w:tc>
          <w:tcPr>
            <w:tcW w:w="1985" w:type="dxa"/>
          </w:tcPr>
          <w:p w14:paraId="00D3A8C0" w14:textId="77777777" w:rsidR="007C0AF9" w:rsidRPr="0006550C" w:rsidRDefault="009C099D" w:rsidP="007C0AF9">
            <w:pPr>
              <w:rPr>
                <w:noProof/>
                <w:sz w:val="26"/>
                <w:szCs w:val="26"/>
                <w:lang w:val="lv-LV"/>
              </w:rPr>
            </w:pPr>
          </w:p>
        </w:tc>
      </w:tr>
      <w:tr w:rsidR="005001EF" w14:paraId="7BE410B6" w14:textId="77777777" w:rsidTr="00EF0C54">
        <w:tc>
          <w:tcPr>
            <w:tcW w:w="4509" w:type="dxa"/>
          </w:tcPr>
          <w:p w14:paraId="600BD9FF" w14:textId="77777777" w:rsidR="007C0AF9" w:rsidRPr="0006550C" w:rsidRDefault="009C099D" w:rsidP="007C0AF9">
            <w:pPr>
              <w:rPr>
                <w:noProof/>
                <w:sz w:val="26"/>
                <w:szCs w:val="26"/>
                <w:lang w:val="lv-LV"/>
              </w:rPr>
            </w:pPr>
          </w:p>
        </w:tc>
        <w:tc>
          <w:tcPr>
            <w:tcW w:w="1701" w:type="dxa"/>
          </w:tcPr>
          <w:p w14:paraId="41B6E913" w14:textId="77777777" w:rsidR="007C0AF9" w:rsidRPr="0006550C" w:rsidRDefault="009C099D" w:rsidP="007C0AF9">
            <w:pPr>
              <w:rPr>
                <w:noProof/>
                <w:sz w:val="26"/>
                <w:szCs w:val="26"/>
                <w:lang w:val="lv-LV"/>
              </w:rPr>
            </w:pPr>
          </w:p>
        </w:tc>
        <w:tc>
          <w:tcPr>
            <w:tcW w:w="1843" w:type="dxa"/>
          </w:tcPr>
          <w:p w14:paraId="211844C9" w14:textId="77777777" w:rsidR="007C0AF9" w:rsidRPr="0006550C" w:rsidRDefault="009C099D" w:rsidP="007C0AF9">
            <w:pPr>
              <w:rPr>
                <w:noProof/>
                <w:sz w:val="26"/>
                <w:szCs w:val="26"/>
                <w:lang w:val="lv-LV"/>
              </w:rPr>
            </w:pPr>
          </w:p>
        </w:tc>
        <w:tc>
          <w:tcPr>
            <w:tcW w:w="1985" w:type="dxa"/>
          </w:tcPr>
          <w:p w14:paraId="3B13A66A" w14:textId="77777777" w:rsidR="007C0AF9" w:rsidRPr="0006550C" w:rsidRDefault="009C099D" w:rsidP="007C0AF9">
            <w:pPr>
              <w:rPr>
                <w:noProof/>
                <w:sz w:val="26"/>
                <w:szCs w:val="26"/>
                <w:lang w:val="lv-LV"/>
              </w:rPr>
            </w:pPr>
          </w:p>
        </w:tc>
      </w:tr>
      <w:tr w:rsidR="005001EF" w14:paraId="2417D68B" w14:textId="77777777" w:rsidTr="00EF0C54">
        <w:tc>
          <w:tcPr>
            <w:tcW w:w="4509" w:type="dxa"/>
          </w:tcPr>
          <w:p w14:paraId="77621F02" w14:textId="77777777" w:rsidR="007C0AF9" w:rsidRPr="0006550C" w:rsidRDefault="009C099D" w:rsidP="007C0AF9">
            <w:pPr>
              <w:rPr>
                <w:noProof/>
                <w:sz w:val="26"/>
                <w:szCs w:val="26"/>
                <w:lang w:val="lv-LV"/>
              </w:rPr>
            </w:pPr>
          </w:p>
        </w:tc>
        <w:tc>
          <w:tcPr>
            <w:tcW w:w="1701" w:type="dxa"/>
            <w:vAlign w:val="center"/>
          </w:tcPr>
          <w:p w14:paraId="0A4C8A8A" w14:textId="77777777" w:rsidR="007C0AF9" w:rsidRPr="0006550C" w:rsidRDefault="009C099D" w:rsidP="007C0AF9">
            <w:pPr>
              <w:rPr>
                <w:noProof/>
                <w:sz w:val="26"/>
                <w:szCs w:val="26"/>
                <w:lang w:val="lv-LV"/>
              </w:rPr>
            </w:pPr>
          </w:p>
        </w:tc>
        <w:tc>
          <w:tcPr>
            <w:tcW w:w="1843" w:type="dxa"/>
          </w:tcPr>
          <w:p w14:paraId="356B7885" w14:textId="77777777" w:rsidR="007C0AF9" w:rsidRPr="0006550C" w:rsidRDefault="009C099D" w:rsidP="007C0AF9">
            <w:pPr>
              <w:rPr>
                <w:noProof/>
                <w:sz w:val="26"/>
                <w:szCs w:val="26"/>
                <w:lang w:val="lv-LV"/>
              </w:rPr>
            </w:pPr>
          </w:p>
        </w:tc>
        <w:tc>
          <w:tcPr>
            <w:tcW w:w="1985" w:type="dxa"/>
          </w:tcPr>
          <w:p w14:paraId="76FB5C7B" w14:textId="77777777" w:rsidR="007C0AF9" w:rsidRPr="0006550C" w:rsidRDefault="009C099D" w:rsidP="007C0AF9">
            <w:pPr>
              <w:rPr>
                <w:noProof/>
                <w:sz w:val="26"/>
                <w:szCs w:val="26"/>
                <w:lang w:val="lv-LV"/>
              </w:rPr>
            </w:pPr>
          </w:p>
        </w:tc>
      </w:tr>
      <w:tr w:rsidR="005001EF" w14:paraId="54EFFBF4" w14:textId="77777777" w:rsidTr="00EF0C54">
        <w:trPr>
          <w:trHeight w:val="359"/>
        </w:trPr>
        <w:tc>
          <w:tcPr>
            <w:tcW w:w="4509" w:type="dxa"/>
          </w:tcPr>
          <w:p w14:paraId="418E4FB6" w14:textId="77777777" w:rsidR="007C0AF9" w:rsidRPr="0006550C" w:rsidRDefault="009C099D" w:rsidP="007C0AF9">
            <w:pPr>
              <w:rPr>
                <w:noProof/>
                <w:sz w:val="26"/>
                <w:szCs w:val="26"/>
                <w:lang w:val="lv-LV"/>
              </w:rPr>
            </w:pPr>
            <w:r w:rsidRPr="0006550C">
              <w:rPr>
                <w:noProof/>
                <w:sz w:val="26"/>
                <w:szCs w:val="26"/>
                <w:lang w:val="lv-LV"/>
              </w:rPr>
              <w:t>Izdevumi kopā</w:t>
            </w:r>
          </w:p>
        </w:tc>
        <w:tc>
          <w:tcPr>
            <w:tcW w:w="1701" w:type="dxa"/>
            <w:vAlign w:val="center"/>
          </w:tcPr>
          <w:p w14:paraId="0B94E252" w14:textId="77777777" w:rsidR="007C0AF9" w:rsidRPr="0006550C" w:rsidRDefault="009C099D" w:rsidP="007C0AF9">
            <w:pPr>
              <w:rPr>
                <w:noProof/>
                <w:sz w:val="26"/>
                <w:szCs w:val="26"/>
                <w:lang w:val="lv-LV"/>
              </w:rPr>
            </w:pPr>
          </w:p>
        </w:tc>
        <w:tc>
          <w:tcPr>
            <w:tcW w:w="1843" w:type="dxa"/>
          </w:tcPr>
          <w:p w14:paraId="69BB1829" w14:textId="77777777" w:rsidR="007C0AF9" w:rsidRPr="0006550C" w:rsidRDefault="009C099D" w:rsidP="007C0AF9">
            <w:pPr>
              <w:rPr>
                <w:noProof/>
                <w:sz w:val="26"/>
                <w:szCs w:val="26"/>
                <w:lang w:val="lv-LV"/>
              </w:rPr>
            </w:pPr>
          </w:p>
        </w:tc>
        <w:tc>
          <w:tcPr>
            <w:tcW w:w="1985" w:type="dxa"/>
          </w:tcPr>
          <w:p w14:paraId="499ADBD3" w14:textId="77777777" w:rsidR="007C0AF9" w:rsidRPr="0006550C" w:rsidRDefault="009C099D" w:rsidP="007C0AF9">
            <w:pPr>
              <w:rPr>
                <w:noProof/>
                <w:sz w:val="26"/>
                <w:szCs w:val="26"/>
                <w:lang w:val="lv-LV"/>
              </w:rPr>
            </w:pPr>
          </w:p>
        </w:tc>
      </w:tr>
      <w:tr w:rsidR="005001EF" w14:paraId="4D38ECCD" w14:textId="77777777" w:rsidTr="00EF0C54">
        <w:tc>
          <w:tcPr>
            <w:tcW w:w="4509" w:type="dxa"/>
          </w:tcPr>
          <w:p w14:paraId="15A1925D" w14:textId="77777777" w:rsidR="007C0AF9" w:rsidRPr="0006550C" w:rsidRDefault="009C099D" w:rsidP="007C0AF9">
            <w:pPr>
              <w:rPr>
                <w:noProof/>
                <w:sz w:val="26"/>
                <w:szCs w:val="26"/>
                <w:lang w:val="lv-LV"/>
              </w:rPr>
            </w:pPr>
          </w:p>
        </w:tc>
        <w:tc>
          <w:tcPr>
            <w:tcW w:w="1701" w:type="dxa"/>
            <w:vAlign w:val="center"/>
          </w:tcPr>
          <w:p w14:paraId="7278C1A3" w14:textId="77777777" w:rsidR="007C0AF9" w:rsidRPr="0006550C" w:rsidRDefault="009C099D" w:rsidP="007C0AF9">
            <w:pPr>
              <w:rPr>
                <w:noProof/>
                <w:sz w:val="26"/>
                <w:szCs w:val="26"/>
                <w:lang w:val="lv-LV"/>
              </w:rPr>
            </w:pPr>
          </w:p>
        </w:tc>
        <w:tc>
          <w:tcPr>
            <w:tcW w:w="1843" w:type="dxa"/>
          </w:tcPr>
          <w:p w14:paraId="1DA991D6" w14:textId="77777777" w:rsidR="007C0AF9" w:rsidRPr="0006550C" w:rsidRDefault="009C099D" w:rsidP="007C0AF9">
            <w:pPr>
              <w:rPr>
                <w:noProof/>
                <w:sz w:val="26"/>
                <w:szCs w:val="26"/>
                <w:lang w:val="lv-LV"/>
              </w:rPr>
            </w:pPr>
          </w:p>
        </w:tc>
        <w:tc>
          <w:tcPr>
            <w:tcW w:w="1985" w:type="dxa"/>
          </w:tcPr>
          <w:p w14:paraId="0D4C8FE5" w14:textId="77777777" w:rsidR="007C0AF9" w:rsidRPr="0006550C" w:rsidRDefault="009C099D" w:rsidP="007C0AF9">
            <w:pPr>
              <w:rPr>
                <w:noProof/>
                <w:sz w:val="26"/>
                <w:szCs w:val="26"/>
                <w:lang w:val="lv-LV"/>
              </w:rPr>
            </w:pPr>
          </w:p>
        </w:tc>
      </w:tr>
      <w:tr w:rsidR="005001EF" w14:paraId="7048ECE0" w14:textId="77777777" w:rsidTr="00EF0C54">
        <w:tc>
          <w:tcPr>
            <w:tcW w:w="4509" w:type="dxa"/>
          </w:tcPr>
          <w:p w14:paraId="1BE15F8C" w14:textId="77777777" w:rsidR="007C0AF9" w:rsidRPr="0006550C" w:rsidRDefault="009C099D" w:rsidP="007C0AF9">
            <w:pPr>
              <w:rPr>
                <w:noProof/>
                <w:sz w:val="26"/>
                <w:szCs w:val="26"/>
                <w:lang w:val="lv-LV"/>
              </w:rPr>
            </w:pPr>
            <w:r w:rsidRPr="0006550C">
              <w:rPr>
                <w:noProof/>
                <w:sz w:val="26"/>
                <w:szCs w:val="26"/>
                <w:lang w:val="lv-LV"/>
              </w:rPr>
              <w:t>Naudas līdzekļu atlikums perioda beigās kopā</w:t>
            </w:r>
          </w:p>
        </w:tc>
        <w:tc>
          <w:tcPr>
            <w:tcW w:w="1701" w:type="dxa"/>
          </w:tcPr>
          <w:p w14:paraId="301B46FE" w14:textId="77777777" w:rsidR="007C0AF9" w:rsidRPr="0006550C" w:rsidRDefault="009C099D" w:rsidP="007C0AF9">
            <w:pPr>
              <w:rPr>
                <w:noProof/>
                <w:sz w:val="26"/>
                <w:szCs w:val="26"/>
                <w:lang w:val="lv-LV"/>
              </w:rPr>
            </w:pPr>
          </w:p>
        </w:tc>
        <w:tc>
          <w:tcPr>
            <w:tcW w:w="1843" w:type="dxa"/>
          </w:tcPr>
          <w:p w14:paraId="217F3C8B" w14:textId="77777777" w:rsidR="007C0AF9" w:rsidRPr="0006550C" w:rsidRDefault="009C099D" w:rsidP="007C0AF9">
            <w:pPr>
              <w:rPr>
                <w:noProof/>
                <w:sz w:val="26"/>
                <w:szCs w:val="26"/>
                <w:lang w:val="lv-LV"/>
              </w:rPr>
            </w:pPr>
          </w:p>
        </w:tc>
        <w:tc>
          <w:tcPr>
            <w:tcW w:w="1985" w:type="dxa"/>
          </w:tcPr>
          <w:p w14:paraId="294251CD" w14:textId="77777777" w:rsidR="007C0AF9" w:rsidRPr="0006550C" w:rsidRDefault="009C099D" w:rsidP="007C0AF9">
            <w:pPr>
              <w:rPr>
                <w:noProof/>
                <w:sz w:val="26"/>
                <w:szCs w:val="26"/>
                <w:lang w:val="lv-LV"/>
              </w:rPr>
            </w:pPr>
          </w:p>
        </w:tc>
      </w:tr>
    </w:tbl>
    <w:p w14:paraId="38B4518D" w14:textId="77777777" w:rsidR="007C0AF9" w:rsidRPr="0006550C" w:rsidRDefault="009C099D" w:rsidP="007C0AF9">
      <w:pPr>
        <w:rPr>
          <w:noProof/>
          <w:sz w:val="26"/>
          <w:szCs w:val="26"/>
          <w:lang w:val="lv-LV"/>
        </w:rPr>
      </w:pPr>
    </w:p>
    <w:p w14:paraId="78A95194" w14:textId="77777777" w:rsidR="007C0AF9" w:rsidRPr="0006550C" w:rsidRDefault="009C099D" w:rsidP="007C0AF9">
      <w:pPr>
        <w:rPr>
          <w:noProof/>
          <w:sz w:val="26"/>
          <w:szCs w:val="26"/>
          <w:lang w:val="lv-LV"/>
        </w:rPr>
      </w:pPr>
    </w:p>
    <w:p w14:paraId="12ABA649" w14:textId="77777777" w:rsidR="007C0AF9" w:rsidRPr="0006550C" w:rsidRDefault="009C099D" w:rsidP="007C0AF9">
      <w:pPr>
        <w:rPr>
          <w:noProof/>
          <w:sz w:val="26"/>
          <w:szCs w:val="26"/>
          <w:lang w:val="lv-LV"/>
        </w:rPr>
      </w:pPr>
      <w:r w:rsidRPr="0006550C">
        <w:rPr>
          <w:noProof/>
          <w:sz w:val="26"/>
          <w:szCs w:val="26"/>
          <w:lang w:val="lv-LV"/>
        </w:rPr>
        <w:t>Iestādes vadītājs/-a ______________/paraksts/ ________________/paraksta atšifrējums/</w:t>
      </w:r>
    </w:p>
    <w:p w14:paraId="5E16FA63" w14:textId="77777777" w:rsidR="007C0AF9" w:rsidRPr="0006550C" w:rsidRDefault="009C099D" w:rsidP="007C0AF9">
      <w:pPr>
        <w:rPr>
          <w:noProof/>
          <w:sz w:val="26"/>
          <w:szCs w:val="26"/>
          <w:lang w:val="lv-LV"/>
        </w:rPr>
      </w:pPr>
    </w:p>
    <w:p w14:paraId="329086D3" w14:textId="77777777" w:rsidR="007C0AF9" w:rsidRPr="0006550C" w:rsidRDefault="009C099D" w:rsidP="007C0AF9">
      <w:pPr>
        <w:rPr>
          <w:noProof/>
          <w:sz w:val="26"/>
          <w:szCs w:val="26"/>
          <w:lang w:val="lv-LV"/>
        </w:rPr>
      </w:pPr>
    </w:p>
    <w:p w14:paraId="6D9124D7" w14:textId="77777777" w:rsidR="007C0AF9" w:rsidRPr="0006550C" w:rsidRDefault="009C099D" w:rsidP="007C0AF9">
      <w:pPr>
        <w:rPr>
          <w:noProof/>
          <w:sz w:val="26"/>
          <w:szCs w:val="26"/>
          <w:lang w:val="lv-LV"/>
        </w:rPr>
      </w:pPr>
      <w:r w:rsidRPr="0006550C">
        <w:rPr>
          <w:noProof/>
          <w:sz w:val="26"/>
          <w:szCs w:val="26"/>
          <w:lang w:val="lv-LV"/>
        </w:rPr>
        <w:t xml:space="preserve">Grāmatvedis/-e ______________/paraksts/ </w:t>
      </w:r>
      <w:r w:rsidRPr="0006550C">
        <w:rPr>
          <w:noProof/>
          <w:sz w:val="26"/>
          <w:szCs w:val="26"/>
          <w:lang w:val="lv-LV"/>
        </w:rPr>
        <w:t>________________/paraksta atšifrējums/</w:t>
      </w:r>
    </w:p>
    <w:p w14:paraId="743F444A" w14:textId="77777777" w:rsidR="007C0AF9" w:rsidRPr="0006550C" w:rsidRDefault="009C099D" w:rsidP="007C0AF9">
      <w:pPr>
        <w:rPr>
          <w:noProof/>
          <w:sz w:val="26"/>
          <w:szCs w:val="26"/>
          <w:lang w:val="lv-LV"/>
        </w:rPr>
      </w:pPr>
    </w:p>
    <w:p w14:paraId="3A2BB236" w14:textId="77777777" w:rsidR="007C0AF9" w:rsidRPr="0006550C" w:rsidRDefault="009C099D" w:rsidP="007C0AF9">
      <w:pPr>
        <w:rPr>
          <w:noProof/>
          <w:sz w:val="26"/>
          <w:szCs w:val="26"/>
          <w:lang w:val="lv-LV"/>
        </w:rPr>
      </w:pPr>
    </w:p>
    <w:p w14:paraId="396087AD" w14:textId="77777777" w:rsidR="007C0AF9" w:rsidRPr="0006550C" w:rsidRDefault="009C099D" w:rsidP="007C0AF9">
      <w:pPr>
        <w:rPr>
          <w:noProof/>
          <w:sz w:val="26"/>
          <w:szCs w:val="26"/>
          <w:lang w:val="lv-LV"/>
        </w:rPr>
      </w:pPr>
      <w:r w:rsidRPr="0006550C">
        <w:rPr>
          <w:noProof/>
          <w:sz w:val="26"/>
          <w:szCs w:val="26"/>
          <w:lang w:val="lv-LV"/>
        </w:rPr>
        <w:t>20__. gada ___.______________</w:t>
      </w:r>
    </w:p>
    <w:p w14:paraId="4741CB51" w14:textId="77777777" w:rsidR="007C0AF9" w:rsidRPr="0006550C" w:rsidRDefault="009C099D" w:rsidP="007C0AF9">
      <w:pPr>
        <w:rPr>
          <w:noProof/>
          <w:sz w:val="26"/>
          <w:szCs w:val="26"/>
          <w:lang w:val="lv-LV"/>
        </w:rPr>
      </w:pPr>
    </w:p>
    <w:p w14:paraId="4221C99A" w14:textId="77777777" w:rsidR="007C0AF9" w:rsidRPr="0006550C" w:rsidRDefault="009C099D" w:rsidP="007C0AF9">
      <w:pPr>
        <w:rPr>
          <w:noProof/>
          <w:sz w:val="26"/>
          <w:szCs w:val="26"/>
          <w:lang w:val="lv-LV"/>
        </w:rPr>
      </w:pPr>
    </w:p>
    <w:p w14:paraId="253FF75B" w14:textId="77777777" w:rsidR="007C0AF9" w:rsidRPr="0006550C" w:rsidRDefault="009C099D" w:rsidP="007C0AF9">
      <w:pPr>
        <w:rPr>
          <w:noProof/>
          <w:sz w:val="26"/>
          <w:szCs w:val="26"/>
          <w:lang w:val="lv-LV"/>
        </w:rPr>
      </w:pPr>
      <w:r w:rsidRPr="0006550C">
        <w:rPr>
          <w:noProof/>
          <w:sz w:val="26"/>
          <w:szCs w:val="26"/>
          <w:lang w:val="lv-LV"/>
        </w:rPr>
        <w:t>Sagatavotāja uzvārds, tālrunis</w:t>
      </w:r>
    </w:p>
    <w:p w14:paraId="220132CE" w14:textId="77777777" w:rsidR="007C0AF9" w:rsidRPr="0006550C" w:rsidRDefault="009C099D" w:rsidP="007C0AF9">
      <w:pPr>
        <w:jc w:val="left"/>
        <w:rPr>
          <w:rFonts w:asciiTheme="minorHAnsi" w:eastAsiaTheme="minorHAnsi" w:hAnsiTheme="minorHAnsi" w:cstheme="minorBidi"/>
          <w:noProof/>
          <w:sz w:val="22"/>
          <w:szCs w:val="22"/>
          <w:lang w:val="lv-LV"/>
        </w:rPr>
      </w:pPr>
    </w:p>
    <w:p w14:paraId="2306CD06" w14:textId="77777777" w:rsidR="007C0AF9" w:rsidRPr="0006550C" w:rsidRDefault="009C099D" w:rsidP="007C0AF9">
      <w:pPr>
        <w:jc w:val="left"/>
        <w:rPr>
          <w:rFonts w:asciiTheme="minorHAnsi" w:eastAsiaTheme="minorHAnsi" w:hAnsiTheme="minorHAnsi" w:cstheme="minorBidi"/>
          <w:noProof/>
          <w:sz w:val="22"/>
          <w:szCs w:val="22"/>
          <w:lang w:val="lv-LV"/>
        </w:rPr>
      </w:pPr>
    </w:p>
    <w:p w14:paraId="56F41DE5" w14:textId="77777777" w:rsidR="007C0AF9" w:rsidRPr="0006550C" w:rsidRDefault="009C099D" w:rsidP="00680210">
      <w:pPr>
        <w:shd w:val="clear" w:color="auto" w:fill="FFFFFF"/>
        <w:rPr>
          <w:noProof/>
          <w:sz w:val="26"/>
          <w:szCs w:val="26"/>
          <w:lang w:val="lv-LV"/>
        </w:rPr>
      </w:pPr>
      <w:r w:rsidRPr="0006550C">
        <w:rPr>
          <w:noProof/>
          <w:sz w:val="26"/>
          <w:szCs w:val="26"/>
          <w:lang w:val="lv-LV"/>
        </w:rPr>
        <w:br/>
      </w:r>
      <w:r w:rsidRPr="0006550C">
        <w:rPr>
          <w:noProof/>
          <w:sz w:val="26"/>
          <w:szCs w:val="26"/>
          <w:lang w:val="lv-LV"/>
        </w:rPr>
        <w:br/>
      </w:r>
      <w:r w:rsidRPr="0006550C">
        <w:rPr>
          <w:noProof/>
          <w:sz w:val="26"/>
          <w:szCs w:val="26"/>
          <w:lang w:val="lv-LV"/>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8"/>
        <w:gridCol w:w="1072"/>
        <w:gridCol w:w="1206"/>
        <w:gridCol w:w="1182"/>
      </w:tblGrid>
      <w:tr w:rsidR="005001EF" w14:paraId="4B663864" w14:textId="77777777">
        <w:tc>
          <w:tcPr>
            <w:tcW w:w="0" w:type="auto"/>
            <w:tcBorders>
              <w:top w:val="single" w:sz="4" w:space="0" w:color="000000"/>
              <w:left w:val="single" w:sz="4" w:space="0" w:color="000000"/>
              <w:bottom w:val="single" w:sz="4" w:space="0" w:color="000000"/>
              <w:right w:val="single" w:sz="4" w:space="0" w:color="000000"/>
            </w:tcBorders>
          </w:tcPr>
          <w:p w14:paraId="6E2BB54D" w14:textId="77777777" w:rsidR="007C0AF9" w:rsidRPr="0006550C" w:rsidRDefault="009C099D" w:rsidP="00680210">
            <w:pPr>
              <w:shd w:val="clear" w:color="auto" w:fill="FFFFFF"/>
              <w:jc w:val="center"/>
              <w:rPr>
                <w:noProof/>
                <w:sz w:val="22"/>
                <w:szCs w:val="26"/>
                <w:lang w:val="lv-LV"/>
              </w:rPr>
            </w:pPr>
            <w:r w:rsidRPr="0006550C">
              <w:rPr>
                <w:noProof/>
                <w:sz w:val="22"/>
                <w:szCs w:val="26"/>
                <w:lang w:val="lv-LV"/>
              </w:rPr>
              <w:t>Persona</w:t>
            </w:r>
          </w:p>
        </w:tc>
        <w:tc>
          <w:tcPr>
            <w:tcW w:w="0" w:type="auto"/>
            <w:tcBorders>
              <w:top w:val="single" w:sz="4" w:space="0" w:color="000000"/>
              <w:left w:val="single" w:sz="4" w:space="0" w:color="000000"/>
              <w:bottom w:val="single" w:sz="4" w:space="0" w:color="000000"/>
              <w:right w:val="single" w:sz="4" w:space="0" w:color="000000"/>
            </w:tcBorders>
          </w:tcPr>
          <w:p w14:paraId="1DD74662" w14:textId="77777777" w:rsidR="007C0AF9" w:rsidRPr="0006550C" w:rsidRDefault="009C099D" w:rsidP="00680210">
            <w:pPr>
              <w:shd w:val="clear" w:color="auto" w:fill="FFFFFF"/>
              <w:jc w:val="center"/>
              <w:rPr>
                <w:noProof/>
                <w:sz w:val="22"/>
                <w:szCs w:val="26"/>
                <w:lang w:val="lv-LV"/>
              </w:rPr>
            </w:pPr>
            <w:r w:rsidRPr="0006550C">
              <w:rPr>
                <w:noProof/>
                <w:sz w:val="22"/>
                <w:szCs w:val="26"/>
                <w:lang w:val="lv-LV"/>
              </w:rPr>
              <w:t>Lēmums</w:t>
            </w:r>
          </w:p>
        </w:tc>
        <w:tc>
          <w:tcPr>
            <w:tcW w:w="0" w:type="auto"/>
            <w:tcBorders>
              <w:top w:val="single" w:sz="4" w:space="0" w:color="000000"/>
              <w:left w:val="single" w:sz="4" w:space="0" w:color="000000"/>
              <w:bottom w:val="single" w:sz="4" w:space="0" w:color="000000"/>
              <w:right w:val="single" w:sz="4" w:space="0" w:color="000000"/>
            </w:tcBorders>
          </w:tcPr>
          <w:p w14:paraId="66B3D75F" w14:textId="77777777" w:rsidR="007C0AF9" w:rsidRPr="0006550C" w:rsidRDefault="009C099D" w:rsidP="00680210">
            <w:pPr>
              <w:shd w:val="clear" w:color="auto" w:fill="FFFFFF"/>
              <w:jc w:val="center"/>
              <w:rPr>
                <w:noProof/>
                <w:sz w:val="22"/>
                <w:szCs w:val="26"/>
                <w:lang w:val="lv-LV"/>
              </w:rPr>
            </w:pPr>
            <w:r w:rsidRPr="0006550C">
              <w:rPr>
                <w:noProof/>
                <w:sz w:val="22"/>
                <w:szCs w:val="26"/>
                <w:lang w:val="lv-LV"/>
              </w:rPr>
              <w:t>Datums</w:t>
            </w:r>
          </w:p>
        </w:tc>
        <w:tc>
          <w:tcPr>
            <w:tcW w:w="0" w:type="auto"/>
            <w:tcBorders>
              <w:top w:val="single" w:sz="4" w:space="0" w:color="000000"/>
              <w:left w:val="single" w:sz="4" w:space="0" w:color="000000"/>
              <w:bottom w:val="single" w:sz="4" w:space="0" w:color="000000"/>
              <w:right w:val="single" w:sz="4" w:space="0" w:color="000000"/>
            </w:tcBorders>
          </w:tcPr>
          <w:p w14:paraId="1C5A3314" w14:textId="77777777" w:rsidR="007C0AF9" w:rsidRPr="0006550C" w:rsidRDefault="009C099D" w:rsidP="00680210">
            <w:pPr>
              <w:shd w:val="clear" w:color="auto" w:fill="FFFFFF"/>
              <w:jc w:val="center"/>
              <w:rPr>
                <w:noProof/>
                <w:sz w:val="22"/>
                <w:szCs w:val="26"/>
                <w:lang w:val="lv-LV"/>
              </w:rPr>
            </w:pPr>
            <w:r w:rsidRPr="0006550C">
              <w:rPr>
                <w:noProof/>
                <w:sz w:val="22"/>
                <w:szCs w:val="26"/>
                <w:lang w:val="lv-LV"/>
              </w:rPr>
              <w:t>Komentārs</w:t>
            </w:r>
          </w:p>
        </w:tc>
      </w:tr>
      <w:tr w:rsidR="005001EF" w14:paraId="235A3DAA" w14:textId="77777777">
        <w:tc>
          <w:tcPr>
            <w:tcW w:w="0" w:type="auto"/>
            <w:tcBorders>
              <w:top w:val="single" w:sz="4" w:space="0" w:color="000000"/>
              <w:left w:val="single" w:sz="4" w:space="0" w:color="000000"/>
              <w:bottom w:val="single" w:sz="4" w:space="0" w:color="000000"/>
              <w:right w:val="single" w:sz="4" w:space="0" w:color="000000"/>
            </w:tcBorders>
          </w:tcPr>
          <w:p w14:paraId="2B8E4206" w14:textId="77777777" w:rsidR="007C0AF9" w:rsidRPr="0006550C" w:rsidRDefault="009C099D" w:rsidP="00680210">
            <w:pPr>
              <w:shd w:val="clear" w:color="auto" w:fill="FFFFFF"/>
              <w:jc w:val="left"/>
              <w:rPr>
                <w:b/>
                <w:noProof/>
                <w:sz w:val="22"/>
                <w:szCs w:val="26"/>
                <w:lang w:val="lv-LV"/>
              </w:rPr>
            </w:pPr>
            <w:r w:rsidRPr="0006550C">
              <w:rPr>
                <w:b/>
                <w:noProof/>
                <w:sz w:val="22"/>
                <w:szCs w:val="26"/>
                <w:lang w:val="lv-LV"/>
              </w:rPr>
              <w:t>Bahmanis Kaspars</w:t>
            </w:r>
            <w:r w:rsidRPr="0006550C">
              <w:rPr>
                <w:noProof/>
                <w:sz w:val="22"/>
                <w:szCs w:val="26"/>
                <w:lang w:val="lv-LV"/>
              </w:rPr>
              <w:t>, Sektora vadītājs, Rīgas Sociālā dienesta Administratīvās nodaļas Juridiskais sektors</w:t>
            </w:r>
          </w:p>
        </w:tc>
        <w:tc>
          <w:tcPr>
            <w:tcW w:w="0" w:type="auto"/>
            <w:tcBorders>
              <w:top w:val="single" w:sz="4" w:space="0" w:color="000000"/>
              <w:left w:val="single" w:sz="4" w:space="0" w:color="000000"/>
              <w:bottom w:val="single" w:sz="4" w:space="0" w:color="000000"/>
              <w:right w:val="single" w:sz="4" w:space="0" w:color="000000"/>
            </w:tcBorders>
          </w:tcPr>
          <w:p w14:paraId="0B87B706" w14:textId="77777777" w:rsidR="007C0AF9" w:rsidRPr="0006550C" w:rsidRDefault="009C099D" w:rsidP="00680210">
            <w:pPr>
              <w:shd w:val="clear" w:color="auto" w:fill="FFFFFF"/>
              <w:jc w:val="left"/>
              <w:rPr>
                <w:noProof/>
                <w:sz w:val="22"/>
                <w:szCs w:val="26"/>
                <w:lang w:val="lv-LV"/>
              </w:rPr>
            </w:pPr>
            <w:r w:rsidRPr="0006550C">
              <w:rPr>
                <w:noProof/>
                <w:sz w:val="22"/>
                <w:szCs w:val="26"/>
                <w:lang w:val="lv-LV"/>
              </w:rPr>
              <w:t>Vizēts</w:t>
            </w:r>
          </w:p>
        </w:tc>
        <w:tc>
          <w:tcPr>
            <w:tcW w:w="0" w:type="auto"/>
            <w:tcBorders>
              <w:top w:val="single" w:sz="4" w:space="0" w:color="000000"/>
              <w:left w:val="single" w:sz="4" w:space="0" w:color="000000"/>
              <w:bottom w:val="single" w:sz="4" w:space="0" w:color="000000"/>
              <w:right w:val="single" w:sz="4" w:space="0" w:color="000000"/>
            </w:tcBorders>
          </w:tcPr>
          <w:p w14:paraId="708528A9" w14:textId="77777777" w:rsidR="007C0AF9" w:rsidRPr="0006550C" w:rsidRDefault="009C099D" w:rsidP="00680210">
            <w:pPr>
              <w:shd w:val="clear" w:color="auto" w:fill="FFFFFF"/>
              <w:jc w:val="left"/>
              <w:rPr>
                <w:noProof/>
                <w:sz w:val="22"/>
                <w:szCs w:val="26"/>
                <w:lang w:val="lv-LV"/>
              </w:rPr>
            </w:pPr>
            <w:r w:rsidRPr="0006550C">
              <w:rPr>
                <w:noProof/>
                <w:sz w:val="22"/>
                <w:szCs w:val="26"/>
                <w:lang w:val="lv-LV"/>
              </w:rPr>
              <w:t>11.10.2021</w:t>
            </w:r>
          </w:p>
        </w:tc>
        <w:tc>
          <w:tcPr>
            <w:tcW w:w="0" w:type="auto"/>
            <w:tcBorders>
              <w:top w:val="single" w:sz="4" w:space="0" w:color="000000"/>
              <w:left w:val="single" w:sz="4" w:space="0" w:color="000000"/>
              <w:bottom w:val="single" w:sz="4" w:space="0" w:color="000000"/>
              <w:right w:val="single" w:sz="4" w:space="0" w:color="000000"/>
            </w:tcBorders>
          </w:tcPr>
          <w:p w14:paraId="3F75C02C" w14:textId="77777777" w:rsidR="007C0AF9" w:rsidRPr="0006550C" w:rsidRDefault="009C099D" w:rsidP="00680210">
            <w:pPr>
              <w:shd w:val="clear" w:color="auto" w:fill="FFFFFF"/>
              <w:jc w:val="left"/>
              <w:rPr>
                <w:noProof/>
                <w:sz w:val="22"/>
                <w:szCs w:val="26"/>
                <w:lang w:val="lv-LV"/>
              </w:rPr>
            </w:pPr>
          </w:p>
        </w:tc>
      </w:tr>
      <w:tr w:rsidR="005001EF" w14:paraId="73FA54A2" w14:textId="77777777">
        <w:tc>
          <w:tcPr>
            <w:tcW w:w="0" w:type="auto"/>
            <w:tcBorders>
              <w:top w:val="single" w:sz="4" w:space="0" w:color="000000"/>
              <w:left w:val="single" w:sz="4" w:space="0" w:color="000000"/>
              <w:bottom w:val="single" w:sz="4" w:space="0" w:color="000000"/>
              <w:right w:val="single" w:sz="4" w:space="0" w:color="000000"/>
            </w:tcBorders>
          </w:tcPr>
          <w:p w14:paraId="57FC68E4" w14:textId="77777777" w:rsidR="007C0AF9" w:rsidRPr="0006550C" w:rsidRDefault="009C099D" w:rsidP="00680210">
            <w:pPr>
              <w:shd w:val="clear" w:color="auto" w:fill="FFFFFF"/>
              <w:jc w:val="left"/>
              <w:rPr>
                <w:b/>
                <w:noProof/>
                <w:sz w:val="22"/>
                <w:szCs w:val="26"/>
                <w:lang w:val="lv-LV"/>
              </w:rPr>
            </w:pPr>
            <w:r w:rsidRPr="0006550C">
              <w:rPr>
                <w:b/>
                <w:noProof/>
                <w:sz w:val="22"/>
                <w:szCs w:val="26"/>
                <w:lang w:val="lv-LV"/>
              </w:rPr>
              <w:t>Šmukste Zane</w:t>
            </w:r>
            <w:r w:rsidRPr="0006550C">
              <w:rPr>
                <w:noProof/>
                <w:sz w:val="22"/>
                <w:szCs w:val="26"/>
                <w:lang w:val="lv-LV"/>
              </w:rPr>
              <w:t>, Vecākais jurists, Rīgas Sociālā dienesta Administratīvās nodaļas Juridiskais sektors</w:t>
            </w:r>
          </w:p>
        </w:tc>
        <w:tc>
          <w:tcPr>
            <w:tcW w:w="0" w:type="auto"/>
            <w:tcBorders>
              <w:top w:val="single" w:sz="4" w:space="0" w:color="000000"/>
              <w:left w:val="single" w:sz="4" w:space="0" w:color="000000"/>
              <w:bottom w:val="single" w:sz="4" w:space="0" w:color="000000"/>
              <w:right w:val="single" w:sz="4" w:space="0" w:color="000000"/>
            </w:tcBorders>
          </w:tcPr>
          <w:p w14:paraId="0950CD45" w14:textId="77777777" w:rsidR="007C0AF9" w:rsidRPr="0006550C" w:rsidRDefault="009C099D" w:rsidP="00680210">
            <w:pPr>
              <w:shd w:val="clear" w:color="auto" w:fill="FFFFFF"/>
              <w:jc w:val="left"/>
              <w:rPr>
                <w:noProof/>
                <w:sz w:val="22"/>
                <w:szCs w:val="26"/>
                <w:lang w:val="lv-LV"/>
              </w:rPr>
            </w:pPr>
            <w:r w:rsidRPr="0006550C">
              <w:rPr>
                <w:noProof/>
                <w:sz w:val="22"/>
                <w:szCs w:val="26"/>
                <w:lang w:val="lv-LV"/>
              </w:rPr>
              <w:t>Vizēts</w:t>
            </w:r>
          </w:p>
        </w:tc>
        <w:tc>
          <w:tcPr>
            <w:tcW w:w="0" w:type="auto"/>
            <w:tcBorders>
              <w:top w:val="single" w:sz="4" w:space="0" w:color="000000"/>
              <w:left w:val="single" w:sz="4" w:space="0" w:color="000000"/>
              <w:bottom w:val="single" w:sz="4" w:space="0" w:color="000000"/>
              <w:right w:val="single" w:sz="4" w:space="0" w:color="000000"/>
            </w:tcBorders>
          </w:tcPr>
          <w:p w14:paraId="7BDF8CC1" w14:textId="77777777" w:rsidR="007C0AF9" w:rsidRPr="0006550C" w:rsidRDefault="009C099D" w:rsidP="00680210">
            <w:pPr>
              <w:shd w:val="clear" w:color="auto" w:fill="FFFFFF"/>
              <w:jc w:val="left"/>
              <w:rPr>
                <w:noProof/>
                <w:sz w:val="22"/>
                <w:szCs w:val="26"/>
                <w:lang w:val="lv-LV"/>
              </w:rPr>
            </w:pPr>
            <w:r w:rsidRPr="0006550C">
              <w:rPr>
                <w:noProof/>
                <w:sz w:val="22"/>
                <w:szCs w:val="26"/>
                <w:lang w:val="lv-LV"/>
              </w:rPr>
              <w:t>11.10.2021</w:t>
            </w:r>
          </w:p>
        </w:tc>
        <w:tc>
          <w:tcPr>
            <w:tcW w:w="0" w:type="auto"/>
            <w:tcBorders>
              <w:top w:val="single" w:sz="4" w:space="0" w:color="000000"/>
              <w:left w:val="single" w:sz="4" w:space="0" w:color="000000"/>
              <w:bottom w:val="single" w:sz="4" w:space="0" w:color="000000"/>
              <w:right w:val="single" w:sz="4" w:space="0" w:color="000000"/>
            </w:tcBorders>
          </w:tcPr>
          <w:p w14:paraId="4A27CD43" w14:textId="77777777" w:rsidR="007C0AF9" w:rsidRPr="0006550C" w:rsidRDefault="009C099D" w:rsidP="00680210">
            <w:pPr>
              <w:shd w:val="clear" w:color="auto" w:fill="FFFFFF"/>
              <w:jc w:val="left"/>
              <w:rPr>
                <w:noProof/>
                <w:sz w:val="22"/>
                <w:szCs w:val="26"/>
                <w:lang w:val="lv-LV"/>
              </w:rPr>
            </w:pPr>
          </w:p>
        </w:tc>
      </w:tr>
      <w:tr w:rsidR="005001EF" w14:paraId="5E4C3541" w14:textId="77777777">
        <w:tc>
          <w:tcPr>
            <w:tcW w:w="0" w:type="auto"/>
            <w:tcBorders>
              <w:top w:val="single" w:sz="4" w:space="0" w:color="000000"/>
              <w:left w:val="single" w:sz="4" w:space="0" w:color="000000"/>
              <w:bottom w:val="single" w:sz="4" w:space="0" w:color="000000"/>
              <w:right w:val="single" w:sz="4" w:space="0" w:color="000000"/>
            </w:tcBorders>
          </w:tcPr>
          <w:p w14:paraId="658DCE20" w14:textId="77777777" w:rsidR="007C0AF9" w:rsidRPr="0006550C" w:rsidRDefault="009C099D" w:rsidP="00680210">
            <w:pPr>
              <w:shd w:val="clear" w:color="auto" w:fill="FFFFFF"/>
              <w:jc w:val="left"/>
              <w:rPr>
                <w:b/>
                <w:noProof/>
                <w:sz w:val="22"/>
                <w:szCs w:val="26"/>
                <w:lang w:val="lv-LV"/>
              </w:rPr>
            </w:pPr>
            <w:r w:rsidRPr="0006550C">
              <w:rPr>
                <w:b/>
                <w:noProof/>
                <w:sz w:val="22"/>
                <w:szCs w:val="26"/>
                <w:lang w:val="lv-LV"/>
              </w:rPr>
              <w:t>Šmukste Zane</w:t>
            </w:r>
            <w:r w:rsidRPr="0006550C">
              <w:rPr>
                <w:noProof/>
                <w:sz w:val="22"/>
                <w:szCs w:val="26"/>
                <w:lang w:val="lv-LV"/>
              </w:rPr>
              <w:t>, Vecākais jurists, Rīgas Sociālā dienesta Administratīvās nodaļas Juridiskais sektors</w:t>
            </w:r>
          </w:p>
        </w:tc>
        <w:tc>
          <w:tcPr>
            <w:tcW w:w="0" w:type="auto"/>
            <w:tcBorders>
              <w:top w:val="single" w:sz="4" w:space="0" w:color="000000"/>
              <w:left w:val="single" w:sz="4" w:space="0" w:color="000000"/>
              <w:bottom w:val="single" w:sz="4" w:space="0" w:color="000000"/>
              <w:right w:val="single" w:sz="4" w:space="0" w:color="000000"/>
            </w:tcBorders>
          </w:tcPr>
          <w:p w14:paraId="0C298475" w14:textId="77777777" w:rsidR="007C0AF9" w:rsidRPr="0006550C" w:rsidRDefault="009C099D" w:rsidP="00680210">
            <w:pPr>
              <w:shd w:val="clear" w:color="auto" w:fill="FFFFFF"/>
              <w:jc w:val="left"/>
              <w:rPr>
                <w:noProof/>
                <w:sz w:val="22"/>
                <w:szCs w:val="26"/>
                <w:lang w:val="lv-LV"/>
              </w:rPr>
            </w:pPr>
            <w:r w:rsidRPr="0006550C">
              <w:rPr>
                <w:noProof/>
                <w:sz w:val="22"/>
                <w:szCs w:val="26"/>
                <w:lang w:val="lv-LV"/>
              </w:rPr>
              <w:t>Vizēts</w:t>
            </w:r>
          </w:p>
        </w:tc>
        <w:tc>
          <w:tcPr>
            <w:tcW w:w="0" w:type="auto"/>
            <w:tcBorders>
              <w:top w:val="single" w:sz="4" w:space="0" w:color="000000"/>
              <w:left w:val="single" w:sz="4" w:space="0" w:color="000000"/>
              <w:bottom w:val="single" w:sz="4" w:space="0" w:color="000000"/>
              <w:right w:val="single" w:sz="4" w:space="0" w:color="000000"/>
            </w:tcBorders>
          </w:tcPr>
          <w:p w14:paraId="2FCB4662" w14:textId="77777777" w:rsidR="007C0AF9" w:rsidRPr="0006550C" w:rsidRDefault="009C099D" w:rsidP="00680210">
            <w:pPr>
              <w:shd w:val="clear" w:color="auto" w:fill="FFFFFF"/>
              <w:jc w:val="left"/>
              <w:rPr>
                <w:noProof/>
                <w:sz w:val="22"/>
                <w:szCs w:val="26"/>
                <w:lang w:val="lv-LV"/>
              </w:rPr>
            </w:pPr>
            <w:r w:rsidRPr="0006550C">
              <w:rPr>
                <w:noProof/>
                <w:sz w:val="22"/>
                <w:szCs w:val="26"/>
                <w:lang w:val="lv-LV"/>
              </w:rPr>
              <w:t>11.10.2021</w:t>
            </w:r>
          </w:p>
        </w:tc>
        <w:tc>
          <w:tcPr>
            <w:tcW w:w="0" w:type="auto"/>
            <w:tcBorders>
              <w:top w:val="single" w:sz="4" w:space="0" w:color="000000"/>
              <w:left w:val="single" w:sz="4" w:space="0" w:color="000000"/>
              <w:bottom w:val="single" w:sz="4" w:space="0" w:color="000000"/>
              <w:right w:val="single" w:sz="4" w:space="0" w:color="000000"/>
            </w:tcBorders>
          </w:tcPr>
          <w:p w14:paraId="2457FB30" w14:textId="77777777" w:rsidR="007C0AF9" w:rsidRPr="0006550C" w:rsidRDefault="009C099D" w:rsidP="00680210">
            <w:pPr>
              <w:shd w:val="clear" w:color="auto" w:fill="FFFFFF"/>
              <w:jc w:val="left"/>
              <w:rPr>
                <w:noProof/>
                <w:sz w:val="22"/>
                <w:szCs w:val="26"/>
                <w:lang w:val="lv-LV"/>
              </w:rPr>
            </w:pPr>
          </w:p>
        </w:tc>
      </w:tr>
      <w:tr w:rsidR="005001EF" w14:paraId="55388A01" w14:textId="77777777">
        <w:tc>
          <w:tcPr>
            <w:tcW w:w="0" w:type="auto"/>
            <w:tcBorders>
              <w:top w:val="single" w:sz="4" w:space="0" w:color="000000"/>
              <w:left w:val="single" w:sz="4" w:space="0" w:color="000000"/>
              <w:bottom w:val="single" w:sz="4" w:space="0" w:color="000000"/>
              <w:right w:val="single" w:sz="4" w:space="0" w:color="000000"/>
            </w:tcBorders>
          </w:tcPr>
          <w:p w14:paraId="2CA3F022" w14:textId="77777777" w:rsidR="007C0AF9" w:rsidRPr="0006550C" w:rsidRDefault="009C099D" w:rsidP="00680210">
            <w:pPr>
              <w:shd w:val="clear" w:color="auto" w:fill="FFFFFF"/>
              <w:jc w:val="left"/>
              <w:rPr>
                <w:b/>
                <w:noProof/>
                <w:sz w:val="22"/>
                <w:szCs w:val="26"/>
                <w:lang w:val="lv-LV"/>
              </w:rPr>
            </w:pPr>
            <w:r w:rsidRPr="0006550C">
              <w:rPr>
                <w:b/>
                <w:noProof/>
                <w:sz w:val="22"/>
                <w:szCs w:val="26"/>
                <w:lang w:val="lv-LV"/>
              </w:rPr>
              <w:lastRenderedPageBreak/>
              <w:t>Šmukste Zane</w:t>
            </w:r>
            <w:r w:rsidRPr="0006550C">
              <w:rPr>
                <w:noProof/>
                <w:sz w:val="22"/>
                <w:szCs w:val="26"/>
                <w:lang w:val="lv-LV"/>
              </w:rPr>
              <w:t>, Vecākais jurists, Rīgas Sociālā dienesta Administratīvās nodaļas Juridiskais sektors</w:t>
            </w:r>
          </w:p>
        </w:tc>
        <w:tc>
          <w:tcPr>
            <w:tcW w:w="0" w:type="auto"/>
            <w:tcBorders>
              <w:top w:val="single" w:sz="4" w:space="0" w:color="000000"/>
              <w:left w:val="single" w:sz="4" w:space="0" w:color="000000"/>
              <w:bottom w:val="single" w:sz="4" w:space="0" w:color="000000"/>
              <w:right w:val="single" w:sz="4" w:space="0" w:color="000000"/>
            </w:tcBorders>
          </w:tcPr>
          <w:p w14:paraId="284002F2" w14:textId="77777777" w:rsidR="007C0AF9" w:rsidRPr="0006550C" w:rsidRDefault="009C099D" w:rsidP="00680210">
            <w:pPr>
              <w:shd w:val="clear" w:color="auto" w:fill="FFFFFF"/>
              <w:jc w:val="left"/>
              <w:rPr>
                <w:noProof/>
                <w:sz w:val="22"/>
                <w:szCs w:val="26"/>
                <w:lang w:val="lv-LV"/>
              </w:rPr>
            </w:pPr>
            <w:r w:rsidRPr="0006550C">
              <w:rPr>
                <w:noProof/>
                <w:sz w:val="22"/>
                <w:szCs w:val="26"/>
                <w:lang w:val="lv-LV"/>
              </w:rPr>
              <w:t>Vizēts</w:t>
            </w:r>
          </w:p>
        </w:tc>
        <w:tc>
          <w:tcPr>
            <w:tcW w:w="0" w:type="auto"/>
            <w:tcBorders>
              <w:top w:val="single" w:sz="4" w:space="0" w:color="000000"/>
              <w:left w:val="single" w:sz="4" w:space="0" w:color="000000"/>
              <w:bottom w:val="single" w:sz="4" w:space="0" w:color="000000"/>
              <w:right w:val="single" w:sz="4" w:space="0" w:color="000000"/>
            </w:tcBorders>
          </w:tcPr>
          <w:p w14:paraId="3ABDD967" w14:textId="77777777" w:rsidR="007C0AF9" w:rsidRPr="0006550C" w:rsidRDefault="009C099D" w:rsidP="00680210">
            <w:pPr>
              <w:shd w:val="clear" w:color="auto" w:fill="FFFFFF"/>
              <w:jc w:val="left"/>
              <w:rPr>
                <w:noProof/>
                <w:sz w:val="22"/>
                <w:szCs w:val="26"/>
                <w:lang w:val="lv-LV"/>
              </w:rPr>
            </w:pPr>
            <w:r w:rsidRPr="0006550C">
              <w:rPr>
                <w:noProof/>
                <w:sz w:val="22"/>
                <w:szCs w:val="26"/>
                <w:lang w:val="lv-LV"/>
              </w:rPr>
              <w:t>11.10.2021</w:t>
            </w:r>
          </w:p>
        </w:tc>
        <w:tc>
          <w:tcPr>
            <w:tcW w:w="0" w:type="auto"/>
            <w:tcBorders>
              <w:top w:val="single" w:sz="4" w:space="0" w:color="000000"/>
              <w:left w:val="single" w:sz="4" w:space="0" w:color="000000"/>
              <w:bottom w:val="single" w:sz="4" w:space="0" w:color="000000"/>
              <w:right w:val="single" w:sz="4" w:space="0" w:color="000000"/>
            </w:tcBorders>
          </w:tcPr>
          <w:p w14:paraId="204A15F1" w14:textId="77777777" w:rsidR="007C0AF9" w:rsidRPr="0006550C" w:rsidRDefault="009C099D" w:rsidP="00680210">
            <w:pPr>
              <w:shd w:val="clear" w:color="auto" w:fill="FFFFFF"/>
              <w:jc w:val="left"/>
              <w:rPr>
                <w:noProof/>
                <w:sz w:val="22"/>
                <w:szCs w:val="26"/>
                <w:lang w:val="lv-LV"/>
              </w:rPr>
            </w:pPr>
          </w:p>
        </w:tc>
      </w:tr>
      <w:tr w:rsidR="005001EF" w14:paraId="6C39954E" w14:textId="77777777">
        <w:tc>
          <w:tcPr>
            <w:tcW w:w="0" w:type="auto"/>
            <w:tcBorders>
              <w:top w:val="single" w:sz="4" w:space="0" w:color="000000"/>
              <w:left w:val="single" w:sz="4" w:space="0" w:color="000000"/>
              <w:bottom w:val="single" w:sz="4" w:space="0" w:color="000000"/>
              <w:right w:val="single" w:sz="4" w:space="0" w:color="000000"/>
            </w:tcBorders>
          </w:tcPr>
          <w:p w14:paraId="75131ED4" w14:textId="77777777" w:rsidR="007C0AF9" w:rsidRPr="0006550C" w:rsidRDefault="009C099D" w:rsidP="00680210">
            <w:pPr>
              <w:shd w:val="clear" w:color="auto" w:fill="FFFFFF"/>
              <w:jc w:val="left"/>
              <w:rPr>
                <w:b/>
                <w:noProof/>
                <w:sz w:val="22"/>
                <w:szCs w:val="26"/>
                <w:lang w:val="lv-LV"/>
              </w:rPr>
            </w:pPr>
            <w:r w:rsidRPr="0006550C">
              <w:rPr>
                <w:b/>
                <w:noProof/>
                <w:sz w:val="22"/>
                <w:szCs w:val="26"/>
                <w:lang w:val="lv-LV"/>
              </w:rPr>
              <w:t>Markāne Silvija</w:t>
            </w:r>
            <w:r w:rsidRPr="0006550C">
              <w:rPr>
                <w:noProof/>
                <w:sz w:val="22"/>
                <w:szCs w:val="26"/>
                <w:lang w:val="lv-LV"/>
              </w:rPr>
              <w:t xml:space="preserve">, Finanšu plānošanas un uzskaites nodaļas vadītājs p.i., Rīgas Sociālā dienesta Finanšu plānošanas un uzskaites </w:t>
            </w:r>
            <w:r w:rsidRPr="0006550C">
              <w:rPr>
                <w:noProof/>
                <w:sz w:val="22"/>
                <w:szCs w:val="26"/>
                <w:lang w:val="lv-LV"/>
              </w:rPr>
              <w:t>nodaļa</w:t>
            </w:r>
          </w:p>
        </w:tc>
        <w:tc>
          <w:tcPr>
            <w:tcW w:w="0" w:type="auto"/>
            <w:tcBorders>
              <w:top w:val="single" w:sz="4" w:space="0" w:color="000000"/>
              <w:left w:val="single" w:sz="4" w:space="0" w:color="000000"/>
              <w:bottom w:val="single" w:sz="4" w:space="0" w:color="000000"/>
              <w:right w:val="single" w:sz="4" w:space="0" w:color="000000"/>
            </w:tcBorders>
          </w:tcPr>
          <w:p w14:paraId="79929C61" w14:textId="77777777" w:rsidR="007C0AF9" w:rsidRPr="0006550C" w:rsidRDefault="009C099D" w:rsidP="00680210">
            <w:pPr>
              <w:shd w:val="clear" w:color="auto" w:fill="FFFFFF"/>
              <w:jc w:val="left"/>
              <w:rPr>
                <w:noProof/>
                <w:sz w:val="22"/>
                <w:szCs w:val="26"/>
                <w:lang w:val="lv-LV"/>
              </w:rPr>
            </w:pPr>
            <w:r w:rsidRPr="0006550C">
              <w:rPr>
                <w:noProof/>
                <w:sz w:val="22"/>
                <w:szCs w:val="26"/>
                <w:lang w:val="lv-LV"/>
              </w:rPr>
              <w:t>Vizēts</w:t>
            </w:r>
          </w:p>
        </w:tc>
        <w:tc>
          <w:tcPr>
            <w:tcW w:w="0" w:type="auto"/>
            <w:tcBorders>
              <w:top w:val="single" w:sz="4" w:space="0" w:color="000000"/>
              <w:left w:val="single" w:sz="4" w:space="0" w:color="000000"/>
              <w:bottom w:val="single" w:sz="4" w:space="0" w:color="000000"/>
              <w:right w:val="single" w:sz="4" w:space="0" w:color="000000"/>
            </w:tcBorders>
          </w:tcPr>
          <w:p w14:paraId="08862EB3" w14:textId="77777777" w:rsidR="007C0AF9" w:rsidRPr="0006550C" w:rsidRDefault="009C099D" w:rsidP="00680210">
            <w:pPr>
              <w:shd w:val="clear" w:color="auto" w:fill="FFFFFF"/>
              <w:jc w:val="left"/>
              <w:rPr>
                <w:noProof/>
                <w:sz w:val="22"/>
                <w:szCs w:val="26"/>
                <w:lang w:val="lv-LV"/>
              </w:rPr>
            </w:pPr>
            <w:r w:rsidRPr="0006550C">
              <w:rPr>
                <w:noProof/>
                <w:sz w:val="22"/>
                <w:szCs w:val="26"/>
                <w:lang w:val="lv-LV"/>
              </w:rPr>
              <w:t>11.10.2021</w:t>
            </w:r>
          </w:p>
        </w:tc>
        <w:tc>
          <w:tcPr>
            <w:tcW w:w="0" w:type="auto"/>
            <w:tcBorders>
              <w:top w:val="single" w:sz="4" w:space="0" w:color="000000"/>
              <w:left w:val="single" w:sz="4" w:space="0" w:color="000000"/>
              <w:bottom w:val="single" w:sz="4" w:space="0" w:color="000000"/>
              <w:right w:val="single" w:sz="4" w:space="0" w:color="000000"/>
            </w:tcBorders>
          </w:tcPr>
          <w:p w14:paraId="1EBA4D70" w14:textId="77777777" w:rsidR="007C0AF9" w:rsidRPr="0006550C" w:rsidRDefault="009C099D" w:rsidP="00680210">
            <w:pPr>
              <w:shd w:val="clear" w:color="auto" w:fill="FFFFFF"/>
              <w:jc w:val="left"/>
              <w:rPr>
                <w:noProof/>
                <w:sz w:val="22"/>
                <w:szCs w:val="26"/>
                <w:lang w:val="lv-LV"/>
              </w:rPr>
            </w:pPr>
          </w:p>
        </w:tc>
      </w:tr>
      <w:tr w:rsidR="005001EF" w14:paraId="52151DD8" w14:textId="77777777">
        <w:tc>
          <w:tcPr>
            <w:tcW w:w="0" w:type="auto"/>
            <w:tcBorders>
              <w:top w:val="single" w:sz="4" w:space="0" w:color="000000"/>
              <w:left w:val="single" w:sz="4" w:space="0" w:color="000000"/>
              <w:bottom w:val="single" w:sz="4" w:space="0" w:color="000000"/>
              <w:right w:val="single" w:sz="4" w:space="0" w:color="000000"/>
            </w:tcBorders>
          </w:tcPr>
          <w:p w14:paraId="7821C672" w14:textId="77777777" w:rsidR="007C0AF9" w:rsidRPr="0006550C" w:rsidRDefault="009C099D" w:rsidP="00680210">
            <w:pPr>
              <w:shd w:val="clear" w:color="auto" w:fill="FFFFFF"/>
              <w:jc w:val="left"/>
              <w:rPr>
                <w:b/>
                <w:noProof/>
                <w:sz w:val="22"/>
                <w:szCs w:val="26"/>
                <w:lang w:val="lv-LV"/>
              </w:rPr>
            </w:pPr>
            <w:r w:rsidRPr="0006550C">
              <w:rPr>
                <w:b/>
                <w:noProof/>
                <w:sz w:val="22"/>
                <w:szCs w:val="26"/>
                <w:lang w:val="lv-LV"/>
              </w:rPr>
              <w:t>Mačuļska Rita</w:t>
            </w:r>
            <w:r w:rsidRPr="0006550C">
              <w:rPr>
                <w:noProof/>
                <w:sz w:val="22"/>
                <w:szCs w:val="26"/>
                <w:lang w:val="lv-LV"/>
              </w:rPr>
              <w:t>, Vecākais sociālais darbinieks, Rīgas Sociālā dienesta Sociālā darba nodaļa</w:t>
            </w:r>
          </w:p>
        </w:tc>
        <w:tc>
          <w:tcPr>
            <w:tcW w:w="0" w:type="auto"/>
            <w:tcBorders>
              <w:top w:val="single" w:sz="4" w:space="0" w:color="000000"/>
              <w:left w:val="single" w:sz="4" w:space="0" w:color="000000"/>
              <w:bottom w:val="single" w:sz="4" w:space="0" w:color="000000"/>
              <w:right w:val="single" w:sz="4" w:space="0" w:color="000000"/>
            </w:tcBorders>
          </w:tcPr>
          <w:p w14:paraId="42C70005" w14:textId="77777777" w:rsidR="007C0AF9" w:rsidRPr="0006550C" w:rsidRDefault="009C099D" w:rsidP="00680210">
            <w:pPr>
              <w:shd w:val="clear" w:color="auto" w:fill="FFFFFF"/>
              <w:jc w:val="left"/>
              <w:rPr>
                <w:noProof/>
                <w:sz w:val="22"/>
                <w:szCs w:val="26"/>
                <w:lang w:val="lv-LV"/>
              </w:rPr>
            </w:pPr>
            <w:r w:rsidRPr="0006550C">
              <w:rPr>
                <w:noProof/>
                <w:sz w:val="22"/>
                <w:szCs w:val="26"/>
                <w:lang w:val="lv-LV"/>
              </w:rPr>
              <w:t>Vizēts</w:t>
            </w:r>
          </w:p>
        </w:tc>
        <w:tc>
          <w:tcPr>
            <w:tcW w:w="0" w:type="auto"/>
            <w:tcBorders>
              <w:top w:val="single" w:sz="4" w:space="0" w:color="000000"/>
              <w:left w:val="single" w:sz="4" w:space="0" w:color="000000"/>
              <w:bottom w:val="single" w:sz="4" w:space="0" w:color="000000"/>
              <w:right w:val="single" w:sz="4" w:space="0" w:color="000000"/>
            </w:tcBorders>
          </w:tcPr>
          <w:p w14:paraId="67589C5A" w14:textId="77777777" w:rsidR="007C0AF9" w:rsidRPr="0006550C" w:rsidRDefault="009C099D" w:rsidP="00680210">
            <w:pPr>
              <w:shd w:val="clear" w:color="auto" w:fill="FFFFFF"/>
              <w:jc w:val="left"/>
              <w:rPr>
                <w:noProof/>
                <w:sz w:val="22"/>
                <w:szCs w:val="26"/>
                <w:lang w:val="lv-LV"/>
              </w:rPr>
            </w:pPr>
            <w:r w:rsidRPr="0006550C">
              <w:rPr>
                <w:noProof/>
                <w:sz w:val="22"/>
                <w:szCs w:val="26"/>
                <w:lang w:val="lv-LV"/>
              </w:rPr>
              <w:t>11.10.2021</w:t>
            </w:r>
          </w:p>
        </w:tc>
        <w:tc>
          <w:tcPr>
            <w:tcW w:w="0" w:type="auto"/>
            <w:tcBorders>
              <w:top w:val="single" w:sz="4" w:space="0" w:color="000000"/>
              <w:left w:val="single" w:sz="4" w:space="0" w:color="000000"/>
              <w:bottom w:val="single" w:sz="4" w:space="0" w:color="000000"/>
              <w:right w:val="single" w:sz="4" w:space="0" w:color="000000"/>
            </w:tcBorders>
          </w:tcPr>
          <w:p w14:paraId="4D730F0C" w14:textId="77777777" w:rsidR="007C0AF9" w:rsidRPr="0006550C" w:rsidRDefault="009C099D" w:rsidP="00680210">
            <w:pPr>
              <w:shd w:val="clear" w:color="auto" w:fill="FFFFFF"/>
              <w:jc w:val="left"/>
              <w:rPr>
                <w:noProof/>
                <w:sz w:val="22"/>
                <w:szCs w:val="26"/>
                <w:lang w:val="lv-LV"/>
              </w:rPr>
            </w:pPr>
          </w:p>
        </w:tc>
      </w:tr>
      <w:tr w:rsidR="005001EF" w14:paraId="75D3F16A" w14:textId="77777777">
        <w:tc>
          <w:tcPr>
            <w:tcW w:w="0" w:type="auto"/>
            <w:tcBorders>
              <w:top w:val="single" w:sz="4" w:space="0" w:color="000000"/>
              <w:left w:val="single" w:sz="4" w:space="0" w:color="000000"/>
              <w:bottom w:val="single" w:sz="4" w:space="0" w:color="000000"/>
              <w:right w:val="single" w:sz="4" w:space="0" w:color="000000"/>
            </w:tcBorders>
          </w:tcPr>
          <w:p w14:paraId="0F26C32F" w14:textId="77777777" w:rsidR="007C0AF9" w:rsidRPr="0006550C" w:rsidRDefault="009C099D" w:rsidP="00680210">
            <w:pPr>
              <w:shd w:val="clear" w:color="auto" w:fill="FFFFFF"/>
              <w:jc w:val="left"/>
              <w:rPr>
                <w:b/>
                <w:noProof/>
                <w:sz w:val="22"/>
                <w:szCs w:val="26"/>
                <w:lang w:val="lv-LV"/>
              </w:rPr>
            </w:pPr>
            <w:r w:rsidRPr="0006550C">
              <w:rPr>
                <w:b/>
                <w:noProof/>
                <w:sz w:val="22"/>
                <w:szCs w:val="26"/>
                <w:lang w:val="lv-LV"/>
              </w:rPr>
              <w:t>Zariņa Larisa</w:t>
            </w:r>
            <w:r w:rsidRPr="0006550C">
              <w:rPr>
                <w:noProof/>
                <w:sz w:val="22"/>
                <w:szCs w:val="26"/>
                <w:lang w:val="lv-LV"/>
              </w:rPr>
              <w:t xml:space="preserve">, Sociālā darba nodaļas vadītājs - dienesta vadītāja vietnieks p.i., Rīgas Sociālā dienesta Sociālā </w:t>
            </w:r>
            <w:r w:rsidRPr="0006550C">
              <w:rPr>
                <w:noProof/>
                <w:sz w:val="22"/>
                <w:szCs w:val="26"/>
                <w:lang w:val="lv-LV"/>
              </w:rPr>
              <w:t>darba nodaļa</w:t>
            </w:r>
          </w:p>
        </w:tc>
        <w:tc>
          <w:tcPr>
            <w:tcW w:w="0" w:type="auto"/>
            <w:tcBorders>
              <w:top w:val="single" w:sz="4" w:space="0" w:color="000000"/>
              <w:left w:val="single" w:sz="4" w:space="0" w:color="000000"/>
              <w:bottom w:val="single" w:sz="4" w:space="0" w:color="000000"/>
              <w:right w:val="single" w:sz="4" w:space="0" w:color="000000"/>
            </w:tcBorders>
          </w:tcPr>
          <w:p w14:paraId="5D1AA223" w14:textId="77777777" w:rsidR="007C0AF9" w:rsidRPr="0006550C" w:rsidRDefault="009C099D" w:rsidP="00680210">
            <w:pPr>
              <w:shd w:val="clear" w:color="auto" w:fill="FFFFFF"/>
              <w:jc w:val="left"/>
              <w:rPr>
                <w:noProof/>
                <w:sz w:val="22"/>
                <w:szCs w:val="26"/>
                <w:lang w:val="lv-LV"/>
              </w:rPr>
            </w:pPr>
            <w:r w:rsidRPr="0006550C">
              <w:rPr>
                <w:noProof/>
                <w:sz w:val="22"/>
                <w:szCs w:val="26"/>
                <w:lang w:val="lv-LV"/>
              </w:rPr>
              <w:t>Vizēts</w:t>
            </w:r>
          </w:p>
        </w:tc>
        <w:tc>
          <w:tcPr>
            <w:tcW w:w="0" w:type="auto"/>
            <w:tcBorders>
              <w:top w:val="single" w:sz="4" w:space="0" w:color="000000"/>
              <w:left w:val="single" w:sz="4" w:space="0" w:color="000000"/>
              <w:bottom w:val="single" w:sz="4" w:space="0" w:color="000000"/>
              <w:right w:val="single" w:sz="4" w:space="0" w:color="000000"/>
            </w:tcBorders>
          </w:tcPr>
          <w:p w14:paraId="61CAFE2A" w14:textId="77777777" w:rsidR="007C0AF9" w:rsidRPr="0006550C" w:rsidRDefault="009C099D" w:rsidP="00680210">
            <w:pPr>
              <w:shd w:val="clear" w:color="auto" w:fill="FFFFFF"/>
              <w:jc w:val="left"/>
              <w:rPr>
                <w:noProof/>
                <w:sz w:val="22"/>
                <w:szCs w:val="26"/>
                <w:lang w:val="lv-LV"/>
              </w:rPr>
            </w:pPr>
            <w:r w:rsidRPr="0006550C">
              <w:rPr>
                <w:noProof/>
                <w:sz w:val="22"/>
                <w:szCs w:val="26"/>
                <w:lang w:val="lv-LV"/>
              </w:rPr>
              <w:t>12.10.2021</w:t>
            </w:r>
          </w:p>
        </w:tc>
        <w:tc>
          <w:tcPr>
            <w:tcW w:w="0" w:type="auto"/>
            <w:tcBorders>
              <w:top w:val="single" w:sz="4" w:space="0" w:color="000000"/>
              <w:left w:val="single" w:sz="4" w:space="0" w:color="000000"/>
              <w:bottom w:val="single" w:sz="4" w:space="0" w:color="000000"/>
              <w:right w:val="single" w:sz="4" w:space="0" w:color="000000"/>
            </w:tcBorders>
          </w:tcPr>
          <w:p w14:paraId="43858F36" w14:textId="77777777" w:rsidR="007C0AF9" w:rsidRPr="0006550C" w:rsidRDefault="009C099D" w:rsidP="00680210">
            <w:pPr>
              <w:shd w:val="clear" w:color="auto" w:fill="FFFFFF"/>
              <w:jc w:val="left"/>
              <w:rPr>
                <w:noProof/>
                <w:sz w:val="22"/>
                <w:szCs w:val="26"/>
                <w:lang w:val="lv-LV"/>
              </w:rPr>
            </w:pPr>
          </w:p>
        </w:tc>
      </w:tr>
      <w:tr w:rsidR="005001EF" w14:paraId="7B39E856" w14:textId="77777777">
        <w:tc>
          <w:tcPr>
            <w:tcW w:w="0" w:type="auto"/>
            <w:tcBorders>
              <w:top w:val="single" w:sz="4" w:space="0" w:color="000000"/>
              <w:left w:val="single" w:sz="4" w:space="0" w:color="000000"/>
              <w:bottom w:val="single" w:sz="4" w:space="0" w:color="000000"/>
              <w:right w:val="single" w:sz="4" w:space="0" w:color="000000"/>
            </w:tcBorders>
          </w:tcPr>
          <w:p w14:paraId="5EE177CD" w14:textId="77777777" w:rsidR="007C0AF9" w:rsidRPr="0006550C" w:rsidRDefault="009C099D" w:rsidP="00680210">
            <w:pPr>
              <w:shd w:val="clear" w:color="auto" w:fill="FFFFFF"/>
              <w:jc w:val="left"/>
              <w:rPr>
                <w:b/>
                <w:noProof/>
                <w:sz w:val="22"/>
                <w:szCs w:val="26"/>
                <w:lang w:val="lv-LV"/>
              </w:rPr>
            </w:pPr>
            <w:r w:rsidRPr="0006550C">
              <w:rPr>
                <w:b/>
                <w:noProof/>
                <w:sz w:val="22"/>
                <w:szCs w:val="26"/>
                <w:lang w:val="lv-LV"/>
              </w:rPr>
              <w:t>Zariņa Larisa</w:t>
            </w:r>
            <w:r w:rsidRPr="0006550C">
              <w:rPr>
                <w:noProof/>
                <w:sz w:val="22"/>
                <w:szCs w:val="26"/>
                <w:lang w:val="lv-LV"/>
              </w:rPr>
              <w:t>, Sociālā darba nodaļas vadītāja vietnieks, Rīgas Sociālā dienesta Sociālā darba nodaļa</w:t>
            </w:r>
          </w:p>
        </w:tc>
        <w:tc>
          <w:tcPr>
            <w:tcW w:w="0" w:type="auto"/>
            <w:tcBorders>
              <w:top w:val="single" w:sz="4" w:space="0" w:color="000000"/>
              <w:left w:val="single" w:sz="4" w:space="0" w:color="000000"/>
              <w:bottom w:val="single" w:sz="4" w:space="0" w:color="000000"/>
              <w:right w:val="single" w:sz="4" w:space="0" w:color="000000"/>
            </w:tcBorders>
          </w:tcPr>
          <w:p w14:paraId="0ABDDCE6" w14:textId="77777777" w:rsidR="007C0AF9" w:rsidRPr="0006550C" w:rsidRDefault="009C099D" w:rsidP="00680210">
            <w:pPr>
              <w:shd w:val="clear" w:color="auto" w:fill="FFFFFF"/>
              <w:jc w:val="left"/>
              <w:rPr>
                <w:noProof/>
                <w:sz w:val="22"/>
                <w:szCs w:val="26"/>
                <w:lang w:val="lv-LV"/>
              </w:rPr>
            </w:pPr>
            <w:r w:rsidRPr="0006550C">
              <w:rPr>
                <w:noProof/>
                <w:sz w:val="22"/>
                <w:szCs w:val="26"/>
                <w:lang w:val="lv-LV"/>
              </w:rPr>
              <w:t>Vizēts</w:t>
            </w:r>
          </w:p>
        </w:tc>
        <w:tc>
          <w:tcPr>
            <w:tcW w:w="0" w:type="auto"/>
            <w:tcBorders>
              <w:top w:val="single" w:sz="4" w:space="0" w:color="000000"/>
              <w:left w:val="single" w:sz="4" w:space="0" w:color="000000"/>
              <w:bottom w:val="single" w:sz="4" w:space="0" w:color="000000"/>
              <w:right w:val="single" w:sz="4" w:space="0" w:color="000000"/>
            </w:tcBorders>
          </w:tcPr>
          <w:p w14:paraId="30D02CD6" w14:textId="77777777" w:rsidR="007C0AF9" w:rsidRPr="0006550C" w:rsidRDefault="009C099D" w:rsidP="00680210">
            <w:pPr>
              <w:shd w:val="clear" w:color="auto" w:fill="FFFFFF"/>
              <w:jc w:val="left"/>
              <w:rPr>
                <w:noProof/>
                <w:sz w:val="22"/>
                <w:szCs w:val="26"/>
                <w:lang w:val="lv-LV"/>
              </w:rPr>
            </w:pPr>
            <w:r w:rsidRPr="0006550C">
              <w:rPr>
                <w:noProof/>
                <w:sz w:val="22"/>
                <w:szCs w:val="26"/>
                <w:lang w:val="lv-LV"/>
              </w:rPr>
              <w:t>12.10.2021</w:t>
            </w:r>
          </w:p>
        </w:tc>
        <w:tc>
          <w:tcPr>
            <w:tcW w:w="0" w:type="auto"/>
            <w:tcBorders>
              <w:top w:val="single" w:sz="4" w:space="0" w:color="000000"/>
              <w:left w:val="single" w:sz="4" w:space="0" w:color="000000"/>
              <w:bottom w:val="single" w:sz="4" w:space="0" w:color="000000"/>
              <w:right w:val="single" w:sz="4" w:space="0" w:color="000000"/>
            </w:tcBorders>
          </w:tcPr>
          <w:p w14:paraId="3D54D9F2" w14:textId="77777777" w:rsidR="007C0AF9" w:rsidRPr="0006550C" w:rsidRDefault="009C099D" w:rsidP="00680210">
            <w:pPr>
              <w:shd w:val="clear" w:color="auto" w:fill="FFFFFF"/>
              <w:jc w:val="left"/>
              <w:rPr>
                <w:noProof/>
                <w:sz w:val="22"/>
                <w:szCs w:val="26"/>
                <w:lang w:val="lv-LV"/>
              </w:rPr>
            </w:pPr>
          </w:p>
        </w:tc>
      </w:tr>
      <w:tr w:rsidR="005001EF" w14:paraId="2281D3C8" w14:textId="77777777">
        <w:tc>
          <w:tcPr>
            <w:tcW w:w="0" w:type="auto"/>
            <w:tcBorders>
              <w:top w:val="single" w:sz="4" w:space="0" w:color="000000"/>
              <w:left w:val="single" w:sz="4" w:space="0" w:color="000000"/>
              <w:bottom w:val="single" w:sz="4" w:space="0" w:color="000000"/>
              <w:right w:val="single" w:sz="4" w:space="0" w:color="000000"/>
            </w:tcBorders>
          </w:tcPr>
          <w:p w14:paraId="779319C2" w14:textId="77777777" w:rsidR="007C0AF9" w:rsidRPr="0006550C" w:rsidRDefault="009C099D" w:rsidP="00680210">
            <w:pPr>
              <w:shd w:val="clear" w:color="auto" w:fill="FFFFFF"/>
              <w:jc w:val="left"/>
              <w:rPr>
                <w:b/>
                <w:noProof/>
                <w:sz w:val="22"/>
                <w:szCs w:val="26"/>
                <w:lang w:val="lv-LV"/>
              </w:rPr>
            </w:pPr>
            <w:r w:rsidRPr="0006550C">
              <w:rPr>
                <w:b/>
                <w:noProof/>
                <w:sz w:val="22"/>
                <w:szCs w:val="26"/>
                <w:lang w:val="lv-LV"/>
              </w:rPr>
              <w:t>Putniņa Sarmīte</w:t>
            </w:r>
            <w:r w:rsidRPr="0006550C">
              <w:rPr>
                <w:noProof/>
                <w:sz w:val="22"/>
                <w:szCs w:val="26"/>
                <w:lang w:val="lv-LV"/>
              </w:rPr>
              <w:t xml:space="preserve">, Galvenais speciālists - eksperts, Rīgas domes Labklājības departamenta </w:t>
            </w:r>
            <w:r w:rsidRPr="0006550C">
              <w:rPr>
                <w:noProof/>
                <w:sz w:val="22"/>
                <w:szCs w:val="26"/>
                <w:lang w:val="lv-LV"/>
              </w:rPr>
              <w:t>Sociālās pārvaldes Sociālo pakalpojumu administrēšanas nodaļa pilngadīgām personām</w:t>
            </w:r>
          </w:p>
        </w:tc>
        <w:tc>
          <w:tcPr>
            <w:tcW w:w="0" w:type="auto"/>
            <w:tcBorders>
              <w:top w:val="single" w:sz="4" w:space="0" w:color="000000"/>
              <w:left w:val="single" w:sz="4" w:space="0" w:color="000000"/>
              <w:bottom w:val="single" w:sz="4" w:space="0" w:color="000000"/>
              <w:right w:val="single" w:sz="4" w:space="0" w:color="000000"/>
            </w:tcBorders>
          </w:tcPr>
          <w:p w14:paraId="615024AE" w14:textId="77777777" w:rsidR="007C0AF9" w:rsidRPr="0006550C" w:rsidRDefault="009C099D" w:rsidP="00680210">
            <w:pPr>
              <w:shd w:val="clear" w:color="auto" w:fill="FFFFFF"/>
              <w:jc w:val="left"/>
              <w:rPr>
                <w:noProof/>
                <w:sz w:val="22"/>
                <w:szCs w:val="26"/>
                <w:lang w:val="lv-LV"/>
              </w:rPr>
            </w:pPr>
            <w:r w:rsidRPr="0006550C">
              <w:rPr>
                <w:noProof/>
                <w:sz w:val="22"/>
                <w:szCs w:val="26"/>
                <w:lang w:val="lv-LV"/>
              </w:rPr>
              <w:t>Vizēts</w:t>
            </w:r>
          </w:p>
        </w:tc>
        <w:tc>
          <w:tcPr>
            <w:tcW w:w="0" w:type="auto"/>
            <w:tcBorders>
              <w:top w:val="single" w:sz="4" w:space="0" w:color="000000"/>
              <w:left w:val="single" w:sz="4" w:space="0" w:color="000000"/>
              <w:bottom w:val="single" w:sz="4" w:space="0" w:color="000000"/>
              <w:right w:val="single" w:sz="4" w:space="0" w:color="000000"/>
            </w:tcBorders>
          </w:tcPr>
          <w:p w14:paraId="5A9C1521" w14:textId="77777777" w:rsidR="007C0AF9" w:rsidRPr="0006550C" w:rsidRDefault="009C099D" w:rsidP="00680210">
            <w:pPr>
              <w:shd w:val="clear" w:color="auto" w:fill="FFFFFF"/>
              <w:jc w:val="left"/>
              <w:rPr>
                <w:noProof/>
                <w:sz w:val="22"/>
                <w:szCs w:val="26"/>
                <w:lang w:val="lv-LV"/>
              </w:rPr>
            </w:pPr>
            <w:r w:rsidRPr="0006550C">
              <w:rPr>
                <w:noProof/>
                <w:sz w:val="22"/>
                <w:szCs w:val="26"/>
                <w:lang w:val="lv-LV"/>
              </w:rPr>
              <w:t>11.10.2021</w:t>
            </w:r>
          </w:p>
        </w:tc>
        <w:tc>
          <w:tcPr>
            <w:tcW w:w="0" w:type="auto"/>
            <w:tcBorders>
              <w:top w:val="single" w:sz="4" w:space="0" w:color="000000"/>
              <w:left w:val="single" w:sz="4" w:space="0" w:color="000000"/>
              <w:bottom w:val="single" w:sz="4" w:space="0" w:color="000000"/>
              <w:right w:val="single" w:sz="4" w:space="0" w:color="000000"/>
            </w:tcBorders>
          </w:tcPr>
          <w:p w14:paraId="30E37EBD" w14:textId="77777777" w:rsidR="007C0AF9" w:rsidRPr="0006550C" w:rsidRDefault="009C099D" w:rsidP="00680210">
            <w:pPr>
              <w:shd w:val="clear" w:color="auto" w:fill="FFFFFF"/>
              <w:jc w:val="left"/>
              <w:rPr>
                <w:noProof/>
                <w:sz w:val="22"/>
                <w:szCs w:val="26"/>
                <w:lang w:val="lv-LV"/>
              </w:rPr>
            </w:pPr>
          </w:p>
        </w:tc>
      </w:tr>
      <w:tr w:rsidR="005001EF" w14:paraId="1CF84DDE" w14:textId="77777777">
        <w:tc>
          <w:tcPr>
            <w:tcW w:w="0" w:type="auto"/>
            <w:tcBorders>
              <w:top w:val="single" w:sz="4" w:space="0" w:color="000000"/>
              <w:left w:val="single" w:sz="4" w:space="0" w:color="000000"/>
              <w:bottom w:val="single" w:sz="4" w:space="0" w:color="000000"/>
              <w:right w:val="single" w:sz="4" w:space="0" w:color="000000"/>
            </w:tcBorders>
          </w:tcPr>
          <w:p w14:paraId="69A65F31" w14:textId="77777777" w:rsidR="007C0AF9" w:rsidRPr="0006550C" w:rsidRDefault="009C099D" w:rsidP="00680210">
            <w:pPr>
              <w:shd w:val="clear" w:color="auto" w:fill="FFFFFF"/>
              <w:jc w:val="left"/>
              <w:rPr>
                <w:b/>
                <w:noProof/>
                <w:sz w:val="22"/>
                <w:szCs w:val="26"/>
                <w:lang w:val="lv-LV"/>
              </w:rPr>
            </w:pPr>
            <w:r w:rsidRPr="0006550C">
              <w:rPr>
                <w:b/>
                <w:noProof/>
                <w:sz w:val="22"/>
                <w:szCs w:val="26"/>
                <w:lang w:val="lv-LV"/>
              </w:rPr>
              <w:t>Eglīte Guna</w:t>
            </w:r>
            <w:r w:rsidRPr="0006550C">
              <w:rPr>
                <w:noProof/>
                <w:sz w:val="22"/>
                <w:szCs w:val="26"/>
                <w:lang w:val="lv-LV"/>
              </w:rPr>
              <w:t>, Dienesta vadītājs, Rīgas Sociālais dienests</w:t>
            </w:r>
          </w:p>
        </w:tc>
        <w:tc>
          <w:tcPr>
            <w:tcW w:w="0" w:type="auto"/>
            <w:tcBorders>
              <w:top w:val="single" w:sz="4" w:space="0" w:color="000000"/>
              <w:left w:val="single" w:sz="4" w:space="0" w:color="000000"/>
              <w:bottom w:val="single" w:sz="4" w:space="0" w:color="000000"/>
              <w:right w:val="single" w:sz="4" w:space="0" w:color="000000"/>
            </w:tcBorders>
          </w:tcPr>
          <w:p w14:paraId="2E9EDC34" w14:textId="77777777" w:rsidR="007C0AF9" w:rsidRPr="0006550C" w:rsidRDefault="009C099D" w:rsidP="00680210">
            <w:pPr>
              <w:shd w:val="clear" w:color="auto" w:fill="FFFFFF"/>
              <w:jc w:val="left"/>
              <w:rPr>
                <w:noProof/>
                <w:sz w:val="22"/>
                <w:szCs w:val="26"/>
                <w:lang w:val="lv-LV"/>
              </w:rPr>
            </w:pPr>
            <w:r w:rsidRPr="0006550C">
              <w:rPr>
                <w:noProof/>
                <w:sz w:val="22"/>
                <w:szCs w:val="26"/>
                <w:lang w:val="lv-LV"/>
              </w:rPr>
              <w:t>Parakstīts</w:t>
            </w:r>
          </w:p>
        </w:tc>
        <w:tc>
          <w:tcPr>
            <w:tcW w:w="0" w:type="auto"/>
            <w:tcBorders>
              <w:top w:val="single" w:sz="4" w:space="0" w:color="000000"/>
              <w:left w:val="single" w:sz="4" w:space="0" w:color="000000"/>
              <w:bottom w:val="single" w:sz="4" w:space="0" w:color="000000"/>
              <w:right w:val="single" w:sz="4" w:space="0" w:color="000000"/>
            </w:tcBorders>
          </w:tcPr>
          <w:p w14:paraId="1F7284F8" w14:textId="77777777" w:rsidR="007C0AF9" w:rsidRPr="0006550C" w:rsidRDefault="009C099D" w:rsidP="00680210">
            <w:pPr>
              <w:shd w:val="clear" w:color="auto" w:fill="FFFFFF"/>
              <w:jc w:val="left"/>
              <w:rPr>
                <w:noProof/>
                <w:sz w:val="22"/>
                <w:szCs w:val="26"/>
                <w:lang w:val="lv-LV"/>
              </w:rPr>
            </w:pPr>
            <w:r w:rsidRPr="0006550C">
              <w:rPr>
                <w:noProof/>
                <w:sz w:val="22"/>
                <w:szCs w:val="26"/>
                <w:lang w:val="lv-LV"/>
              </w:rPr>
              <w:t>12.10.2021</w:t>
            </w:r>
          </w:p>
        </w:tc>
        <w:tc>
          <w:tcPr>
            <w:tcW w:w="0" w:type="auto"/>
            <w:tcBorders>
              <w:top w:val="single" w:sz="4" w:space="0" w:color="000000"/>
              <w:left w:val="single" w:sz="4" w:space="0" w:color="000000"/>
              <w:bottom w:val="single" w:sz="4" w:space="0" w:color="000000"/>
              <w:right w:val="single" w:sz="4" w:space="0" w:color="000000"/>
            </w:tcBorders>
          </w:tcPr>
          <w:p w14:paraId="0763DBEA" w14:textId="77777777" w:rsidR="007C0AF9" w:rsidRPr="0006550C" w:rsidRDefault="009C099D" w:rsidP="00680210">
            <w:pPr>
              <w:shd w:val="clear" w:color="auto" w:fill="FFFFFF"/>
              <w:jc w:val="left"/>
              <w:rPr>
                <w:noProof/>
                <w:sz w:val="22"/>
                <w:szCs w:val="26"/>
                <w:lang w:val="lv-LV"/>
              </w:rPr>
            </w:pPr>
          </w:p>
        </w:tc>
      </w:tr>
    </w:tbl>
    <w:p w14:paraId="7CCFF76A" w14:textId="77777777" w:rsidR="007C0AF9" w:rsidRPr="0006550C" w:rsidRDefault="009C099D" w:rsidP="00680210">
      <w:pPr>
        <w:shd w:val="clear" w:color="auto" w:fill="FFFFFF"/>
        <w:jc w:val="left"/>
        <w:rPr>
          <w:i/>
          <w:noProof/>
          <w:sz w:val="20"/>
          <w:szCs w:val="26"/>
          <w:lang w:val="lv-LV"/>
        </w:rPr>
      </w:pPr>
      <w:r w:rsidRPr="0006550C">
        <w:rPr>
          <w:i/>
          <w:noProof/>
          <w:sz w:val="20"/>
          <w:szCs w:val="26"/>
          <w:lang w:val="lv-LV"/>
        </w:rPr>
        <w:t>*Saraksts ir pievienots automātiski no sistēmas KAVIS dokumentu apstrāde</w:t>
      </w:r>
      <w:r w:rsidRPr="0006550C">
        <w:rPr>
          <w:i/>
          <w:noProof/>
          <w:sz w:val="20"/>
          <w:szCs w:val="26"/>
          <w:lang w:val="lv-LV"/>
        </w:rPr>
        <w:t>s plūsmas</w:t>
      </w:r>
    </w:p>
    <w:p w14:paraId="51539F6F" w14:textId="77777777" w:rsidR="007C0AF9" w:rsidRPr="0006550C" w:rsidRDefault="009C099D" w:rsidP="00680210">
      <w:pPr>
        <w:shd w:val="clear" w:color="auto" w:fill="FFFFFF"/>
        <w:jc w:val="left"/>
        <w:rPr>
          <w:i/>
          <w:noProof/>
          <w:sz w:val="20"/>
          <w:szCs w:val="26"/>
          <w:lang w:val="lv-LV"/>
        </w:rPr>
      </w:pPr>
    </w:p>
    <w:sectPr w:rsidR="007C0AF9" w:rsidRPr="0006550C" w:rsidSect="007C0AF9">
      <w:pgSz w:w="11906" w:h="16838" w:code="9"/>
      <w:pgMar w:top="1134" w:right="720" w:bottom="1134" w:left="1134" w:header="709" w:footer="709" w:gutter="0"/>
      <w:pgNumType w:start="2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1C234" w14:textId="77777777" w:rsidR="009C099D" w:rsidRDefault="009C099D">
      <w:r>
        <w:separator/>
      </w:r>
    </w:p>
  </w:endnote>
  <w:endnote w:type="continuationSeparator" w:id="0">
    <w:p w14:paraId="3612C0D3" w14:textId="77777777" w:rsidR="009C099D" w:rsidRDefault="009C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DE148" w14:textId="77777777" w:rsidR="007C18A7" w:rsidRDefault="009C099D">
    <w:pPr>
      <w:pStyle w:val="Kjene"/>
      <w:jc w:val="center"/>
    </w:pPr>
  </w:p>
  <w:p w14:paraId="28A82BF3" w14:textId="77777777" w:rsidR="00DF11CE" w:rsidRDefault="009C099D">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286564"/>
      <w:docPartObj>
        <w:docPartGallery w:val="Page Numbers (Bottom of Page)"/>
        <w:docPartUnique/>
      </w:docPartObj>
    </w:sdtPr>
    <w:sdtEndPr/>
    <w:sdtContent>
      <w:p w14:paraId="70291D7F" w14:textId="77777777" w:rsidR="00DF11CE" w:rsidRDefault="009C099D" w:rsidP="007C18A7">
        <w:pPr>
          <w:pStyle w:val="Kjene"/>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E76A2" w14:textId="77777777" w:rsidR="00DF11CE" w:rsidRDefault="009C099D">
    <w:pPr>
      <w:pStyle w:val="Kjene"/>
      <w:jc w:val="center"/>
    </w:pPr>
  </w:p>
  <w:p w14:paraId="19F9FB65" w14:textId="77777777" w:rsidR="00DF11CE" w:rsidRDefault="009C099D">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0B0BD" w14:textId="77777777" w:rsidR="00DF11CE" w:rsidRDefault="009C099D">
    <w:pPr>
      <w:pStyle w:val="Kjen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225214"/>
      <w:docPartObj>
        <w:docPartGallery w:val="Page Numbers (Bottom of Page)"/>
        <w:docPartUnique/>
      </w:docPartObj>
    </w:sdtPr>
    <w:sdtEndPr/>
    <w:sdtContent>
      <w:p w14:paraId="7DBACAA2" w14:textId="77777777" w:rsidR="00DF11CE" w:rsidRDefault="009C099D">
        <w:pPr>
          <w:pStyle w:val="Kjene"/>
          <w:jc w:val="center"/>
        </w:pPr>
      </w:p>
    </w:sdtContent>
  </w:sdt>
  <w:p w14:paraId="01FCA443" w14:textId="77777777" w:rsidR="00DF11CE" w:rsidRDefault="009C099D">
    <w:pPr>
      <w:pStyle w:val="Kjen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6667174"/>
      <w:docPartObj>
        <w:docPartGallery w:val="Page Numbers (Bottom of Page)"/>
        <w:docPartUnique/>
      </w:docPartObj>
    </w:sdtPr>
    <w:sdtEndPr/>
    <w:sdtContent>
      <w:p w14:paraId="3EE7E603" w14:textId="77777777" w:rsidR="00DF11CE" w:rsidRDefault="009C099D">
        <w:pPr>
          <w:pStyle w:val="Kjene"/>
          <w:jc w:val="center"/>
        </w:pPr>
      </w:p>
    </w:sdtContent>
  </w:sdt>
  <w:p w14:paraId="616FD8C1" w14:textId="77777777" w:rsidR="00DF11CE" w:rsidRDefault="009C099D" w:rsidP="00EF0C5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DAB10" w14:textId="77777777" w:rsidR="009C099D" w:rsidRDefault="009C099D">
      <w:r>
        <w:separator/>
      </w:r>
    </w:p>
  </w:footnote>
  <w:footnote w:type="continuationSeparator" w:id="0">
    <w:p w14:paraId="4A4C025D" w14:textId="77777777" w:rsidR="009C099D" w:rsidRDefault="009C0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AFFA8" w14:textId="77777777" w:rsidR="00DF11CE" w:rsidRDefault="009C099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16FF8" w14:textId="77777777" w:rsidR="00DF11CE" w:rsidRDefault="009C099D">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F05BD" w14:textId="77777777" w:rsidR="00DF11CE" w:rsidRDefault="009C099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9398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2C3558"/>
    <w:multiLevelType w:val="multilevel"/>
    <w:tmpl w:val="62888F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220FD"/>
    <w:multiLevelType w:val="multilevel"/>
    <w:tmpl w:val="042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8FB25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0751FA"/>
    <w:multiLevelType w:val="multilevel"/>
    <w:tmpl w:val="367EED82"/>
    <w:lvl w:ilvl="0">
      <w:start w:val="1"/>
      <w:numFmt w:val="decimal"/>
      <w:lvlText w:val="%1."/>
      <w:lvlJc w:val="left"/>
      <w:pPr>
        <w:ind w:left="1365" w:hanging="1365"/>
      </w:pPr>
      <w:rPr>
        <w:rFonts w:hint="default"/>
      </w:rPr>
    </w:lvl>
    <w:lvl w:ilvl="1">
      <w:start w:val="1"/>
      <w:numFmt w:val="decimal"/>
      <w:lvlText w:val="%1.%2."/>
      <w:lvlJc w:val="left"/>
      <w:pPr>
        <w:ind w:left="1933" w:hanging="1365"/>
      </w:pPr>
      <w:rPr>
        <w:rFonts w:hint="default"/>
      </w:rPr>
    </w:lvl>
    <w:lvl w:ilvl="2">
      <w:start w:val="1"/>
      <w:numFmt w:val="decimal"/>
      <w:lvlText w:val="%1.%2.%3."/>
      <w:lvlJc w:val="left"/>
      <w:pPr>
        <w:ind w:left="2847" w:hanging="1365"/>
      </w:pPr>
      <w:rPr>
        <w:rFonts w:hint="default"/>
      </w:rPr>
    </w:lvl>
    <w:lvl w:ilvl="3">
      <w:start w:val="1"/>
      <w:numFmt w:val="decimal"/>
      <w:lvlText w:val="%1.%2.%3.%4."/>
      <w:lvlJc w:val="left"/>
      <w:pPr>
        <w:ind w:left="3588" w:hanging="1365"/>
      </w:pPr>
      <w:rPr>
        <w:rFonts w:hint="default"/>
      </w:rPr>
    </w:lvl>
    <w:lvl w:ilvl="4">
      <w:start w:val="1"/>
      <w:numFmt w:val="decimal"/>
      <w:lvlText w:val="%1.%2.%3.%4.%5."/>
      <w:lvlJc w:val="left"/>
      <w:pPr>
        <w:ind w:left="4329" w:hanging="1365"/>
      </w:pPr>
      <w:rPr>
        <w:rFonts w:hint="default"/>
      </w:rPr>
    </w:lvl>
    <w:lvl w:ilvl="5">
      <w:start w:val="1"/>
      <w:numFmt w:val="decimal"/>
      <w:lvlText w:val="%1.%2.%3.%4.%5.%6."/>
      <w:lvlJc w:val="left"/>
      <w:pPr>
        <w:ind w:left="5145" w:hanging="1440"/>
      </w:pPr>
      <w:rPr>
        <w:rFonts w:hint="default"/>
      </w:rPr>
    </w:lvl>
    <w:lvl w:ilvl="6">
      <w:start w:val="1"/>
      <w:numFmt w:val="decimal"/>
      <w:lvlText w:val="%1.%2.%3.%4.%5.%6.%7."/>
      <w:lvlJc w:val="left"/>
      <w:pPr>
        <w:ind w:left="5886" w:hanging="1440"/>
      </w:pPr>
      <w:rPr>
        <w:rFonts w:hint="default"/>
      </w:rPr>
    </w:lvl>
    <w:lvl w:ilvl="7">
      <w:start w:val="1"/>
      <w:numFmt w:val="decimal"/>
      <w:lvlText w:val="%1.%2.%3.%4.%5.%6.%7.%8."/>
      <w:lvlJc w:val="left"/>
      <w:pPr>
        <w:ind w:left="6987" w:hanging="1800"/>
      </w:pPr>
      <w:rPr>
        <w:rFonts w:hint="default"/>
      </w:rPr>
    </w:lvl>
    <w:lvl w:ilvl="8">
      <w:start w:val="1"/>
      <w:numFmt w:val="decimal"/>
      <w:lvlText w:val="%1.%2.%3.%4.%5.%6.%7.%8.%9."/>
      <w:lvlJc w:val="left"/>
      <w:pPr>
        <w:ind w:left="7728" w:hanging="1800"/>
      </w:pPr>
      <w:rPr>
        <w:rFonts w:hint="default"/>
      </w:rPr>
    </w:lvl>
  </w:abstractNum>
  <w:abstractNum w:abstractNumId="5" w15:restartNumberingAfterBreak="0">
    <w:nsid w:val="165E52B3"/>
    <w:multiLevelType w:val="multilevel"/>
    <w:tmpl w:val="D53E376C"/>
    <w:lvl w:ilvl="0">
      <w:start w:val="7"/>
      <w:numFmt w:val="decimal"/>
      <w:lvlText w:val="%1."/>
      <w:lvlJc w:val="left"/>
      <w:pPr>
        <w:tabs>
          <w:tab w:val="num" w:pos="585"/>
        </w:tabs>
        <w:ind w:left="585" w:hanging="585"/>
      </w:pPr>
      <w:rPr>
        <w:rFonts w:hint="default"/>
      </w:rPr>
    </w:lvl>
    <w:lvl w:ilvl="1">
      <w:start w:val="4"/>
      <w:numFmt w:val="decimal"/>
      <w:lvlText w:val="%1.%2."/>
      <w:lvlJc w:val="left"/>
      <w:pPr>
        <w:tabs>
          <w:tab w:val="num" w:pos="1430"/>
        </w:tabs>
        <w:ind w:left="143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B442C92"/>
    <w:multiLevelType w:val="hybridMultilevel"/>
    <w:tmpl w:val="CD8C1F9A"/>
    <w:lvl w:ilvl="0" w:tplc="44C6ADCE">
      <w:start w:val="1"/>
      <w:numFmt w:val="decimal"/>
      <w:lvlText w:val="%1."/>
      <w:lvlJc w:val="left"/>
      <w:pPr>
        <w:ind w:left="1070" w:hanging="360"/>
      </w:pPr>
    </w:lvl>
    <w:lvl w:ilvl="1" w:tplc="2F0C4D22" w:tentative="1">
      <w:start w:val="1"/>
      <w:numFmt w:val="lowerLetter"/>
      <w:lvlText w:val="%2."/>
      <w:lvlJc w:val="left"/>
      <w:pPr>
        <w:ind w:left="2160" w:hanging="360"/>
      </w:pPr>
    </w:lvl>
    <w:lvl w:ilvl="2" w:tplc="8DAEDF8C" w:tentative="1">
      <w:start w:val="1"/>
      <w:numFmt w:val="lowerRoman"/>
      <w:lvlText w:val="%3."/>
      <w:lvlJc w:val="right"/>
      <w:pPr>
        <w:ind w:left="2880" w:hanging="180"/>
      </w:pPr>
    </w:lvl>
    <w:lvl w:ilvl="3" w:tplc="9732C710" w:tentative="1">
      <w:start w:val="1"/>
      <w:numFmt w:val="decimal"/>
      <w:lvlText w:val="%4."/>
      <w:lvlJc w:val="left"/>
      <w:pPr>
        <w:ind w:left="3600" w:hanging="360"/>
      </w:pPr>
    </w:lvl>
    <w:lvl w:ilvl="4" w:tplc="47FE2DCC" w:tentative="1">
      <w:start w:val="1"/>
      <w:numFmt w:val="lowerLetter"/>
      <w:lvlText w:val="%5."/>
      <w:lvlJc w:val="left"/>
      <w:pPr>
        <w:ind w:left="4320" w:hanging="360"/>
      </w:pPr>
    </w:lvl>
    <w:lvl w:ilvl="5" w:tplc="3E6AC7A4" w:tentative="1">
      <w:start w:val="1"/>
      <w:numFmt w:val="lowerRoman"/>
      <w:lvlText w:val="%6."/>
      <w:lvlJc w:val="right"/>
      <w:pPr>
        <w:ind w:left="5040" w:hanging="180"/>
      </w:pPr>
    </w:lvl>
    <w:lvl w:ilvl="6" w:tplc="77F8E436" w:tentative="1">
      <w:start w:val="1"/>
      <w:numFmt w:val="decimal"/>
      <w:lvlText w:val="%7."/>
      <w:lvlJc w:val="left"/>
      <w:pPr>
        <w:ind w:left="5760" w:hanging="360"/>
      </w:pPr>
    </w:lvl>
    <w:lvl w:ilvl="7" w:tplc="8EB672C8" w:tentative="1">
      <w:start w:val="1"/>
      <w:numFmt w:val="lowerLetter"/>
      <w:lvlText w:val="%8."/>
      <w:lvlJc w:val="left"/>
      <w:pPr>
        <w:ind w:left="6480" w:hanging="360"/>
      </w:pPr>
    </w:lvl>
    <w:lvl w:ilvl="8" w:tplc="E2021C66" w:tentative="1">
      <w:start w:val="1"/>
      <w:numFmt w:val="lowerRoman"/>
      <w:lvlText w:val="%9."/>
      <w:lvlJc w:val="right"/>
      <w:pPr>
        <w:ind w:left="7200" w:hanging="180"/>
      </w:pPr>
    </w:lvl>
  </w:abstractNum>
  <w:abstractNum w:abstractNumId="7" w15:restartNumberingAfterBreak="0">
    <w:nsid w:val="2A8F75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AC3686"/>
    <w:multiLevelType w:val="multilevel"/>
    <w:tmpl w:val="ED848692"/>
    <w:lvl w:ilvl="0">
      <w:start w:val="7"/>
      <w:numFmt w:val="decimal"/>
      <w:lvlText w:val="%1."/>
      <w:lvlJc w:val="left"/>
      <w:pPr>
        <w:tabs>
          <w:tab w:val="num" w:pos="585"/>
        </w:tabs>
        <w:ind w:left="585" w:hanging="585"/>
      </w:pPr>
      <w:rPr>
        <w:rFonts w:hint="default"/>
      </w:rPr>
    </w:lvl>
    <w:lvl w:ilvl="1">
      <w:start w:val="2"/>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9" w15:restartNumberingAfterBreak="0">
    <w:nsid w:val="2B5A4727"/>
    <w:multiLevelType w:val="multilevel"/>
    <w:tmpl w:val="3D9AC894"/>
    <w:lvl w:ilvl="0">
      <w:start w:val="1"/>
      <w:numFmt w:val="decimal"/>
      <w:pStyle w:val="Stils1"/>
      <w:lvlText w:val="%1."/>
      <w:lvlJc w:val="left"/>
      <w:pPr>
        <w:ind w:left="720" w:hanging="360"/>
      </w:pPr>
    </w:lvl>
    <w:lvl w:ilvl="1">
      <w:start w:val="4"/>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800" w:hanging="144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2160" w:hanging="180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10" w15:restartNumberingAfterBreak="0">
    <w:nsid w:val="2DE4509D"/>
    <w:multiLevelType w:val="hybridMultilevel"/>
    <w:tmpl w:val="A0E2769C"/>
    <w:lvl w:ilvl="0" w:tplc="5A2C9C40">
      <w:start w:val="1"/>
      <w:numFmt w:val="decimal"/>
      <w:lvlText w:val="%1."/>
      <w:lvlJc w:val="left"/>
      <w:pPr>
        <w:ind w:left="4680" w:hanging="360"/>
      </w:pPr>
      <w:rPr>
        <w:rFonts w:hint="default"/>
      </w:rPr>
    </w:lvl>
    <w:lvl w:ilvl="1" w:tplc="DECA80D2" w:tentative="1">
      <w:start w:val="1"/>
      <w:numFmt w:val="lowerLetter"/>
      <w:lvlText w:val="%2."/>
      <w:lvlJc w:val="left"/>
      <w:pPr>
        <w:ind w:left="5400" w:hanging="360"/>
      </w:pPr>
    </w:lvl>
    <w:lvl w:ilvl="2" w:tplc="99689B28" w:tentative="1">
      <w:start w:val="1"/>
      <w:numFmt w:val="lowerRoman"/>
      <w:lvlText w:val="%3."/>
      <w:lvlJc w:val="right"/>
      <w:pPr>
        <w:ind w:left="6120" w:hanging="180"/>
      </w:pPr>
    </w:lvl>
    <w:lvl w:ilvl="3" w:tplc="B30C540A" w:tentative="1">
      <w:start w:val="1"/>
      <w:numFmt w:val="decimal"/>
      <w:lvlText w:val="%4."/>
      <w:lvlJc w:val="left"/>
      <w:pPr>
        <w:ind w:left="6840" w:hanging="360"/>
      </w:pPr>
    </w:lvl>
    <w:lvl w:ilvl="4" w:tplc="6944B752" w:tentative="1">
      <w:start w:val="1"/>
      <w:numFmt w:val="lowerLetter"/>
      <w:lvlText w:val="%5."/>
      <w:lvlJc w:val="left"/>
      <w:pPr>
        <w:ind w:left="7560" w:hanging="360"/>
      </w:pPr>
    </w:lvl>
    <w:lvl w:ilvl="5" w:tplc="554A73D2" w:tentative="1">
      <w:start w:val="1"/>
      <w:numFmt w:val="lowerRoman"/>
      <w:lvlText w:val="%6."/>
      <w:lvlJc w:val="right"/>
      <w:pPr>
        <w:ind w:left="8280" w:hanging="180"/>
      </w:pPr>
    </w:lvl>
    <w:lvl w:ilvl="6" w:tplc="B2C260AE" w:tentative="1">
      <w:start w:val="1"/>
      <w:numFmt w:val="decimal"/>
      <w:lvlText w:val="%7."/>
      <w:lvlJc w:val="left"/>
      <w:pPr>
        <w:ind w:left="9000" w:hanging="360"/>
      </w:pPr>
    </w:lvl>
    <w:lvl w:ilvl="7" w:tplc="4B488DA2" w:tentative="1">
      <w:start w:val="1"/>
      <w:numFmt w:val="lowerLetter"/>
      <w:lvlText w:val="%8."/>
      <w:lvlJc w:val="left"/>
      <w:pPr>
        <w:ind w:left="9720" w:hanging="360"/>
      </w:pPr>
    </w:lvl>
    <w:lvl w:ilvl="8" w:tplc="0088A11A" w:tentative="1">
      <w:start w:val="1"/>
      <w:numFmt w:val="lowerRoman"/>
      <w:lvlText w:val="%9."/>
      <w:lvlJc w:val="right"/>
      <w:pPr>
        <w:ind w:left="10440" w:hanging="180"/>
      </w:pPr>
    </w:lvl>
  </w:abstractNum>
  <w:abstractNum w:abstractNumId="11" w15:restartNumberingAfterBreak="0">
    <w:nsid w:val="30265EB4"/>
    <w:multiLevelType w:val="multilevel"/>
    <w:tmpl w:val="F5962BD0"/>
    <w:lvl w:ilvl="0">
      <w:start w:val="1"/>
      <w:numFmt w:val="decimal"/>
      <w:lvlText w:val="%1."/>
      <w:lvlJc w:val="left"/>
      <w:pPr>
        <w:tabs>
          <w:tab w:val="num" w:pos="585"/>
        </w:tabs>
        <w:ind w:left="585" w:hanging="585"/>
      </w:pPr>
      <w:rPr>
        <w:rFonts w:hint="default"/>
        <w:u w:val="none"/>
      </w:rPr>
    </w:lvl>
    <w:lvl w:ilvl="1">
      <w:start w:val="2"/>
      <w:numFmt w:val="decimal"/>
      <w:lvlText w:val="%1.%2."/>
      <w:lvlJc w:val="left"/>
      <w:pPr>
        <w:tabs>
          <w:tab w:val="num" w:pos="1260"/>
        </w:tabs>
        <w:ind w:left="1260" w:hanging="720"/>
      </w:pPr>
      <w:rPr>
        <w:rFonts w:hint="default"/>
        <w:u w:val="none"/>
      </w:rPr>
    </w:lvl>
    <w:lvl w:ilvl="2">
      <w:start w:val="6"/>
      <w:numFmt w:val="decimal"/>
      <w:lvlText w:val="%1.%2.%3."/>
      <w:lvlJc w:val="left"/>
      <w:pPr>
        <w:tabs>
          <w:tab w:val="num" w:pos="1800"/>
        </w:tabs>
        <w:ind w:left="1800" w:hanging="720"/>
      </w:pPr>
      <w:rPr>
        <w:rFonts w:hint="default"/>
        <w:u w:val="none"/>
      </w:rPr>
    </w:lvl>
    <w:lvl w:ilvl="3">
      <w:start w:val="1"/>
      <w:numFmt w:val="decimal"/>
      <w:lvlText w:val="%1.%2.%3.%4."/>
      <w:lvlJc w:val="left"/>
      <w:pPr>
        <w:tabs>
          <w:tab w:val="num" w:pos="2700"/>
        </w:tabs>
        <w:ind w:left="2700" w:hanging="1080"/>
      </w:pPr>
      <w:rPr>
        <w:rFonts w:hint="default"/>
        <w:u w:val="none"/>
      </w:rPr>
    </w:lvl>
    <w:lvl w:ilvl="4">
      <w:start w:val="1"/>
      <w:numFmt w:val="decimal"/>
      <w:lvlText w:val="%1.%2.%3.%4.%5."/>
      <w:lvlJc w:val="left"/>
      <w:pPr>
        <w:tabs>
          <w:tab w:val="num" w:pos="3240"/>
        </w:tabs>
        <w:ind w:left="3240" w:hanging="1080"/>
      </w:pPr>
      <w:rPr>
        <w:rFonts w:hint="default"/>
        <w:u w:val="none"/>
      </w:rPr>
    </w:lvl>
    <w:lvl w:ilvl="5">
      <w:start w:val="1"/>
      <w:numFmt w:val="decimal"/>
      <w:lvlText w:val="%1.%2.%3.%4.%5.%6."/>
      <w:lvlJc w:val="left"/>
      <w:pPr>
        <w:tabs>
          <w:tab w:val="num" w:pos="4140"/>
        </w:tabs>
        <w:ind w:left="4140" w:hanging="1440"/>
      </w:pPr>
      <w:rPr>
        <w:rFonts w:hint="default"/>
        <w:u w:val="none"/>
      </w:rPr>
    </w:lvl>
    <w:lvl w:ilvl="6">
      <w:start w:val="1"/>
      <w:numFmt w:val="decimal"/>
      <w:lvlText w:val="%1.%2.%3.%4.%5.%6.%7."/>
      <w:lvlJc w:val="left"/>
      <w:pPr>
        <w:tabs>
          <w:tab w:val="num" w:pos="4680"/>
        </w:tabs>
        <w:ind w:left="4680" w:hanging="1440"/>
      </w:pPr>
      <w:rPr>
        <w:rFonts w:hint="default"/>
        <w:u w:val="none"/>
      </w:rPr>
    </w:lvl>
    <w:lvl w:ilvl="7">
      <w:start w:val="1"/>
      <w:numFmt w:val="decimal"/>
      <w:lvlText w:val="%1.%2.%3.%4.%5.%6.%7.%8."/>
      <w:lvlJc w:val="left"/>
      <w:pPr>
        <w:tabs>
          <w:tab w:val="num" w:pos="5580"/>
        </w:tabs>
        <w:ind w:left="5580" w:hanging="1800"/>
      </w:pPr>
      <w:rPr>
        <w:rFonts w:hint="default"/>
        <w:u w:val="none"/>
      </w:rPr>
    </w:lvl>
    <w:lvl w:ilvl="8">
      <w:start w:val="1"/>
      <w:numFmt w:val="decimal"/>
      <w:lvlText w:val="%1.%2.%3.%4.%5.%6.%7.%8.%9."/>
      <w:lvlJc w:val="left"/>
      <w:pPr>
        <w:tabs>
          <w:tab w:val="num" w:pos="6120"/>
        </w:tabs>
        <w:ind w:left="6120" w:hanging="1800"/>
      </w:pPr>
      <w:rPr>
        <w:rFonts w:hint="default"/>
        <w:u w:val="none"/>
      </w:rPr>
    </w:lvl>
  </w:abstractNum>
  <w:abstractNum w:abstractNumId="12" w15:restartNumberingAfterBreak="0">
    <w:nsid w:val="31EC5EE9"/>
    <w:multiLevelType w:val="multilevel"/>
    <w:tmpl w:val="5DB8CC7E"/>
    <w:lvl w:ilvl="0">
      <w:start w:val="1"/>
      <w:numFmt w:val="decimal"/>
      <w:lvlText w:val="%1."/>
      <w:lvlJc w:val="left"/>
      <w:pPr>
        <w:tabs>
          <w:tab w:val="num" w:pos="4815"/>
        </w:tabs>
        <w:ind w:left="4815" w:hanging="495"/>
      </w:pPr>
      <w:rPr>
        <w:rFonts w:hint="default"/>
        <w:b/>
        <w:i w:val="0"/>
      </w:rPr>
    </w:lvl>
    <w:lvl w:ilvl="1">
      <w:start w:val="1"/>
      <w:numFmt w:val="decimal"/>
      <w:lvlText w:val="%1.%2."/>
      <w:lvlJc w:val="left"/>
      <w:pPr>
        <w:tabs>
          <w:tab w:val="num" w:pos="495"/>
        </w:tabs>
        <w:ind w:left="495" w:hanging="495"/>
      </w:pPr>
      <w:rPr>
        <w:rFonts w:ascii="Times New Roman" w:eastAsia="Times New Roman" w:hAnsi="Times New Roman" w:cs="Times New Roman"/>
        <w:b w:val="0"/>
        <w:i w:val="0"/>
      </w:rPr>
    </w:lvl>
    <w:lvl w:ilvl="2">
      <w:start w:val="1"/>
      <w:numFmt w:val="decimal"/>
      <w:lvlText w:val="%1.%2.%3."/>
      <w:lvlJc w:val="left"/>
      <w:pPr>
        <w:tabs>
          <w:tab w:val="num" w:pos="1080"/>
        </w:tabs>
        <w:ind w:left="1080" w:hanging="720"/>
      </w:pPr>
      <w:rPr>
        <w:rFonts w:ascii="Times New Roman" w:hAnsi="Times New Roman" w:cs="Times New Roman"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52625AD"/>
    <w:multiLevelType w:val="multilevel"/>
    <w:tmpl w:val="EB443506"/>
    <w:lvl w:ilvl="0">
      <w:start w:val="1"/>
      <w:numFmt w:val="decimal"/>
      <w:lvlText w:val="%1."/>
      <w:lvlJc w:val="center"/>
      <w:pPr>
        <w:ind w:left="360" w:hanging="7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FDD4ACA"/>
    <w:multiLevelType w:val="multilevel"/>
    <w:tmpl w:val="DEF04A38"/>
    <w:lvl w:ilvl="0">
      <w:start w:val="7"/>
      <w:numFmt w:val="decimal"/>
      <w:lvlText w:val="%1."/>
      <w:lvlJc w:val="left"/>
      <w:pPr>
        <w:ind w:left="585" w:hanging="58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456C00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01682D"/>
    <w:multiLevelType w:val="hybridMultilevel"/>
    <w:tmpl w:val="495A69B4"/>
    <w:lvl w:ilvl="0" w:tplc="C7C69806">
      <w:start w:val="1"/>
      <w:numFmt w:val="decimal"/>
      <w:lvlText w:val="%1)"/>
      <w:lvlJc w:val="left"/>
      <w:pPr>
        <w:ind w:left="720" w:hanging="360"/>
      </w:pPr>
      <w:rPr>
        <w:rFonts w:hint="default"/>
      </w:rPr>
    </w:lvl>
    <w:lvl w:ilvl="1" w:tplc="A9743240" w:tentative="1">
      <w:start w:val="1"/>
      <w:numFmt w:val="lowerLetter"/>
      <w:lvlText w:val="%2."/>
      <w:lvlJc w:val="left"/>
      <w:pPr>
        <w:ind w:left="1440" w:hanging="360"/>
      </w:pPr>
    </w:lvl>
    <w:lvl w:ilvl="2" w:tplc="30768AA8" w:tentative="1">
      <w:start w:val="1"/>
      <w:numFmt w:val="lowerRoman"/>
      <w:lvlText w:val="%3."/>
      <w:lvlJc w:val="right"/>
      <w:pPr>
        <w:ind w:left="2160" w:hanging="180"/>
      </w:pPr>
    </w:lvl>
    <w:lvl w:ilvl="3" w:tplc="E55A4FDA" w:tentative="1">
      <w:start w:val="1"/>
      <w:numFmt w:val="decimal"/>
      <w:lvlText w:val="%4."/>
      <w:lvlJc w:val="left"/>
      <w:pPr>
        <w:ind w:left="2880" w:hanging="360"/>
      </w:pPr>
    </w:lvl>
    <w:lvl w:ilvl="4" w:tplc="B6B84E52" w:tentative="1">
      <w:start w:val="1"/>
      <w:numFmt w:val="lowerLetter"/>
      <w:lvlText w:val="%5."/>
      <w:lvlJc w:val="left"/>
      <w:pPr>
        <w:ind w:left="3600" w:hanging="360"/>
      </w:pPr>
    </w:lvl>
    <w:lvl w:ilvl="5" w:tplc="136A37E6" w:tentative="1">
      <w:start w:val="1"/>
      <w:numFmt w:val="lowerRoman"/>
      <w:lvlText w:val="%6."/>
      <w:lvlJc w:val="right"/>
      <w:pPr>
        <w:ind w:left="4320" w:hanging="180"/>
      </w:pPr>
    </w:lvl>
    <w:lvl w:ilvl="6" w:tplc="FF9A5F04" w:tentative="1">
      <w:start w:val="1"/>
      <w:numFmt w:val="decimal"/>
      <w:lvlText w:val="%7."/>
      <w:lvlJc w:val="left"/>
      <w:pPr>
        <w:ind w:left="5040" w:hanging="360"/>
      </w:pPr>
    </w:lvl>
    <w:lvl w:ilvl="7" w:tplc="AE64BCFC" w:tentative="1">
      <w:start w:val="1"/>
      <w:numFmt w:val="lowerLetter"/>
      <w:lvlText w:val="%8."/>
      <w:lvlJc w:val="left"/>
      <w:pPr>
        <w:ind w:left="5760" w:hanging="360"/>
      </w:pPr>
    </w:lvl>
    <w:lvl w:ilvl="8" w:tplc="9CC6F41A" w:tentative="1">
      <w:start w:val="1"/>
      <w:numFmt w:val="lowerRoman"/>
      <w:lvlText w:val="%9."/>
      <w:lvlJc w:val="right"/>
      <w:pPr>
        <w:ind w:left="6480" w:hanging="180"/>
      </w:pPr>
    </w:lvl>
  </w:abstractNum>
  <w:abstractNum w:abstractNumId="17" w15:restartNumberingAfterBreak="0">
    <w:nsid w:val="478B55E4"/>
    <w:multiLevelType w:val="multilevel"/>
    <w:tmpl w:val="AFD895F8"/>
    <w:lvl w:ilvl="0">
      <w:start w:val="1"/>
      <w:numFmt w:val="decimal"/>
      <w:lvlText w:val="%1."/>
      <w:lvlJc w:val="left"/>
      <w:pPr>
        <w:tabs>
          <w:tab w:val="num" w:pos="4815"/>
        </w:tabs>
        <w:ind w:left="4815" w:hanging="495"/>
      </w:pPr>
      <w:rPr>
        <w:rFonts w:hint="default"/>
        <w:b w:val="0"/>
        <w:i w:val="0"/>
      </w:rPr>
    </w:lvl>
    <w:lvl w:ilvl="1">
      <w:start w:val="1"/>
      <w:numFmt w:val="decimal"/>
      <w:lvlText w:val="%1.%2."/>
      <w:lvlJc w:val="left"/>
      <w:pPr>
        <w:tabs>
          <w:tab w:val="num" w:pos="495"/>
        </w:tabs>
        <w:ind w:left="495" w:hanging="495"/>
      </w:pPr>
      <w:rPr>
        <w:rFonts w:hint="default"/>
        <w:b w:val="0"/>
        <w:i w:val="0"/>
      </w:rPr>
    </w:lvl>
    <w:lvl w:ilvl="2">
      <w:start w:val="1"/>
      <w:numFmt w:val="decimal"/>
      <w:lvlText w:val="%1.%2.%3."/>
      <w:lvlJc w:val="left"/>
      <w:pPr>
        <w:tabs>
          <w:tab w:val="num" w:pos="1080"/>
        </w:tabs>
        <w:ind w:left="108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8BB6E22"/>
    <w:multiLevelType w:val="hybridMultilevel"/>
    <w:tmpl w:val="404297F4"/>
    <w:lvl w:ilvl="0" w:tplc="61789B12">
      <w:start w:val="1"/>
      <w:numFmt w:val="decimal"/>
      <w:lvlText w:val="%1."/>
      <w:lvlJc w:val="left"/>
      <w:pPr>
        <w:ind w:left="900" w:hanging="360"/>
      </w:pPr>
      <w:rPr>
        <w:rFonts w:hint="default"/>
      </w:rPr>
    </w:lvl>
    <w:lvl w:ilvl="1" w:tplc="6BEEFBA2" w:tentative="1">
      <w:start w:val="1"/>
      <w:numFmt w:val="lowerLetter"/>
      <w:lvlText w:val="%2."/>
      <w:lvlJc w:val="left"/>
      <w:pPr>
        <w:ind w:left="1620" w:hanging="360"/>
      </w:pPr>
    </w:lvl>
    <w:lvl w:ilvl="2" w:tplc="36060D0C" w:tentative="1">
      <w:start w:val="1"/>
      <w:numFmt w:val="lowerRoman"/>
      <w:lvlText w:val="%3."/>
      <w:lvlJc w:val="right"/>
      <w:pPr>
        <w:ind w:left="2340" w:hanging="180"/>
      </w:pPr>
    </w:lvl>
    <w:lvl w:ilvl="3" w:tplc="EA4E777A" w:tentative="1">
      <w:start w:val="1"/>
      <w:numFmt w:val="decimal"/>
      <w:lvlText w:val="%4."/>
      <w:lvlJc w:val="left"/>
      <w:pPr>
        <w:ind w:left="3060" w:hanging="360"/>
      </w:pPr>
    </w:lvl>
    <w:lvl w:ilvl="4" w:tplc="28D28B74" w:tentative="1">
      <w:start w:val="1"/>
      <w:numFmt w:val="lowerLetter"/>
      <w:lvlText w:val="%5."/>
      <w:lvlJc w:val="left"/>
      <w:pPr>
        <w:ind w:left="3780" w:hanging="360"/>
      </w:pPr>
    </w:lvl>
    <w:lvl w:ilvl="5" w:tplc="88F0D222" w:tentative="1">
      <w:start w:val="1"/>
      <w:numFmt w:val="lowerRoman"/>
      <w:lvlText w:val="%6."/>
      <w:lvlJc w:val="right"/>
      <w:pPr>
        <w:ind w:left="4500" w:hanging="180"/>
      </w:pPr>
    </w:lvl>
    <w:lvl w:ilvl="6" w:tplc="FECEC518" w:tentative="1">
      <w:start w:val="1"/>
      <w:numFmt w:val="decimal"/>
      <w:lvlText w:val="%7."/>
      <w:lvlJc w:val="left"/>
      <w:pPr>
        <w:ind w:left="5220" w:hanging="360"/>
      </w:pPr>
    </w:lvl>
    <w:lvl w:ilvl="7" w:tplc="BCA6DB3E" w:tentative="1">
      <w:start w:val="1"/>
      <w:numFmt w:val="lowerLetter"/>
      <w:lvlText w:val="%8."/>
      <w:lvlJc w:val="left"/>
      <w:pPr>
        <w:ind w:left="5940" w:hanging="360"/>
      </w:pPr>
    </w:lvl>
    <w:lvl w:ilvl="8" w:tplc="8BC238CC" w:tentative="1">
      <w:start w:val="1"/>
      <w:numFmt w:val="lowerRoman"/>
      <w:lvlText w:val="%9."/>
      <w:lvlJc w:val="right"/>
      <w:pPr>
        <w:ind w:left="6660" w:hanging="180"/>
      </w:pPr>
    </w:lvl>
  </w:abstractNum>
  <w:abstractNum w:abstractNumId="19" w15:restartNumberingAfterBreak="0">
    <w:nsid w:val="599C0662"/>
    <w:multiLevelType w:val="multilevel"/>
    <w:tmpl w:val="042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A27459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594EF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39C021B"/>
    <w:multiLevelType w:val="multilevel"/>
    <w:tmpl w:val="A860DFD6"/>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23" w15:restartNumberingAfterBreak="0">
    <w:nsid w:val="77F715D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A7A637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3A2A0D"/>
    <w:multiLevelType w:val="hybridMultilevel"/>
    <w:tmpl w:val="3826881E"/>
    <w:lvl w:ilvl="0" w:tplc="AB76837C">
      <w:start w:val="1"/>
      <w:numFmt w:val="decimal"/>
      <w:lvlText w:val="%1."/>
      <w:lvlJc w:val="left"/>
      <w:pPr>
        <w:ind w:left="720" w:hanging="360"/>
      </w:pPr>
      <w:rPr>
        <w:rFonts w:hint="default"/>
      </w:rPr>
    </w:lvl>
    <w:lvl w:ilvl="1" w:tplc="9A24F92A" w:tentative="1">
      <w:start w:val="1"/>
      <w:numFmt w:val="lowerLetter"/>
      <w:lvlText w:val="%2."/>
      <w:lvlJc w:val="left"/>
      <w:pPr>
        <w:ind w:left="1440" w:hanging="360"/>
      </w:pPr>
    </w:lvl>
    <w:lvl w:ilvl="2" w:tplc="5DF048CC" w:tentative="1">
      <w:start w:val="1"/>
      <w:numFmt w:val="lowerRoman"/>
      <w:lvlText w:val="%3."/>
      <w:lvlJc w:val="right"/>
      <w:pPr>
        <w:ind w:left="2160" w:hanging="180"/>
      </w:pPr>
    </w:lvl>
    <w:lvl w:ilvl="3" w:tplc="210AC80C" w:tentative="1">
      <w:start w:val="1"/>
      <w:numFmt w:val="decimal"/>
      <w:lvlText w:val="%4."/>
      <w:lvlJc w:val="left"/>
      <w:pPr>
        <w:ind w:left="2880" w:hanging="360"/>
      </w:pPr>
    </w:lvl>
    <w:lvl w:ilvl="4" w:tplc="0D3E699C" w:tentative="1">
      <w:start w:val="1"/>
      <w:numFmt w:val="lowerLetter"/>
      <w:lvlText w:val="%5."/>
      <w:lvlJc w:val="left"/>
      <w:pPr>
        <w:ind w:left="3600" w:hanging="360"/>
      </w:pPr>
    </w:lvl>
    <w:lvl w:ilvl="5" w:tplc="DC44B7F6" w:tentative="1">
      <w:start w:val="1"/>
      <w:numFmt w:val="lowerRoman"/>
      <w:lvlText w:val="%6."/>
      <w:lvlJc w:val="right"/>
      <w:pPr>
        <w:ind w:left="4320" w:hanging="180"/>
      </w:pPr>
    </w:lvl>
    <w:lvl w:ilvl="6" w:tplc="DED67D22" w:tentative="1">
      <w:start w:val="1"/>
      <w:numFmt w:val="decimal"/>
      <w:lvlText w:val="%7."/>
      <w:lvlJc w:val="left"/>
      <w:pPr>
        <w:ind w:left="5040" w:hanging="360"/>
      </w:pPr>
    </w:lvl>
    <w:lvl w:ilvl="7" w:tplc="F6CA2C90" w:tentative="1">
      <w:start w:val="1"/>
      <w:numFmt w:val="lowerLetter"/>
      <w:lvlText w:val="%8."/>
      <w:lvlJc w:val="left"/>
      <w:pPr>
        <w:ind w:left="5760" w:hanging="360"/>
      </w:pPr>
    </w:lvl>
    <w:lvl w:ilvl="8" w:tplc="F46EC6C2" w:tentative="1">
      <w:start w:val="1"/>
      <w:numFmt w:val="lowerRoman"/>
      <w:lvlText w:val="%9."/>
      <w:lvlJc w:val="right"/>
      <w:pPr>
        <w:ind w:left="6480" w:hanging="180"/>
      </w:pPr>
    </w:lvl>
  </w:abstractNum>
  <w:num w:numId="1">
    <w:abstractNumId w:val="8"/>
  </w:num>
  <w:num w:numId="2">
    <w:abstractNumId w:val="5"/>
  </w:num>
  <w:num w:numId="3">
    <w:abstractNumId w:val="11"/>
  </w:num>
  <w:num w:numId="4">
    <w:abstractNumId w:val="4"/>
  </w:num>
  <w:num w:numId="5">
    <w:abstractNumId w:val="14"/>
  </w:num>
  <w:num w:numId="6">
    <w:abstractNumId w:val="13"/>
  </w:num>
  <w:num w:numId="7">
    <w:abstractNumId w:val="22"/>
  </w:num>
  <w:num w:numId="8">
    <w:abstractNumId w:val="1"/>
  </w:num>
  <w:num w:numId="9">
    <w:abstractNumId w:val="9"/>
  </w:num>
  <w:num w:numId="10">
    <w:abstractNumId w:val="3"/>
  </w:num>
  <w:num w:numId="11">
    <w:abstractNumId w:val="9"/>
    <w:lvlOverride w:ilvl="0">
      <w:startOverride w:val="2"/>
    </w:lvlOverride>
    <w:lvlOverride w:ilvl="1">
      <w:startOverride w:val="1"/>
    </w:lvlOverride>
  </w:num>
  <w:num w:numId="12">
    <w:abstractNumId w:val="23"/>
  </w:num>
  <w:num w:numId="13">
    <w:abstractNumId w:val="9"/>
  </w:num>
  <w:num w:numId="14">
    <w:abstractNumId w:val="20"/>
  </w:num>
  <w:num w:numId="15">
    <w:abstractNumId w:val="9"/>
    <w:lvlOverride w:ilvl="0">
      <w:startOverride w:val="4"/>
    </w:lvlOverride>
    <w:lvlOverride w:ilvl="1">
      <w:startOverride w:val="1"/>
    </w:lvlOverride>
  </w:num>
  <w:num w:numId="16">
    <w:abstractNumId w:val="15"/>
  </w:num>
  <w:num w:numId="17">
    <w:abstractNumId w:val="9"/>
    <w:lvlOverride w:ilvl="0">
      <w:startOverride w:val="5"/>
    </w:lvlOverride>
    <w:lvlOverride w:ilvl="1">
      <w:startOverride w:val="1"/>
    </w:lvlOverride>
  </w:num>
  <w:num w:numId="18">
    <w:abstractNumId w:val="24"/>
  </w:num>
  <w:num w:numId="19">
    <w:abstractNumId w:val="9"/>
    <w:lvlOverride w:ilvl="0">
      <w:startOverride w:val="6"/>
    </w:lvlOverride>
    <w:lvlOverride w:ilvl="1">
      <w:startOverride w:val="1"/>
    </w:lvlOverride>
  </w:num>
  <w:num w:numId="20">
    <w:abstractNumId w:val="7"/>
  </w:num>
  <w:num w:numId="21">
    <w:abstractNumId w:val="9"/>
  </w:num>
  <w:num w:numId="22">
    <w:abstractNumId w:val="21"/>
  </w:num>
  <w:num w:numId="23">
    <w:abstractNumId w:val="9"/>
    <w:lvlOverride w:ilvl="0">
      <w:startOverride w:val="8"/>
    </w:lvlOverride>
    <w:lvlOverride w:ilvl="1">
      <w:startOverride w:val="1"/>
    </w:lvlOverride>
  </w:num>
  <w:num w:numId="24">
    <w:abstractNumId w:val="0"/>
  </w:num>
  <w:num w:numId="25">
    <w:abstractNumId w:val="9"/>
    <w:lvlOverride w:ilvl="0">
      <w:startOverride w:val="9"/>
    </w:lvlOverride>
    <w:lvlOverride w:ilvl="1">
      <w:startOverride w:val="1"/>
    </w:lvlOverride>
  </w:num>
  <w:num w:numId="26">
    <w:abstractNumId w:val="19"/>
  </w:num>
  <w:num w:numId="27">
    <w:abstractNumId w:val="2"/>
  </w:num>
  <w:num w:numId="28">
    <w:abstractNumId w:val="16"/>
  </w:num>
  <w:num w:numId="29">
    <w:abstractNumId w:val="6"/>
  </w:num>
  <w:num w:numId="30">
    <w:abstractNumId w:val="12"/>
  </w:num>
  <w:num w:numId="31">
    <w:abstractNumId w:val="17"/>
  </w:num>
  <w:num w:numId="32">
    <w:abstractNumId w:val="18"/>
  </w:num>
  <w:num w:numId="33">
    <w:abstractNumId w:val="10"/>
  </w:num>
  <w:num w:numId="34">
    <w:abstractNumId w:val="25"/>
  </w:num>
  <w:num w:numId="35">
    <w:abstractNumId w:val="9"/>
    <w:lvlOverride w:ilvl="0">
      <w:startOverride w:val="7"/>
    </w:lvlOverride>
    <w:lvlOverride w:ilvl="1">
      <w:startOverride w:val="1"/>
    </w:lvlOverride>
  </w:num>
  <w:num w:numId="36">
    <w:abstractNumId w:val="9"/>
    <w:lvlOverride w:ilvl="0">
      <w:startOverride w:val="3"/>
    </w:lvlOverride>
    <w:lvlOverride w:ilvl="1">
      <w:startOverride w:val="2"/>
    </w:lvlOverride>
  </w:num>
  <w:num w:numId="37">
    <w:abstractNumId w:val="9"/>
    <w:lvlOverride w:ilvl="0">
      <w:startOverride w:val="3"/>
    </w:lvlOverride>
    <w:lvlOverride w:ilv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1EF"/>
    <w:rsid w:val="002F5A4C"/>
    <w:rsid w:val="005001EF"/>
    <w:rsid w:val="009C0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36761"/>
  <w15:docId w15:val="{760F963C-E871-47DF-968C-807E8AF47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arasts">
    <w:name w:val="Normal"/>
    <w:qFormat/>
    <w:rsid w:val="00431402"/>
    <w:pPr>
      <w:jc w:val="right"/>
    </w:pPr>
    <w:rPr>
      <w:sz w:val="24"/>
      <w:szCs w:val="24"/>
      <w:lang w:eastAsia="en-US"/>
    </w:rPr>
  </w:style>
  <w:style w:type="paragraph" w:styleId="Virsraksts1">
    <w:name w:val="heading 1"/>
    <w:basedOn w:val="Parasts"/>
    <w:next w:val="Parasts"/>
    <w:link w:val="Virsraksts1Rakstz"/>
    <w:qFormat/>
    <w:rsid w:val="00C66A92"/>
    <w:pPr>
      <w:keepNext/>
      <w:numPr>
        <w:numId w:val="7"/>
      </w:numPr>
      <w:spacing w:before="240" w:after="60"/>
      <w:outlineLvl w:val="0"/>
    </w:pPr>
    <w:rPr>
      <w:rFonts w:ascii="Arial" w:hAnsi="Arial" w:cs="Arial"/>
      <w:b/>
      <w:bCs/>
      <w:kern w:val="32"/>
      <w:sz w:val="32"/>
      <w:szCs w:val="32"/>
      <w:lang w:val="en-US"/>
    </w:rPr>
  </w:style>
  <w:style w:type="paragraph" w:styleId="Virsraksts2">
    <w:name w:val="heading 2"/>
    <w:basedOn w:val="Parasts"/>
    <w:next w:val="Parasts"/>
    <w:link w:val="Virsraksts2Rakstz"/>
    <w:semiHidden/>
    <w:unhideWhenUsed/>
    <w:qFormat/>
    <w:rsid w:val="00D90CCE"/>
    <w:pPr>
      <w:keepNext/>
      <w:keepLines/>
      <w:numPr>
        <w:ilvl w:val="1"/>
        <w:numId w:val="7"/>
      </w:numPr>
      <w:spacing w:before="20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link w:val="Virsraksts3Rakstz"/>
    <w:semiHidden/>
    <w:unhideWhenUsed/>
    <w:qFormat/>
    <w:rsid w:val="00D90CCE"/>
    <w:pPr>
      <w:keepNext/>
      <w:keepLines/>
      <w:numPr>
        <w:ilvl w:val="2"/>
        <w:numId w:val="7"/>
      </w:numPr>
      <w:spacing w:before="200"/>
      <w:outlineLvl w:val="2"/>
    </w:pPr>
    <w:rPr>
      <w:rFonts w:asciiTheme="majorHAnsi" w:eastAsiaTheme="majorEastAsia" w:hAnsiTheme="majorHAnsi" w:cstheme="majorBidi"/>
      <w:b/>
      <w:bCs/>
      <w:color w:val="4F81BD" w:themeColor="accent1"/>
    </w:rPr>
  </w:style>
  <w:style w:type="paragraph" w:styleId="Virsraksts4">
    <w:name w:val="heading 4"/>
    <w:basedOn w:val="Parasts"/>
    <w:next w:val="Parasts"/>
    <w:link w:val="Virsraksts4Rakstz"/>
    <w:semiHidden/>
    <w:unhideWhenUsed/>
    <w:qFormat/>
    <w:rsid w:val="00D90CCE"/>
    <w:pPr>
      <w:keepNext/>
      <w:keepLines/>
      <w:numPr>
        <w:ilvl w:val="3"/>
        <w:numId w:val="7"/>
      </w:numPr>
      <w:spacing w:before="200"/>
      <w:outlineLvl w:val="3"/>
    </w:pPr>
    <w:rPr>
      <w:rFonts w:asciiTheme="majorHAnsi" w:eastAsiaTheme="majorEastAsia" w:hAnsiTheme="majorHAnsi" w:cstheme="majorBidi"/>
      <w:b/>
      <w:bCs/>
      <w:i/>
      <w:iCs/>
      <w:color w:val="4F81BD" w:themeColor="accent1"/>
    </w:rPr>
  </w:style>
  <w:style w:type="paragraph" w:styleId="Virsraksts5">
    <w:name w:val="heading 5"/>
    <w:basedOn w:val="Parasts"/>
    <w:next w:val="Parasts"/>
    <w:link w:val="Virsraksts5Rakstz"/>
    <w:semiHidden/>
    <w:unhideWhenUsed/>
    <w:qFormat/>
    <w:rsid w:val="00D90CCE"/>
    <w:pPr>
      <w:keepNext/>
      <w:keepLines/>
      <w:numPr>
        <w:ilvl w:val="4"/>
        <w:numId w:val="7"/>
      </w:numPr>
      <w:spacing w:before="200"/>
      <w:outlineLvl w:val="4"/>
    </w:pPr>
    <w:rPr>
      <w:rFonts w:asciiTheme="majorHAnsi" w:eastAsiaTheme="majorEastAsia" w:hAnsiTheme="majorHAnsi" w:cstheme="majorBidi"/>
      <w:color w:val="243F60" w:themeColor="accent1" w:themeShade="7F"/>
    </w:rPr>
  </w:style>
  <w:style w:type="paragraph" w:styleId="Virsraksts6">
    <w:name w:val="heading 6"/>
    <w:basedOn w:val="Parasts"/>
    <w:next w:val="Parasts"/>
    <w:link w:val="Virsraksts6Rakstz"/>
    <w:semiHidden/>
    <w:unhideWhenUsed/>
    <w:qFormat/>
    <w:rsid w:val="00D90CCE"/>
    <w:pPr>
      <w:keepNext/>
      <w:keepLines/>
      <w:numPr>
        <w:ilvl w:val="5"/>
        <w:numId w:val="7"/>
      </w:numPr>
      <w:spacing w:before="200"/>
      <w:outlineLvl w:val="5"/>
    </w:pPr>
    <w:rPr>
      <w:rFonts w:asciiTheme="majorHAnsi" w:eastAsiaTheme="majorEastAsia" w:hAnsiTheme="majorHAnsi" w:cstheme="majorBidi"/>
      <w:i/>
      <w:iCs/>
      <w:color w:val="243F60" w:themeColor="accent1" w:themeShade="7F"/>
    </w:rPr>
  </w:style>
  <w:style w:type="paragraph" w:styleId="Virsraksts7">
    <w:name w:val="heading 7"/>
    <w:basedOn w:val="Parasts"/>
    <w:next w:val="Parasts"/>
    <w:link w:val="Virsraksts7Rakstz"/>
    <w:semiHidden/>
    <w:unhideWhenUsed/>
    <w:qFormat/>
    <w:rsid w:val="00D90CCE"/>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Virsraksts8">
    <w:name w:val="heading 8"/>
    <w:basedOn w:val="Parasts"/>
    <w:next w:val="Parasts"/>
    <w:link w:val="Virsraksts8Rakstz"/>
    <w:semiHidden/>
    <w:unhideWhenUsed/>
    <w:qFormat/>
    <w:rsid w:val="00D90CCE"/>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Virsraksts9">
    <w:name w:val="heading 9"/>
    <w:basedOn w:val="Parasts"/>
    <w:next w:val="Parasts"/>
    <w:link w:val="Virsraksts9Rakstz"/>
    <w:semiHidden/>
    <w:unhideWhenUsed/>
    <w:qFormat/>
    <w:rsid w:val="00D90CCE"/>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151ADC"/>
    <w:pPr>
      <w:jc w:val="center"/>
    </w:pPr>
    <w:rPr>
      <w:b/>
      <w:bCs/>
      <w:szCs w:val="28"/>
      <w:lang w:val="lv-LV"/>
    </w:rPr>
  </w:style>
  <w:style w:type="paragraph" w:styleId="Pamatteksts">
    <w:name w:val="Body Text"/>
    <w:basedOn w:val="Parasts"/>
    <w:rsid w:val="00151ADC"/>
    <w:pPr>
      <w:tabs>
        <w:tab w:val="right" w:pos="8789"/>
      </w:tabs>
    </w:pPr>
    <w:rPr>
      <w:szCs w:val="20"/>
      <w:lang w:val="lv-LV"/>
    </w:rPr>
  </w:style>
  <w:style w:type="paragraph" w:styleId="Pamattekstsaratkpi">
    <w:name w:val="Body Text Indent"/>
    <w:basedOn w:val="Parasts"/>
    <w:rsid w:val="00151ADC"/>
    <w:pPr>
      <w:ind w:firstLine="720"/>
      <w:jc w:val="both"/>
    </w:pPr>
    <w:rPr>
      <w:lang w:val="lv-LV"/>
    </w:rPr>
  </w:style>
  <w:style w:type="paragraph" w:styleId="Galvene">
    <w:name w:val="header"/>
    <w:basedOn w:val="Parasts"/>
    <w:rsid w:val="00151ADC"/>
    <w:pPr>
      <w:tabs>
        <w:tab w:val="center" w:pos="4153"/>
        <w:tab w:val="right" w:pos="8306"/>
      </w:tabs>
    </w:pPr>
  </w:style>
  <w:style w:type="character" w:styleId="Lappusesnumurs">
    <w:name w:val="page number"/>
    <w:basedOn w:val="Noklusjumarindkopasfonts"/>
    <w:rsid w:val="00151ADC"/>
  </w:style>
  <w:style w:type="paragraph" w:styleId="Paraststmeklis">
    <w:name w:val="Normal (Web)"/>
    <w:basedOn w:val="Parasts"/>
    <w:rsid w:val="00151ADC"/>
    <w:pPr>
      <w:spacing w:before="100" w:beforeAutospacing="1" w:after="100" w:afterAutospacing="1"/>
    </w:pPr>
  </w:style>
  <w:style w:type="table" w:styleId="Reatabula">
    <w:name w:val="Table Grid"/>
    <w:basedOn w:val="Parastatabula"/>
    <w:rsid w:val="00151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rsid w:val="00151ADC"/>
    <w:pPr>
      <w:tabs>
        <w:tab w:val="center" w:pos="4153"/>
        <w:tab w:val="right" w:pos="8306"/>
      </w:tabs>
    </w:pPr>
  </w:style>
  <w:style w:type="paragraph" w:styleId="Balonteksts">
    <w:name w:val="Balloon Text"/>
    <w:basedOn w:val="Parasts"/>
    <w:semiHidden/>
    <w:rsid w:val="00D622E5"/>
    <w:rPr>
      <w:rFonts w:ascii="Tahoma" w:hAnsi="Tahoma" w:cs="Tahoma"/>
      <w:sz w:val="16"/>
      <w:szCs w:val="16"/>
    </w:rPr>
  </w:style>
  <w:style w:type="character" w:styleId="Komentraatsauce">
    <w:name w:val="annotation reference"/>
    <w:uiPriority w:val="99"/>
    <w:semiHidden/>
    <w:rsid w:val="003E010D"/>
    <w:rPr>
      <w:sz w:val="16"/>
      <w:szCs w:val="16"/>
    </w:rPr>
  </w:style>
  <w:style w:type="paragraph" w:styleId="Komentrateksts">
    <w:name w:val="annotation text"/>
    <w:basedOn w:val="Parasts"/>
    <w:link w:val="KomentratekstsRakstz"/>
    <w:uiPriority w:val="99"/>
    <w:semiHidden/>
    <w:rsid w:val="003E010D"/>
    <w:rPr>
      <w:sz w:val="20"/>
      <w:szCs w:val="20"/>
    </w:rPr>
  </w:style>
  <w:style w:type="paragraph" w:styleId="Komentratma">
    <w:name w:val="annotation subject"/>
    <w:basedOn w:val="Komentrateksts"/>
    <w:next w:val="Komentrateksts"/>
    <w:semiHidden/>
    <w:rsid w:val="003E010D"/>
    <w:rPr>
      <w:b/>
      <w:bCs/>
    </w:rPr>
  </w:style>
  <w:style w:type="character" w:customStyle="1" w:styleId="Virsraksts1Rakstz">
    <w:name w:val="Virsraksts 1 Rakstz."/>
    <w:link w:val="Virsraksts1"/>
    <w:rsid w:val="00C66A92"/>
    <w:rPr>
      <w:rFonts w:ascii="Arial" w:hAnsi="Arial" w:cs="Arial"/>
      <w:b/>
      <w:bCs/>
      <w:kern w:val="32"/>
      <w:sz w:val="32"/>
      <w:szCs w:val="32"/>
      <w:lang w:val="en-US" w:eastAsia="en-US"/>
    </w:rPr>
  </w:style>
  <w:style w:type="character" w:styleId="Hipersaite">
    <w:name w:val="Hyperlink"/>
    <w:rsid w:val="00AC3EC3"/>
    <w:rPr>
      <w:color w:val="0000FF"/>
      <w:u w:val="single"/>
    </w:rPr>
  </w:style>
  <w:style w:type="paragraph" w:styleId="Sarakstarindkopa">
    <w:name w:val="List Paragraph"/>
    <w:basedOn w:val="Parasts"/>
    <w:uiPriority w:val="34"/>
    <w:qFormat/>
    <w:rsid w:val="00D0088A"/>
    <w:pPr>
      <w:ind w:left="720"/>
      <w:contextualSpacing/>
    </w:pPr>
  </w:style>
  <w:style w:type="character" w:customStyle="1" w:styleId="NosaukumsRakstz">
    <w:name w:val="Nosaukums Rakstz."/>
    <w:basedOn w:val="Noklusjumarindkopasfonts"/>
    <w:link w:val="Nosaukums"/>
    <w:rsid w:val="00214127"/>
    <w:rPr>
      <w:b/>
      <w:bCs/>
      <w:sz w:val="28"/>
      <w:szCs w:val="28"/>
      <w:lang w:val="lv-LV" w:eastAsia="en-US"/>
    </w:rPr>
  </w:style>
  <w:style w:type="character" w:customStyle="1" w:styleId="Virsraksts2Rakstz">
    <w:name w:val="Virsraksts 2 Rakstz."/>
    <w:basedOn w:val="Noklusjumarindkopasfonts"/>
    <w:link w:val="Virsraksts2"/>
    <w:semiHidden/>
    <w:rsid w:val="00D90CCE"/>
    <w:rPr>
      <w:rFonts w:asciiTheme="majorHAnsi" w:eastAsiaTheme="majorEastAsia" w:hAnsiTheme="majorHAnsi" w:cstheme="majorBidi"/>
      <w:b/>
      <w:bCs/>
      <w:color w:val="4F81BD" w:themeColor="accent1"/>
      <w:sz w:val="26"/>
      <w:szCs w:val="26"/>
      <w:lang w:eastAsia="en-US"/>
    </w:rPr>
  </w:style>
  <w:style w:type="character" w:customStyle="1" w:styleId="Virsraksts3Rakstz">
    <w:name w:val="Virsraksts 3 Rakstz."/>
    <w:basedOn w:val="Noklusjumarindkopasfonts"/>
    <w:link w:val="Virsraksts3"/>
    <w:semiHidden/>
    <w:rsid w:val="00D90CCE"/>
    <w:rPr>
      <w:rFonts w:asciiTheme="majorHAnsi" w:eastAsiaTheme="majorEastAsia" w:hAnsiTheme="majorHAnsi" w:cstheme="majorBidi"/>
      <w:b/>
      <w:bCs/>
      <w:color w:val="4F81BD" w:themeColor="accent1"/>
      <w:sz w:val="28"/>
      <w:szCs w:val="24"/>
      <w:lang w:eastAsia="en-US"/>
    </w:rPr>
  </w:style>
  <w:style w:type="character" w:customStyle="1" w:styleId="Virsraksts4Rakstz">
    <w:name w:val="Virsraksts 4 Rakstz."/>
    <w:basedOn w:val="Noklusjumarindkopasfonts"/>
    <w:link w:val="Virsraksts4"/>
    <w:semiHidden/>
    <w:rsid w:val="00D90CCE"/>
    <w:rPr>
      <w:rFonts w:asciiTheme="majorHAnsi" w:eastAsiaTheme="majorEastAsia" w:hAnsiTheme="majorHAnsi" w:cstheme="majorBidi"/>
      <w:b/>
      <w:bCs/>
      <w:i/>
      <w:iCs/>
      <w:color w:val="4F81BD" w:themeColor="accent1"/>
      <w:sz w:val="28"/>
      <w:szCs w:val="24"/>
      <w:lang w:eastAsia="en-US"/>
    </w:rPr>
  </w:style>
  <w:style w:type="character" w:customStyle="1" w:styleId="Virsraksts5Rakstz">
    <w:name w:val="Virsraksts 5 Rakstz."/>
    <w:basedOn w:val="Noklusjumarindkopasfonts"/>
    <w:link w:val="Virsraksts5"/>
    <w:semiHidden/>
    <w:rsid w:val="00D90CCE"/>
    <w:rPr>
      <w:rFonts w:asciiTheme="majorHAnsi" w:eastAsiaTheme="majorEastAsia" w:hAnsiTheme="majorHAnsi" w:cstheme="majorBidi"/>
      <w:color w:val="243F60" w:themeColor="accent1" w:themeShade="7F"/>
      <w:sz w:val="28"/>
      <w:szCs w:val="24"/>
      <w:lang w:eastAsia="en-US"/>
    </w:rPr>
  </w:style>
  <w:style w:type="character" w:customStyle="1" w:styleId="Virsraksts6Rakstz">
    <w:name w:val="Virsraksts 6 Rakstz."/>
    <w:basedOn w:val="Noklusjumarindkopasfonts"/>
    <w:link w:val="Virsraksts6"/>
    <w:semiHidden/>
    <w:rsid w:val="00D90CCE"/>
    <w:rPr>
      <w:rFonts w:asciiTheme="majorHAnsi" w:eastAsiaTheme="majorEastAsia" w:hAnsiTheme="majorHAnsi" w:cstheme="majorBidi"/>
      <w:i/>
      <w:iCs/>
      <w:color w:val="243F60" w:themeColor="accent1" w:themeShade="7F"/>
      <w:sz w:val="28"/>
      <w:szCs w:val="24"/>
      <w:lang w:eastAsia="en-US"/>
    </w:rPr>
  </w:style>
  <w:style w:type="character" w:customStyle="1" w:styleId="Virsraksts7Rakstz">
    <w:name w:val="Virsraksts 7 Rakstz."/>
    <w:basedOn w:val="Noklusjumarindkopasfonts"/>
    <w:link w:val="Virsraksts7"/>
    <w:semiHidden/>
    <w:rsid w:val="00D90CCE"/>
    <w:rPr>
      <w:rFonts w:asciiTheme="majorHAnsi" w:eastAsiaTheme="majorEastAsia" w:hAnsiTheme="majorHAnsi" w:cstheme="majorBidi"/>
      <w:i/>
      <w:iCs/>
      <w:color w:val="404040" w:themeColor="text1" w:themeTint="BF"/>
      <w:sz w:val="28"/>
      <w:szCs w:val="24"/>
      <w:lang w:eastAsia="en-US"/>
    </w:rPr>
  </w:style>
  <w:style w:type="character" w:customStyle="1" w:styleId="Virsraksts8Rakstz">
    <w:name w:val="Virsraksts 8 Rakstz."/>
    <w:basedOn w:val="Noklusjumarindkopasfonts"/>
    <w:link w:val="Virsraksts8"/>
    <w:semiHidden/>
    <w:rsid w:val="00D90CCE"/>
    <w:rPr>
      <w:rFonts w:asciiTheme="majorHAnsi" w:eastAsiaTheme="majorEastAsia" w:hAnsiTheme="majorHAnsi" w:cstheme="majorBidi"/>
      <w:color w:val="404040" w:themeColor="text1" w:themeTint="BF"/>
      <w:lang w:eastAsia="en-US"/>
    </w:rPr>
  </w:style>
  <w:style w:type="character" w:customStyle="1" w:styleId="Virsraksts9Rakstz">
    <w:name w:val="Virsraksts 9 Rakstz."/>
    <w:basedOn w:val="Noklusjumarindkopasfonts"/>
    <w:link w:val="Virsraksts9"/>
    <w:semiHidden/>
    <w:rsid w:val="00D90CCE"/>
    <w:rPr>
      <w:rFonts w:asciiTheme="majorHAnsi" w:eastAsiaTheme="majorEastAsia" w:hAnsiTheme="majorHAnsi" w:cstheme="majorBidi"/>
      <w:i/>
      <w:iCs/>
      <w:color w:val="404040" w:themeColor="text1" w:themeTint="BF"/>
      <w:lang w:eastAsia="en-US"/>
    </w:rPr>
  </w:style>
  <w:style w:type="paragraph" w:customStyle="1" w:styleId="Stils1">
    <w:name w:val="Stils1"/>
    <w:basedOn w:val="Virsraksts1"/>
    <w:qFormat/>
    <w:rsid w:val="00E21C07"/>
    <w:pPr>
      <w:numPr>
        <w:numId w:val="9"/>
      </w:numPr>
      <w:spacing w:before="120" w:after="0"/>
      <w:jc w:val="center"/>
    </w:pPr>
    <w:rPr>
      <w:rFonts w:ascii="Times New Roman" w:hAnsi="Times New Roman"/>
      <w:sz w:val="26"/>
    </w:rPr>
  </w:style>
  <w:style w:type="paragraph" w:customStyle="1" w:styleId="Stils2">
    <w:name w:val="Stils2"/>
    <w:basedOn w:val="Stils1"/>
    <w:qFormat/>
    <w:rsid w:val="00D1232F"/>
  </w:style>
  <w:style w:type="character" w:customStyle="1" w:styleId="KomentratekstsRakstz">
    <w:name w:val="Komentāra teksts Rakstz."/>
    <w:basedOn w:val="Noklusjumarindkopasfonts"/>
    <w:link w:val="Komentrateksts"/>
    <w:uiPriority w:val="99"/>
    <w:semiHidden/>
    <w:rsid w:val="00C87A96"/>
    <w:rPr>
      <w:lang w:eastAsia="en-US"/>
    </w:rPr>
  </w:style>
  <w:style w:type="character" w:customStyle="1" w:styleId="KjeneRakstz">
    <w:name w:val="Kājene Rakstz."/>
    <w:basedOn w:val="Noklusjumarindkopasfonts"/>
    <w:link w:val="Kjene"/>
    <w:uiPriority w:val="99"/>
    <w:rsid w:val="00F33FE8"/>
    <w:rPr>
      <w:sz w:val="24"/>
      <w:szCs w:val="24"/>
      <w:lang w:eastAsia="en-US"/>
    </w:rPr>
  </w:style>
  <w:style w:type="table" w:customStyle="1" w:styleId="Reatabula1">
    <w:name w:val="Režģa tabula1"/>
    <w:basedOn w:val="Parastatabula"/>
    <w:next w:val="Reatabula"/>
    <w:rsid w:val="007C0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rsid w:val="007C0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767C3"/>
    <w:pPr>
      <w:suppressAutoHyphens/>
      <w:autoSpaceDN w:val="0"/>
    </w:pPr>
    <w:rPr>
      <w:color w:val="000000"/>
      <w:kern w:val="3"/>
      <w:sz w:val="24"/>
      <w:szCs w:val="24"/>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F464A-3299-4F11-AEF4-A28489A56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36945</Words>
  <Characters>21059</Characters>
  <Application>Microsoft Office Word</Application>
  <DocSecurity>0</DocSecurity>
  <Lines>175</Lines>
  <Paragraphs>115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57889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Kainaizis</dc:creator>
  <cp:lastModifiedBy>Iveta Bulāne</cp:lastModifiedBy>
  <cp:revision>2</cp:revision>
  <cp:lastPrinted>2018-10-31T07:16:00Z</cp:lastPrinted>
  <dcterms:created xsi:type="dcterms:W3CDTF">2021-11-09T15:04:00Z</dcterms:created>
  <dcterms:modified xsi:type="dcterms:W3CDTF">2021-11-09T15:04:00Z</dcterms:modified>
</cp:coreProperties>
</file>